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B2BB75" w14:textId="77777777" w:rsidR="0009400C" w:rsidRDefault="002A181F">
      <w:pPr>
        <w:tabs>
          <w:tab w:val="left" w:pos="420"/>
          <w:tab w:val="left" w:pos="6660"/>
        </w:tabs>
        <w:spacing w:line="1600" w:lineRule="atLeast"/>
        <w:jc w:val="center"/>
        <w:rPr>
          <w:rFonts w:ascii="仿宋" w:eastAsia="仿宋" w:hAnsi="仿宋"/>
          <w:szCs w:val="21"/>
        </w:rPr>
      </w:pPr>
      <w:r>
        <w:rPr>
          <w:rFonts w:ascii="仿宋" w:eastAsia="仿宋" w:hAnsi="仿宋" w:hint="eastAsia"/>
          <w:szCs w:val="21"/>
        </w:rPr>
        <w:t xml:space="preserve">  </w:t>
      </w:r>
    </w:p>
    <w:p w14:paraId="16CE699F" w14:textId="486DF63C" w:rsidR="0009400C" w:rsidRDefault="00224F78" w:rsidP="00224F78">
      <w:pPr>
        <w:tabs>
          <w:tab w:val="left" w:pos="420"/>
          <w:tab w:val="left" w:pos="6660"/>
        </w:tabs>
        <w:spacing w:line="1600" w:lineRule="atLeast"/>
        <w:ind w:firstLineChars="350" w:firstLine="2530"/>
        <w:rPr>
          <w:rFonts w:ascii="仿宋" w:eastAsia="仿宋" w:hAnsi="仿宋"/>
          <w:b/>
          <w:sz w:val="72"/>
          <w:szCs w:val="72"/>
        </w:rPr>
      </w:pPr>
      <w:r w:rsidRPr="00224F78">
        <w:rPr>
          <w:rFonts w:ascii="仿宋" w:eastAsia="仿宋" w:hAnsi="仿宋" w:hint="eastAsia"/>
          <w:b/>
          <w:sz w:val="72"/>
          <w:szCs w:val="72"/>
        </w:rPr>
        <w:t>院内询价</w:t>
      </w:r>
      <w:r w:rsidR="002A181F">
        <w:rPr>
          <w:rFonts w:ascii="仿宋" w:eastAsia="仿宋" w:hAnsi="仿宋" w:hint="eastAsia"/>
          <w:b/>
          <w:sz w:val="72"/>
          <w:szCs w:val="72"/>
        </w:rPr>
        <w:t>文件</w:t>
      </w:r>
    </w:p>
    <w:p w14:paraId="07B6C4BE" w14:textId="77777777" w:rsidR="0009400C" w:rsidRDefault="0009400C">
      <w:pPr>
        <w:spacing w:line="500" w:lineRule="exact"/>
        <w:jc w:val="center"/>
        <w:rPr>
          <w:rFonts w:ascii="仿宋" w:eastAsia="仿宋" w:hAnsi="仿宋"/>
          <w:bCs/>
          <w:sz w:val="28"/>
          <w:szCs w:val="28"/>
        </w:rPr>
      </w:pPr>
    </w:p>
    <w:p w14:paraId="09A6678C" w14:textId="77777777" w:rsidR="0009400C" w:rsidRDefault="0009400C">
      <w:pPr>
        <w:spacing w:line="500" w:lineRule="exact"/>
        <w:jc w:val="center"/>
        <w:rPr>
          <w:rFonts w:ascii="仿宋" w:eastAsia="仿宋" w:hAnsi="仿宋"/>
          <w:bCs/>
          <w:sz w:val="28"/>
          <w:szCs w:val="28"/>
        </w:rPr>
      </w:pPr>
    </w:p>
    <w:p w14:paraId="6F65A1A0" w14:textId="1DE2B4FC" w:rsidR="00224F78" w:rsidRDefault="002A181F" w:rsidP="00224F78">
      <w:pPr>
        <w:spacing w:line="500" w:lineRule="exact"/>
        <w:jc w:val="center"/>
        <w:rPr>
          <w:rFonts w:ascii="仿宋" w:eastAsia="仿宋" w:hAnsi="仿宋"/>
          <w:b/>
          <w:bCs/>
          <w:sz w:val="28"/>
          <w:szCs w:val="28"/>
          <w:lang w:val="zh-CN"/>
        </w:rPr>
      </w:pPr>
      <w:r>
        <w:rPr>
          <w:rFonts w:ascii="仿宋" w:eastAsia="仿宋" w:hAnsi="仿宋" w:hint="eastAsia"/>
          <w:b/>
          <w:bCs/>
          <w:sz w:val="28"/>
          <w:szCs w:val="28"/>
        </w:rPr>
        <w:t>项目名称：</w:t>
      </w:r>
      <w:r w:rsidR="00B96A2A" w:rsidRPr="00B96A2A">
        <w:rPr>
          <w:rFonts w:ascii="仿宋" w:eastAsia="仿宋" w:hAnsi="仿宋" w:hint="eastAsia"/>
          <w:b/>
          <w:bCs/>
          <w:sz w:val="28"/>
          <w:szCs w:val="28"/>
          <w:lang w:val="zh-CN"/>
        </w:rPr>
        <w:t>中山大学附属肿瘤医院</w:t>
      </w:r>
    </w:p>
    <w:p w14:paraId="4FDF1404" w14:textId="4E1789FA" w:rsidR="0009400C" w:rsidRDefault="005F0F4C" w:rsidP="00224F78">
      <w:pPr>
        <w:spacing w:line="500" w:lineRule="exact"/>
        <w:jc w:val="center"/>
        <w:rPr>
          <w:rFonts w:ascii="仿宋" w:eastAsia="仿宋" w:hAnsi="仿宋"/>
          <w:b/>
          <w:bCs/>
          <w:sz w:val="28"/>
          <w:szCs w:val="28"/>
        </w:rPr>
      </w:pPr>
      <w:bookmarkStart w:id="0" w:name="_GoBack"/>
      <w:r>
        <w:rPr>
          <w:rFonts w:ascii="仿宋" w:eastAsia="仿宋" w:hAnsi="仿宋" w:hint="eastAsia"/>
          <w:b/>
          <w:bCs/>
          <w:sz w:val="28"/>
          <w:szCs w:val="28"/>
          <w:lang w:val="zh-CN"/>
        </w:rPr>
        <w:t>核酸条码自助打印</w:t>
      </w:r>
      <w:r w:rsidR="00224F78" w:rsidRPr="00224F78">
        <w:rPr>
          <w:rFonts w:ascii="仿宋" w:eastAsia="仿宋" w:hAnsi="仿宋" w:hint="eastAsia"/>
          <w:b/>
          <w:bCs/>
          <w:sz w:val="28"/>
          <w:szCs w:val="28"/>
          <w:lang w:val="zh-CN"/>
        </w:rPr>
        <w:t>项目</w:t>
      </w:r>
      <w:r w:rsidR="002A181F">
        <w:rPr>
          <w:rFonts w:ascii="仿宋" w:eastAsia="仿宋" w:hAnsi="仿宋" w:hint="eastAsia"/>
          <w:b/>
          <w:bCs/>
          <w:sz w:val="28"/>
          <w:szCs w:val="28"/>
        </w:rPr>
        <w:fldChar w:fldCharType="begin"/>
      </w:r>
      <w:r w:rsidR="002A181F">
        <w:rPr>
          <w:rFonts w:ascii="仿宋" w:eastAsia="仿宋" w:hAnsi="仿宋" w:hint="eastAsia"/>
          <w:b/>
          <w:bCs/>
          <w:sz w:val="28"/>
          <w:szCs w:val="28"/>
        </w:rPr>
        <w:instrText xml:space="preserve"> DOCVARIABLE  项目名称  \* MERGEFORMAT </w:instrText>
      </w:r>
      <w:r w:rsidR="002A181F">
        <w:rPr>
          <w:rFonts w:ascii="仿宋" w:eastAsia="仿宋" w:hAnsi="仿宋" w:hint="eastAsia"/>
          <w:b/>
          <w:bCs/>
          <w:sz w:val="28"/>
          <w:szCs w:val="28"/>
        </w:rPr>
        <w:fldChar w:fldCharType="end"/>
      </w:r>
    </w:p>
    <w:bookmarkEnd w:id="0"/>
    <w:p w14:paraId="3C0FB319" w14:textId="77777777" w:rsidR="0009400C" w:rsidRDefault="0009400C">
      <w:pPr>
        <w:spacing w:line="500" w:lineRule="exact"/>
        <w:jc w:val="center"/>
        <w:rPr>
          <w:rFonts w:ascii="仿宋" w:eastAsia="仿宋" w:hAnsi="仿宋"/>
          <w:b/>
          <w:bCs/>
          <w:sz w:val="28"/>
          <w:szCs w:val="28"/>
        </w:rPr>
      </w:pPr>
    </w:p>
    <w:p w14:paraId="41569129" w14:textId="77777777" w:rsidR="0009400C" w:rsidRPr="005F0F4C" w:rsidRDefault="0009400C">
      <w:pPr>
        <w:spacing w:line="500" w:lineRule="exact"/>
        <w:jc w:val="center"/>
        <w:rPr>
          <w:rFonts w:ascii="仿宋" w:eastAsia="仿宋" w:hAnsi="仿宋"/>
          <w:b/>
          <w:bCs/>
          <w:sz w:val="28"/>
          <w:szCs w:val="28"/>
        </w:rPr>
      </w:pPr>
    </w:p>
    <w:p w14:paraId="310BABE2" w14:textId="77777777" w:rsidR="0009400C" w:rsidRDefault="0009400C">
      <w:pPr>
        <w:spacing w:line="500" w:lineRule="exact"/>
        <w:jc w:val="center"/>
        <w:rPr>
          <w:rFonts w:ascii="仿宋" w:eastAsia="仿宋" w:hAnsi="仿宋"/>
          <w:b/>
          <w:bCs/>
          <w:sz w:val="28"/>
          <w:szCs w:val="28"/>
        </w:rPr>
      </w:pPr>
    </w:p>
    <w:p w14:paraId="27CDDCB6" w14:textId="77777777" w:rsidR="0009400C" w:rsidRDefault="0009400C">
      <w:pPr>
        <w:spacing w:line="500" w:lineRule="exact"/>
        <w:jc w:val="center"/>
        <w:rPr>
          <w:rFonts w:ascii="仿宋" w:eastAsia="仿宋" w:hAnsi="仿宋"/>
          <w:b/>
          <w:bCs/>
          <w:sz w:val="28"/>
          <w:szCs w:val="28"/>
        </w:rPr>
      </w:pPr>
    </w:p>
    <w:p w14:paraId="1F990344" w14:textId="77777777" w:rsidR="0009400C" w:rsidRDefault="0009400C">
      <w:pPr>
        <w:spacing w:line="500" w:lineRule="exact"/>
        <w:jc w:val="center"/>
        <w:rPr>
          <w:rFonts w:ascii="仿宋" w:eastAsia="仿宋" w:hAnsi="仿宋"/>
          <w:b/>
          <w:bCs/>
          <w:sz w:val="28"/>
          <w:szCs w:val="28"/>
        </w:rPr>
      </w:pPr>
    </w:p>
    <w:p w14:paraId="4C1F16AD" w14:textId="77777777" w:rsidR="0009400C" w:rsidRDefault="0009400C">
      <w:pPr>
        <w:spacing w:line="500" w:lineRule="exact"/>
        <w:jc w:val="center"/>
        <w:rPr>
          <w:rFonts w:ascii="仿宋" w:eastAsia="仿宋" w:hAnsi="仿宋"/>
          <w:b/>
          <w:bCs/>
          <w:sz w:val="28"/>
          <w:szCs w:val="28"/>
        </w:rPr>
      </w:pPr>
    </w:p>
    <w:p w14:paraId="5FB5D5EB" w14:textId="77777777" w:rsidR="0009400C" w:rsidRDefault="0009400C">
      <w:pPr>
        <w:spacing w:line="500" w:lineRule="exact"/>
        <w:jc w:val="center"/>
        <w:rPr>
          <w:rFonts w:ascii="仿宋" w:eastAsia="仿宋" w:hAnsi="仿宋"/>
          <w:b/>
          <w:bCs/>
          <w:sz w:val="28"/>
          <w:szCs w:val="28"/>
        </w:rPr>
      </w:pPr>
    </w:p>
    <w:p w14:paraId="5DDC87DD" w14:textId="77777777" w:rsidR="0009400C" w:rsidRDefault="0009400C">
      <w:pPr>
        <w:spacing w:line="500" w:lineRule="exact"/>
        <w:jc w:val="center"/>
        <w:rPr>
          <w:rFonts w:ascii="仿宋" w:eastAsia="仿宋" w:hAnsi="仿宋"/>
          <w:b/>
          <w:bCs/>
          <w:sz w:val="28"/>
          <w:szCs w:val="28"/>
        </w:rPr>
      </w:pPr>
    </w:p>
    <w:p w14:paraId="70550DE9" w14:textId="77777777" w:rsidR="0009400C" w:rsidRDefault="0009400C">
      <w:pPr>
        <w:spacing w:line="500" w:lineRule="exact"/>
        <w:jc w:val="center"/>
        <w:rPr>
          <w:rFonts w:ascii="仿宋" w:eastAsia="仿宋" w:hAnsi="仿宋"/>
          <w:b/>
          <w:bCs/>
          <w:sz w:val="28"/>
          <w:szCs w:val="28"/>
        </w:rPr>
      </w:pPr>
    </w:p>
    <w:p w14:paraId="0A03A1AD" w14:textId="77777777" w:rsidR="0009400C" w:rsidRDefault="0009400C">
      <w:pPr>
        <w:spacing w:line="500" w:lineRule="exact"/>
        <w:jc w:val="center"/>
        <w:rPr>
          <w:rFonts w:ascii="仿宋" w:eastAsia="仿宋" w:hAnsi="仿宋"/>
          <w:b/>
          <w:bCs/>
          <w:sz w:val="28"/>
          <w:szCs w:val="28"/>
        </w:rPr>
      </w:pPr>
    </w:p>
    <w:p w14:paraId="485E3167" w14:textId="77777777" w:rsidR="0009400C" w:rsidRDefault="0009400C">
      <w:pPr>
        <w:spacing w:line="500" w:lineRule="exact"/>
        <w:jc w:val="center"/>
        <w:rPr>
          <w:rFonts w:ascii="仿宋" w:eastAsia="仿宋" w:hAnsi="仿宋"/>
          <w:b/>
          <w:bCs/>
          <w:sz w:val="28"/>
          <w:szCs w:val="28"/>
        </w:rPr>
      </w:pPr>
    </w:p>
    <w:p w14:paraId="609A282A" w14:textId="77777777" w:rsidR="0009400C" w:rsidRDefault="0009400C">
      <w:pPr>
        <w:spacing w:line="360" w:lineRule="auto"/>
        <w:rPr>
          <w:rFonts w:ascii="仿宋" w:eastAsia="仿宋" w:hAnsi="仿宋"/>
          <w:b/>
          <w:sz w:val="28"/>
          <w:szCs w:val="28"/>
        </w:rPr>
      </w:pPr>
    </w:p>
    <w:p w14:paraId="1503B4BE" w14:textId="77777777" w:rsidR="0009400C" w:rsidRDefault="0009400C">
      <w:pPr>
        <w:spacing w:line="360" w:lineRule="auto"/>
        <w:jc w:val="center"/>
        <w:rPr>
          <w:rFonts w:ascii="仿宋" w:eastAsia="仿宋" w:hAnsi="仿宋"/>
          <w:b/>
          <w:bCs/>
          <w:sz w:val="28"/>
          <w:szCs w:val="28"/>
        </w:rPr>
      </w:pPr>
    </w:p>
    <w:p w14:paraId="4A399C90" w14:textId="77777777" w:rsidR="0009400C" w:rsidRDefault="0009400C">
      <w:pPr>
        <w:spacing w:line="360" w:lineRule="auto"/>
        <w:jc w:val="center"/>
        <w:rPr>
          <w:rFonts w:ascii="仿宋" w:eastAsia="仿宋" w:hAnsi="仿宋"/>
          <w:b/>
          <w:bCs/>
          <w:sz w:val="28"/>
          <w:szCs w:val="28"/>
        </w:rPr>
      </w:pPr>
    </w:p>
    <w:p w14:paraId="1F381B5A" w14:textId="77777777" w:rsidR="0009400C" w:rsidRDefault="0009400C">
      <w:pPr>
        <w:spacing w:line="360" w:lineRule="auto"/>
        <w:rPr>
          <w:rFonts w:ascii="仿宋" w:eastAsia="仿宋" w:hAnsi="仿宋"/>
          <w:b/>
          <w:bCs/>
          <w:sz w:val="28"/>
          <w:szCs w:val="28"/>
        </w:rPr>
      </w:pPr>
    </w:p>
    <w:p w14:paraId="467E19C5" w14:textId="35FB094E" w:rsidR="0009400C" w:rsidRDefault="002A181F">
      <w:pPr>
        <w:spacing w:line="360" w:lineRule="auto"/>
        <w:jc w:val="center"/>
        <w:rPr>
          <w:rFonts w:ascii="仿宋" w:eastAsia="仿宋" w:hAnsi="仿宋"/>
          <w:b/>
          <w:bCs/>
          <w:sz w:val="28"/>
          <w:szCs w:val="28"/>
        </w:rPr>
      </w:pPr>
      <w:r>
        <w:rPr>
          <w:rFonts w:ascii="仿宋" w:eastAsia="仿宋" w:hAnsi="仿宋" w:hint="eastAsia"/>
          <w:b/>
          <w:bCs/>
          <w:sz w:val="28"/>
          <w:szCs w:val="28"/>
        </w:rPr>
        <w:t>发布日期：202</w:t>
      </w:r>
      <w:r w:rsidR="00B96A2A">
        <w:rPr>
          <w:rFonts w:ascii="仿宋" w:eastAsia="仿宋" w:hAnsi="仿宋"/>
          <w:b/>
          <w:bCs/>
          <w:sz w:val="28"/>
          <w:szCs w:val="28"/>
        </w:rPr>
        <w:t>2</w:t>
      </w:r>
      <w:r>
        <w:rPr>
          <w:rFonts w:ascii="仿宋" w:eastAsia="仿宋" w:hAnsi="仿宋" w:hint="eastAsia"/>
          <w:b/>
          <w:bCs/>
          <w:sz w:val="28"/>
          <w:szCs w:val="28"/>
        </w:rPr>
        <w:t>年</w:t>
      </w:r>
      <w:r w:rsidR="00224F78">
        <w:rPr>
          <w:rFonts w:ascii="仿宋" w:eastAsia="仿宋" w:hAnsi="仿宋"/>
          <w:b/>
          <w:bCs/>
          <w:sz w:val="28"/>
          <w:szCs w:val="28"/>
        </w:rPr>
        <w:t>9</w:t>
      </w:r>
      <w:r>
        <w:rPr>
          <w:rFonts w:ascii="仿宋" w:eastAsia="仿宋" w:hAnsi="仿宋" w:hint="eastAsia"/>
          <w:b/>
          <w:bCs/>
          <w:sz w:val="28"/>
          <w:szCs w:val="28"/>
        </w:rPr>
        <w:t>月</w:t>
      </w:r>
      <w:r w:rsidR="00B96A2A">
        <w:rPr>
          <w:rFonts w:ascii="仿宋" w:eastAsia="仿宋" w:hAnsi="仿宋"/>
          <w:b/>
          <w:bCs/>
          <w:sz w:val="28"/>
          <w:szCs w:val="28"/>
        </w:rPr>
        <w:t>1</w:t>
      </w:r>
      <w:r w:rsidR="005F0F4C">
        <w:rPr>
          <w:rFonts w:ascii="仿宋" w:eastAsia="仿宋" w:hAnsi="仿宋"/>
          <w:b/>
          <w:bCs/>
          <w:sz w:val="28"/>
          <w:szCs w:val="28"/>
        </w:rPr>
        <w:t>5</w:t>
      </w:r>
      <w:r>
        <w:rPr>
          <w:rFonts w:ascii="仿宋" w:eastAsia="仿宋" w:hAnsi="仿宋" w:hint="eastAsia"/>
          <w:b/>
          <w:bCs/>
          <w:sz w:val="28"/>
          <w:szCs w:val="28"/>
        </w:rPr>
        <w:t>日</w:t>
      </w:r>
    </w:p>
    <w:p w14:paraId="6EAF7EBE" w14:textId="77777777" w:rsidR="0009400C" w:rsidRDefault="0009400C">
      <w:pPr>
        <w:widowControl/>
        <w:spacing w:line="360" w:lineRule="auto"/>
        <w:jc w:val="left"/>
        <w:rPr>
          <w:rFonts w:ascii="仿宋" w:eastAsia="仿宋" w:hAnsi="仿宋"/>
          <w:b/>
          <w:bCs/>
          <w:sz w:val="28"/>
          <w:szCs w:val="28"/>
        </w:rPr>
        <w:sectPr w:rsidR="0009400C">
          <w:pgSz w:w="11906" w:h="16838"/>
          <w:pgMar w:top="1418" w:right="1418" w:bottom="1418" w:left="1418" w:header="851" w:footer="992" w:gutter="0"/>
          <w:cols w:space="720"/>
          <w:docGrid w:type="lines" w:linePitch="312"/>
        </w:sectPr>
      </w:pPr>
    </w:p>
    <w:p w14:paraId="5D9E399B" w14:textId="17E90F0E" w:rsidR="0009400C" w:rsidRDefault="002A181F">
      <w:pPr>
        <w:rPr>
          <w:rFonts w:ascii="仿宋" w:eastAsia="仿宋" w:hAnsi="仿宋"/>
          <w:b/>
          <w:bCs/>
          <w:szCs w:val="21"/>
        </w:rPr>
      </w:pPr>
      <w:r>
        <w:rPr>
          <w:rFonts w:ascii="仿宋" w:eastAsia="仿宋" w:hAnsi="仿宋" w:hint="eastAsia"/>
          <w:b/>
          <w:bCs/>
          <w:szCs w:val="21"/>
        </w:rPr>
        <w:lastRenderedPageBreak/>
        <w:t xml:space="preserve">                     </w:t>
      </w:r>
      <w:r>
        <w:rPr>
          <w:rFonts w:ascii="仿宋" w:eastAsia="仿宋" w:hAnsi="仿宋" w:hint="eastAsia"/>
          <w:b/>
          <w:bCs/>
          <w:sz w:val="28"/>
          <w:szCs w:val="28"/>
        </w:rPr>
        <w:t xml:space="preserve">   </w:t>
      </w:r>
      <w:r w:rsidR="001F2492">
        <w:rPr>
          <w:rFonts w:ascii="仿宋" w:eastAsia="仿宋" w:hAnsi="仿宋"/>
          <w:b/>
          <w:bCs/>
          <w:sz w:val="28"/>
          <w:szCs w:val="28"/>
        </w:rPr>
        <w:t xml:space="preserve">    </w:t>
      </w:r>
      <w:r>
        <w:rPr>
          <w:rFonts w:ascii="仿宋" w:eastAsia="仿宋" w:hAnsi="仿宋" w:hint="eastAsia"/>
          <w:b/>
          <w:bCs/>
          <w:sz w:val="28"/>
          <w:szCs w:val="28"/>
        </w:rPr>
        <w:t>用户需求书</w:t>
      </w:r>
    </w:p>
    <w:p w14:paraId="1A14CF72" w14:textId="1D45F8D9" w:rsidR="0009400C" w:rsidRPr="00B96A2A" w:rsidRDefault="002A181F">
      <w:pPr>
        <w:rPr>
          <w:rFonts w:ascii="仿宋" w:eastAsia="仿宋" w:hAnsi="仿宋"/>
          <w:szCs w:val="21"/>
          <w:lang w:val="x-none"/>
        </w:rPr>
      </w:pPr>
      <w:r>
        <w:rPr>
          <w:rFonts w:ascii="仿宋" w:eastAsia="仿宋" w:hAnsi="仿宋" w:hint="eastAsia"/>
          <w:szCs w:val="21"/>
          <w:lang w:val="zh-CN"/>
        </w:rPr>
        <w:t>一、项目名称：</w:t>
      </w:r>
      <w:r w:rsidR="00B96A2A" w:rsidRPr="00B96A2A">
        <w:rPr>
          <w:rFonts w:ascii="仿宋" w:eastAsia="仿宋" w:hAnsi="仿宋" w:hint="eastAsia"/>
          <w:szCs w:val="21"/>
          <w:lang w:val="zh-CN"/>
        </w:rPr>
        <w:t>中山大学附属肿瘤医院</w:t>
      </w:r>
      <w:r w:rsidR="005F0F4C">
        <w:rPr>
          <w:rFonts w:ascii="仿宋" w:eastAsia="仿宋" w:hAnsi="仿宋" w:hint="eastAsia"/>
          <w:szCs w:val="21"/>
          <w:lang w:val="zh-CN"/>
        </w:rPr>
        <w:t>核酸条码自助打印</w:t>
      </w:r>
      <w:r w:rsidR="00224F78" w:rsidRPr="00224F78">
        <w:rPr>
          <w:rFonts w:ascii="仿宋" w:eastAsia="仿宋" w:hAnsi="仿宋" w:hint="eastAsia"/>
          <w:szCs w:val="21"/>
          <w:lang w:val="zh-CN"/>
        </w:rPr>
        <w:t>项目</w:t>
      </w:r>
    </w:p>
    <w:p w14:paraId="2B66FD9D" w14:textId="36BFBBE5" w:rsidR="0009400C" w:rsidRPr="005F0F4C" w:rsidRDefault="002A181F">
      <w:pPr>
        <w:rPr>
          <w:rFonts w:ascii="仿宋" w:eastAsia="仿宋" w:hAnsi="仿宋"/>
        </w:rPr>
      </w:pPr>
      <w:r>
        <w:rPr>
          <w:rFonts w:ascii="仿宋" w:eastAsia="仿宋" w:hAnsi="仿宋" w:hint="eastAsia"/>
          <w:szCs w:val="21"/>
        </w:rPr>
        <w:t>二、项目预算</w:t>
      </w:r>
      <w:r w:rsidRPr="005F0F4C">
        <w:rPr>
          <w:rFonts w:ascii="仿宋" w:eastAsia="仿宋" w:hAnsi="仿宋" w:hint="eastAsia"/>
          <w:szCs w:val="21"/>
        </w:rPr>
        <w:t>：</w:t>
      </w:r>
      <w:r w:rsidRPr="005F0F4C">
        <w:rPr>
          <w:rFonts w:ascii="仿宋" w:eastAsia="仿宋" w:hAnsi="仿宋" w:hint="eastAsia"/>
          <w:szCs w:val="21"/>
          <w:lang w:val="zh-CN"/>
        </w:rPr>
        <w:t>￥</w:t>
      </w:r>
      <w:r w:rsidR="005F0F4C" w:rsidRPr="005F0F4C">
        <w:rPr>
          <w:rFonts w:ascii="仿宋" w:eastAsia="仿宋" w:hAnsi="仿宋"/>
        </w:rPr>
        <w:t>90</w:t>
      </w:r>
      <w:r w:rsidR="00C77B12" w:rsidRPr="005F0F4C">
        <w:rPr>
          <w:rFonts w:ascii="仿宋" w:eastAsia="仿宋" w:hAnsi="仿宋"/>
        </w:rPr>
        <w:t>,000.00</w:t>
      </w:r>
    </w:p>
    <w:p w14:paraId="291C4887" w14:textId="1B35F20F" w:rsidR="0009400C" w:rsidRPr="005F0F4C" w:rsidRDefault="002A181F">
      <w:pPr>
        <w:rPr>
          <w:rFonts w:ascii="仿宋" w:eastAsia="仿宋" w:hAnsi="仿宋"/>
        </w:rPr>
      </w:pPr>
      <w:r w:rsidRPr="005F0F4C">
        <w:rPr>
          <w:rFonts w:ascii="仿宋" w:eastAsia="仿宋" w:hAnsi="仿宋" w:hint="eastAsia"/>
        </w:rPr>
        <w:t>三、项目最高限价：</w:t>
      </w:r>
      <w:r w:rsidRPr="005F0F4C">
        <w:rPr>
          <w:rFonts w:ascii="仿宋" w:eastAsia="仿宋" w:hAnsi="仿宋" w:hint="eastAsia"/>
          <w:szCs w:val="21"/>
          <w:lang w:val="zh-CN"/>
        </w:rPr>
        <w:t>￥</w:t>
      </w:r>
      <w:r w:rsidR="005F0F4C" w:rsidRPr="005F0F4C">
        <w:rPr>
          <w:rFonts w:ascii="仿宋" w:eastAsia="仿宋" w:hAnsi="仿宋" w:hint="eastAsia"/>
          <w:szCs w:val="21"/>
          <w:lang w:val="zh-CN"/>
        </w:rPr>
        <w:t>9</w:t>
      </w:r>
      <w:r w:rsidR="005F0F4C" w:rsidRPr="005F0F4C">
        <w:rPr>
          <w:rFonts w:ascii="仿宋" w:eastAsia="仿宋" w:hAnsi="仿宋"/>
        </w:rPr>
        <w:t>0</w:t>
      </w:r>
      <w:r w:rsidR="00C77B12" w:rsidRPr="005F0F4C">
        <w:rPr>
          <w:rFonts w:ascii="仿宋" w:eastAsia="仿宋" w:hAnsi="仿宋"/>
        </w:rPr>
        <w:t>,000.00</w:t>
      </w:r>
    </w:p>
    <w:p w14:paraId="3D172A60" w14:textId="77777777" w:rsidR="0009400C" w:rsidRPr="0027643C" w:rsidRDefault="002A181F">
      <w:pPr>
        <w:rPr>
          <w:rFonts w:ascii="仿宋" w:eastAsia="仿宋" w:hAnsi="仿宋"/>
        </w:rPr>
      </w:pPr>
      <w:r w:rsidRPr="005F0F4C">
        <w:rPr>
          <w:rFonts w:ascii="仿宋" w:eastAsia="仿宋" w:hAnsi="仿宋" w:hint="eastAsia"/>
        </w:rPr>
        <w:t>四、采购方式：院内询价</w:t>
      </w:r>
    </w:p>
    <w:p w14:paraId="3CC17BB8" w14:textId="77777777" w:rsidR="0009400C" w:rsidRDefault="002A181F" w:rsidP="00733CBB">
      <w:pPr>
        <w:rPr>
          <w:rFonts w:ascii="仿宋" w:eastAsia="仿宋" w:hAnsi="仿宋"/>
          <w:szCs w:val="21"/>
          <w:lang w:val="zh-CN"/>
        </w:rPr>
      </w:pPr>
      <w:r>
        <w:rPr>
          <w:rFonts w:ascii="仿宋" w:eastAsia="仿宋" w:hAnsi="仿宋" w:hint="eastAsia"/>
          <w:szCs w:val="21"/>
          <w:lang w:val="zh-CN"/>
        </w:rPr>
        <w:t>五、项目内容</w:t>
      </w:r>
    </w:p>
    <w:p w14:paraId="29EB47EF" w14:textId="4775B7A0" w:rsidR="005F0F4C" w:rsidRPr="005F0F4C" w:rsidRDefault="005F0F4C" w:rsidP="005F0F4C">
      <w:pPr>
        <w:rPr>
          <w:rFonts w:ascii="仿宋" w:eastAsia="仿宋" w:hAnsi="仿宋" w:hint="eastAsia"/>
          <w:szCs w:val="21"/>
          <w:lang w:val="zh-CN"/>
        </w:rPr>
      </w:pPr>
      <w:r w:rsidRPr="005F0F4C">
        <w:rPr>
          <w:rFonts w:ascii="仿宋" w:eastAsia="仿宋" w:hAnsi="仿宋" w:hint="eastAsia"/>
          <w:szCs w:val="21"/>
          <w:lang w:val="zh-CN"/>
        </w:rPr>
        <w:t>1.以构建核酸开单条码发放服务为目标，从普通检测人员、医院职工两类使用人群深入构建核酸检测自助服务渠道，优化核酸检测服务，构建本系统的主要包括以下建设内容：检测人员身份确认、职工身份白名单检测、已开单缴费信息查询、核酸检查时段预约、核酸开单缴费、核酸检测条码打印发放。</w:t>
      </w:r>
    </w:p>
    <w:p w14:paraId="7CF43429" w14:textId="47511289" w:rsidR="0009400C" w:rsidRPr="005F0F4C" w:rsidRDefault="005F0F4C" w:rsidP="005F0F4C">
      <w:pPr>
        <w:rPr>
          <w:rFonts w:ascii="仿宋" w:eastAsia="仿宋" w:hAnsi="仿宋"/>
          <w:szCs w:val="21"/>
        </w:rPr>
      </w:pPr>
      <w:r w:rsidRPr="005F0F4C">
        <w:rPr>
          <w:rFonts w:ascii="仿宋" w:eastAsia="仿宋" w:hAnsi="仿宋" w:hint="eastAsia"/>
          <w:szCs w:val="21"/>
          <w:lang w:val="zh-CN"/>
        </w:rPr>
        <w:t>2.优化现有院内自助机挂号</w:t>
      </w:r>
      <w:proofErr w:type="gramStart"/>
      <w:r w:rsidRPr="005F0F4C">
        <w:rPr>
          <w:rFonts w:ascii="仿宋" w:eastAsia="仿宋" w:hAnsi="仿宋" w:hint="eastAsia"/>
          <w:szCs w:val="21"/>
          <w:lang w:val="zh-CN"/>
        </w:rPr>
        <w:t>号</w:t>
      </w:r>
      <w:proofErr w:type="gramEnd"/>
      <w:r w:rsidRPr="005F0F4C">
        <w:rPr>
          <w:rFonts w:ascii="仿宋" w:eastAsia="仿宋" w:hAnsi="仿宋" w:hint="eastAsia"/>
          <w:szCs w:val="21"/>
          <w:lang w:val="zh-CN"/>
        </w:rPr>
        <w:t>源</w:t>
      </w:r>
      <w:r w:rsidR="00A76B5E">
        <w:rPr>
          <w:rFonts w:ascii="仿宋" w:eastAsia="仿宋" w:hAnsi="仿宋" w:hint="eastAsia"/>
          <w:szCs w:val="21"/>
          <w:lang w:val="zh-CN"/>
        </w:rPr>
        <w:t>，改造</w:t>
      </w:r>
      <w:r w:rsidRPr="005F0F4C">
        <w:rPr>
          <w:rFonts w:ascii="仿宋" w:eastAsia="仿宋" w:hAnsi="仿宋" w:hint="eastAsia"/>
          <w:szCs w:val="21"/>
          <w:lang w:val="zh-CN"/>
        </w:rPr>
        <w:t>出院结算接口</w:t>
      </w:r>
      <w:r w:rsidR="00A76B5E">
        <w:rPr>
          <w:rFonts w:ascii="仿宋" w:eastAsia="仿宋" w:hAnsi="仿宋" w:hint="eastAsia"/>
          <w:szCs w:val="21"/>
          <w:lang w:val="zh-CN"/>
        </w:rPr>
        <w:t>使其包含护理费用判断</w:t>
      </w:r>
      <w:r w:rsidRPr="005F0F4C">
        <w:rPr>
          <w:rFonts w:ascii="仿宋" w:eastAsia="仿宋" w:hAnsi="仿宋" w:hint="eastAsia"/>
          <w:szCs w:val="21"/>
          <w:lang w:val="zh-CN"/>
        </w:rPr>
        <w:t>，改造单设发卡功能界面。</w:t>
      </w:r>
    </w:p>
    <w:p w14:paraId="274EE1D2" w14:textId="3D581AD7" w:rsidR="00C77B12" w:rsidRPr="00733CBB" w:rsidRDefault="005F0F4C" w:rsidP="00733CBB">
      <w:pPr>
        <w:rPr>
          <w:rFonts w:ascii="仿宋" w:eastAsia="仿宋" w:hAnsi="仿宋" w:hint="eastAsia"/>
          <w:szCs w:val="21"/>
          <w:lang w:val="zh-CN"/>
        </w:rPr>
      </w:pPr>
      <w:r>
        <w:rPr>
          <w:rFonts w:ascii="仿宋" w:eastAsia="仿宋" w:hAnsi="仿宋" w:hint="eastAsia"/>
          <w:szCs w:val="21"/>
          <w:lang w:val="zh-CN"/>
        </w:rPr>
        <w:t>3</w:t>
      </w:r>
      <w:r>
        <w:rPr>
          <w:rFonts w:ascii="仿宋" w:eastAsia="仿宋" w:hAnsi="仿宋"/>
          <w:szCs w:val="21"/>
          <w:lang w:val="zh-CN"/>
        </w:rPr>
        <w:t>.</w:t>
      </w:r>
      <w:r>
        <w:rPr>
          <w:rFonts w:ascii="仿宋" w:eastAsia="仿宋" w:hAnsi="仿宋" w:hint="eastAsia"/>
          <w:szCs w:val="21"/>
          <w:lang w:val="zh-CN"/>
        </w:rPr>
        <w:t>项目含一年</w:t>
      </w:r>
      <w:proofErr w:type="gramStart"/>
      <w:r>
        <w:rPr>
          <w:rFonts w:ascii="仿宋" w:eastAsia="仿宋" w:hAnsi="仿宋" w:hint="eastAsia"/>
          <w:szCs w:val="21"/>
          <w:lang w:val="zh-CN"/>
        </w:rPr>
        <w:t>免费维保服务</w:t>
      </w:r>
      <w:proofErr w:type="gramEnd"/>
      <w:r>
        <w:rPr>
          <w:rFonts w:ascii="仿宋" w:eastAsia="仿宋" w:hAnsi="仿宋" w:hint="eastAsia"/>
          <w:szCs w:val="21"/>
          <w:lang w:val="zh-CN"/>
        </w:rPr>
        <w:t>。</w:t>
      </w:r>
    </w:p>
    <w:p w14:paraId="4418BD24" w14:textId="46215056" w:rsidR="0009400C" w:rsidRPr="00733CBB" w:rsidRDefault="005F0F4C">
      <w:pPr>
        <w:rPr>
          <w:rFonts w:ascii="仿宋" w:eastAsia="仿宋" w:hAnsi="仿宋"/>
          <w:szCs w:val="21"/>
          <w:lang w:val="zh-CN"/>
        </w:rPr>
      </w:pPr>
      <w:r>
        <w:rPr>
          <w:rFonts w:ascii="仿宋" w:eastAsia="仿宋" w:hAnsi="仿宋" w:hint="eastAsia"/>
          <w:szCs w:val="21"/>
          <w:lang w:val="zh-CN"/>
        </w:rPr>
        <w:t>六</w:t>
      </w:r>
      <w:r w:rsidR="002A181F" w:rsidRPr="00733CBB">
        <w:rPr>
          <w:rFonts w:ascii="仿宋" w:eastAsia="仿宋" w:hAnsi="仿宋" w:hint="eastAsia"/>
          <w:szCs w:val="21"/>
          <w:lang w:val="zh-CN"/>
        </w:rPr>
        <w:t>、付款方式：</w:t>
      </w:r>
    </w:p>
    <w:p w14:paraId="041CE1A1" w14:textId="26EBAEC7" w:rsidR="0009400C" w:rsidRPr="00733CBB" w:rsidRDefault="00187922" w:rsidP="00733CBB">
      <w:pPr>
        <w:rPr>
          <w:rFonts w:ascii="仿宋" w:eastAsia="仿宋" w:hAnsi="仿宋"/>
          <w:szCs w:val="21"/>
          <w:lang w:val="zh-CN"/>
        </w:rPr>
      </w:pPr>
      <w:r w:rsidRPr="00733CBB">
        <w:rPr>
          <w:rFonts w:ascii="仿宋" w:eastAsia="仿宋" w:hAnsi="仿宋" w:hint="eastAsia"/>
          <w:szCs w:val="21"/>
          <w:lang w:val="zh-CN"/>
        </w:rPr>
        <w:t>自</w:t>
      </w:r>
      <w:r w:rsidR="009464B2" w:rsidRPr="00733CBB">
        <w:rPr>
          <w:rFonts w:ascii="仿宋" w:eastAsia="仿宋" w:hAnsi="仿宋" w:hint="eastAsia"/>
          <w:szCs w:val="21"/>
          <w:lang w:val="zh-CN"/>
        </w:rPr>
        <w:t>合同签订并</w:t>
      </w:r>
      <w:r w:rsidRPr="00733CBB">
        <w:rPr>
          <w:rFonts w:ascii="仿宋" w:eastAsia="仿宋" w:hAnsi="仿宋" w:hint="eastAsia"/>
          <w:szCs w:val="21"/>
          <w:lang w:val="zh-CN"/>
        </w:rPr>
        <w:t>系统验收</w:t>
      </w:r>
      <w:r w:rsidR="009464B2" w:rsidRPr="00733CBB">
        <w:rPr>
          <w:rFonts w:ascii="仿宋" w:eastAsia="仿宋" w:hAnsi="仿宋" w:hint="eastAsia"/>
          <w:szCs w:val="21"/>
          <w:lang w:val="zh-CN"/>
        </w:rPr>
        <w:t xml:space="preserve">之日起 </w:t>
      </w:r>
      <w:r w:rsidR="009464B2" w:rsidRPr="0027643C">
        <w:rPr>
          <w:rFonts w:ascii="仿宋" w:eastAsia="仿宋" w:hAnsi="仿宋" w:hint="eastAsia"/>
          <w:szCs w:val="21"/>
          <w:lang w:val="zh-CN"/>
        </w:rPr>
        <w:t>15 个工作日内，招标人收到投标人提交的同等金额的增值税普通发票后，15个工作日内一次性支付款项</w:t>
      </w:r>
      <w:r w:rsidR="00F1748F">
        <w:rPr>
          <w:rFonts w:ascii="仿宋" w:eastAsia="仿宋" w:hAnsi="仿宋" w:hint="eastAsia"/>
          <w:szCs w:val="21"/>
          <w:lang w:val="zh-CN"/>
        </w:rPr>
        <w:t>。</w:t>
      </w:r>
    </w:p>
    <w:p w14:paraId="63087EE8" w14:textId="1E4AA952" w:rsidR="0009400C" w:rsidRPr="00733CBB" w:rsidRDefault="005F0F4C" w:rsidP="00733CBB">
      <w:pPr>
        <w:rPr>
          <w:rFonts w:ascii="仿宋" w:eastAsia="仿宋" w:hAnsi="仿宋"/>
          <w:szCs w:val="21"/>
          <w:lang w:val="zh-CN"/>
        </w:rPr>
      </w:pPr>
      <w:r>
        <w:rPr>
          <w:rFonts w:ascii="仿宋" w:eastAsia="仿宋" w:hAnsi="仿宋" w:hint="eastAsia"/>
          <w:szCs w:val="21"/>
          <w:lang w:val="zh-CN"/>
        </w:rPr>
        <w:t>七</w:t>
      </w:r>
      <w:r w:rsidR="002A181F" w:rsidRPr="00733CBB">
        <w:rPr>
          <w:rFonts w:ascii="仿宋" w:eastAsia="仿宋" w:hAnsi="仿宋" w:hint="eastAsia"/>
          <w:szCs w:val="21"/>
          <w:lang w:val="zh-CN"/>
        </w:rPr>
        <w:t xml:space="preserve">、报价要求、文件递交截止时间和递交地点：    </w:t>
      </w:r>
    </w:p>
    <w:p w14:paraId="57F96492" w14:textId="15602FB9" w:rsidR="0009400C" w:rsidRPr="00733CBB" w:rsidRDefault="002A181F" w:rsidP="00733CBB">
      <w:pPr>
        <w:rPr>
          <w:rFonts w:ascii="仿宋" w:eastAsia="仿宋" w:hAnsi="仿宋"/>
          <w:szCs w:val="21"/>
          <w:lang w:val="zh-CN"/>
        </w:rPr>
      </w:pPr>
      <w:r w:rsidRPr="00733CBB">
        <w:rPr>
          <w:rFonts w:ascii="仿宋" w:eastAsia="仿宋" w:hAnsi="仿宋" w:hint="eastAsia"/>
          <w:szCs w:val="21"/>
          <w:lang w:val="zh-CN"/>
        </w:rPr>
        <w:t>1、报价要求：</w:t>
      </w:r>
      <w:r w:rsidR="002A7028" w:rsidRPr="00733CBB">
        <w:rPr>
          <w:rFonts w:ascii="仿宋" w:eastAsia="仿宋" w:hAnsi="仿宋" w:hint="eastAsia"/>
          <w:szCs w:val="21"/>
          <w:lang w:val="zh-CN"/>
        </w:rPr>
        <w:t>供应商一次报出不得更改的价格，报价文件采用密封形式（报价函须有企业盖章）， 报价格式参见用户需求书。</w:t>
      </w:r>
    </w:p>
    <w:p w14:paraId="15940A29" w14:textId="28308FF6" w:rsidR="0009400C" w:rsidRPr="00733CBB" w:rsidRDefault="002A181F" w:rsidP="00733CBB">
      <w:pPr>
        <w:rPr>
          <w:rFonts w:ascii="仿宋" w:eastAsia="仿宋" w:hAnsi="仿宋"/>
          <w:szCs w:val="21"/>
          <w:lang w:val="zh-CN"/>
        </w:rPr>
      </w:pPr>
      <w:r w:rsidRPr="00733CBB">
        <w:rPr>
          <w:rFonts w:ascii="仿宋" w:eastAsia="仿宋" w:hAnsi="仿宋" w:hint="eastAsia"/>
          <w:szCs w:val="21"/>
          <w:lang w:val="zh-CN"/>
        </w:rPr>
        <w:t>2、报价文件递交截止时间：</w:t>
      </w:r>
      <w:r w:rsidRPr="0027643C">
        <w:rPr>
          <w:rFonts w:ascii="仿宋" w:eastAsia="仿宋" w:hAnsi="仿宋" w:hint="eastAsia"/>
          <w:szCs w:val="21"/>
          <w:lang w:val="zh-CN"/>
        </w:rPr>
        <w:t>202</w:t>
      </w:r>
      <w:r w:rsidR="00B96A2A">
        <w:rPr>
          <w:rFonts w:ascii="仿宋" w:eastAsia="仿宋" w:hAnsi="仿宋"/>
          <w:szCs w:val="21"/>
          <w:lang w:val="zh-CN"/>
        </w:rPr>
        <w:t>2</w:t>
      </w:r>
      <w:r w:rsidRPr="0027643C">
        <w:rPr>
          <w:rFonts w:ascii="仿宋" w:eastAsia="仿宋" w:hAnsi="仿宋" w:hint="eastAsia"/>
          <w:szCs w:val="21"/>
          <w:lang w:val="zh-CN"/>
        </w:rPr>
        <w:t>年</w:t>
      </w:r>
      <w:r w:rsidR="00224F78">
        <w:rPr>
          <w:rFonts w:ascii="仿宋" w:eastAsia="仿宋" w:hAnsi="仿宋"/>
          <w:szCs w:val="21"/>
          <w:lang w:val="zh-CN"/>
        </w:rPr>
        <w:t>9</w:t>
      </w:r>
      <w:r w:rsidRPr="0027643C">
        <w:rPr>
          <w:rFonts w:ascii="仿宋" w:eastAsia="仿宋" w:hAnsi="仿宋" w:hint="eastAsia"/>
          <w:szCs w:val="21"/>
          <w:lang w:val="zh-CN"/>
        </w:rPr>
        <w:t>月</w:t>
      </w:r>
      <w:r w:rsidR="00224F78">
        <w:rPr>
          <w:rFonts w:ascii="仿宋" w:eastAsia="仿宋" w:hAnsi="仿宋"/>
          <w:szCs w:val="21"/>
          <w:lang w:val="zh-CN"/>
        </w:rPr>
        <w:t>2</w:t>
      </w:r>
      <w:r w:rsidR="005F0F4C">
        <w:rPr>
          <w:rFonts w:ascii="仿宋" w:eastAsia="仿宋" w:hAnsi="仿宋"/>
          <w:szCs w:val="21"/>
          <w:lang w:val="zh-CN"/>
        </w:rPr>
        <w:t>3</w:t>
      </w:r>
      <w:r w:rsidRPr="0027643C">
        <w:rPr>
          <w:rFonts w:ascii="仿宋" w:eastAsia="仿宋" w:hAnsi="仿宋" w:hint="eastAsia"/>
          <w:szCs w:val="21"/>
          <w:lang w:val="zh-CN"/>
        </w:rPr>
        <w:t xml:space="preserve">日 </w:t>
      </w:r>
      <w:r w:rsidR="00187922" w:rsidRPr="0027643C">
        <w:rPr>
          <w:rFonts w:ascii="仿宋" w:eastAsia="仿宋" w:hAnsi="仿宋"/>
          <w:szCs w:val="21"/>
          <w:lang w:val="zh-CN"/>
        </w:rPr>
        <w:t>1</w:t>
      </w:r>
      <w:r w:rsidR="00B96A2A">
        <w:rPr>
          <w:rFonts w:ascii="仿宋" w:eastAsia="仿宋" w:hAnsi="仿宋"/>
          <w:szCs w:val="21"/>
          <w:lang w:val="zh-CN"/>
        </w:rPr>
        <w:t>0</w:t>
      </w:r>
      <w:r w:rsidRPr="0027643C">
        <w:rPr>
          <w:rFonts w:ascii="仿宋" w:eastAsia="仿宋" w:hAnsi="仿宋" w:hint="eastAsia"/>
          <w:szCs w:val="21"/>
          <w:lang w:val="zh-CN"/>
        </w:rPr>
        <w:t>：</w:t>
      </w:r>
      <w:r w:rsidR="00B96A2A">
        <w:rPr>
          <w:rFonts w:ascii="仿宋" w:eastAsia="仿宋" w:hAnsi="仿宋"/>
          <w:szCs w:val="21"/>
          <w:lang w:val="zh-CN"/>
        </w:rPr>
        <w:t>0</w:t>
      </w:r>
      <w:r w:rsidRPr="0027643C">
        <w:rPr>
          <w:rFonts w:ascii="仿宋" w:eastAsia="仿宋" w:hAnsi="仿宋" w:hint="eastAsia"/>
          <w:szCs w:val="21"/>
          <w:lang w:val="zh-CN"/>
        </w:rPr>
        <w:t>0</w:t>
      </w:r>
      <w:r w:rsidRPr="00733CBB">
        <w:rPr>
          <w:rFonts w:ascii="仿宋" w:eastAsia="仿宋" w:hAnsi="仿宋" w:hint="eastAsia"/>
          <w:szCs w:val="21"/>
          <w:lang w:val="zh-CN"/>
        </w:rPr>
        <w:t>(北京时间)。</w:t>
      </w:r>
    </w:p>
    <w:p w14:paraId="719B496B" w14:textId="56B13BC0" w:rsidR="0009400C" w:rsidRPr="00733CBB" w:rsidRDefault="002A181F" w:rsidP="00733CBB">
      <w:pPr>
        <w:rPr>
          <w:rFonts w:ascii="仿宋" w:eastAsia="仿宋" w:hAnsi="仿宋"/>
          <w:szCs w:val="21"/>
          <w:lang w:val="zh-CN"/>
        </w:rPr>
      </w:pPr>
      <w:r w:rsidRPr="00733CBB">
        <w:rPr>
          <w:rFonts w:ascii="仿宋" w:eastAsia="仿宋" w:hAnsi="仿宋" w:hint="eastAsia"/>
          <w:szCs w:val="21"/>
          <w:lang w:val="zh-CN"/>
        </w:rPr>
        <w:t>3、地点：广州市越秀区</w:t>
      </w:r>
      <w:r w:rsidR="00B96A2A">
        <w:rPr>
          <w:rFonts w:ascii="仿宋" w:eastAsia="仿宋" w:hAnsi="仿宋" w:hint="eastAsia"/>
          <w:szCs w:val="21"/>
          <w:lang w:val="zh-CN"/>
        </w:rPr>
        <w:t>东风东路651号</w:t>
      </w:r>
      <w:r w:rsidR="00B96A2A">
        <w:rPr>
          <w:rFonts w:ascii="仿宋" w:eastAsia="仿宋" w:hAnsi="仿宋"/>
          <w:szCs w:val="21"/>
          <w:lang w:val="zh-CN"/>
        </w:rPr>
        <w:t>中山大学附属肿瘤</w:t>
      </w:r>
      <w:r w:rsidR="00B96A2A">
        <w:rPr>
          <w:rFonts w:ascii="仿宋" w:eastAsia="仿宋" w:hAnsi="仿宋" w:hint="eastAsia"/>
          <w:szCs w:val="21"/>
          <w:lang w:val="zh-CN"/>
        </w:rPr>
        <w:t>医院1号</w:t>
      </w:r>
      <w:r w:rsidR="00B96A2A">
        <w:rPr>
          <w:rFonts w:ascii="仿宋" w:eastAsia="仿宋" w:hAnsi="仿宋"/>
          <w:szCs w:val="21"/>
          <w:lang w:val="zh-CN"/>
        </w:rPr>
        <w:t>楼</w:t>
      </w:r>
      <w:r w:rsidR="00B96A2A">
        <w:rPr>
          <w:rFonts w:ascii="仿宋" w:eastAsia="仿宋" w:hAnsi="仿宋" w:hint="eastAsia"/>
          <w:szCs w:val="21"/>
          <w:lang w:val="zh-CN"/>
        </w:rPr>
        <w:t>9楼</w:t>
      </w:r>
      <w:r w:rsidR="00B96A2A">
        <w:rPr>
          <w:rFonts w:ascii="仿宋" w:eastAsia="仿宋" w:hAnsi="仿宋"/>
          <w:szCs w:val="21"/>
          <w:lang w:val="zh-CN"/>
        </w:rPr>
        <w:t>信息中心会议室</w:t>
      </w:r>
      <w:r w:rsidRPr="00733CBB">
        <w:rPr>
          <w:rFonts w:ascii="仿宋" w:eastAsia="仿宋" w:hAnsi="仿宋" w:hint="eastAsia"/>
          <w:szCs w:val="21"/>
          <w:lang w:val="zh-CN"/>
        </w:rPr>
        <w:t>。</w:t>
      </w:r>
    </w:p>
    <w:p w14:paraId="547D04B2" w14:textId="77777777" w:rsidR="00187922" w:rsidRPr="00733CBB" w:rsidRDefault="00187922" w:rsidP="00733CBB">
      <w:pPr>
        <w:rPr>
          <w:rFonts w:ascii="仿宋" w:eastAsia="仿宋" w:hAnsi="仿宋"/>
          <w:szCs w:val="21"/>
          <w:lang w:val="zh-CN"/>
        </w:rPr>
      </w:pPr>
    </w:p>
    <w:p w14:paraId="6D5C915E" w14:textId="77777777" w:rsidR="0009400C" w:rsidRPr="00733CBB" w:rsidRDefault="002A181F" w:rsidP="00733CBB">
      <w:pPr>
        <w:rPr>
          <w:rFonts w:ascii="仿宋" w:eastAsia="仿宋" w:hAnsi="仿宋"/>
          <w:szCs w:val="21"/>
          <w:lang w:val="zh-CN"/>
        </w:rPr>
      </w:pPr>
      <w:r w:rsidRPr="00733CBB">
        <w:rPr>
          <w:rFonts w:ascii="仿宋" w:eastAsia="仿宋" w:hAnsi="仿宋" w:hint="eastAsia"/>
          <w:szCs w:val="21"/>
          <w:lang w:val="zh-CN"/>
        </w:rPr>
        <w:t>十、联系方式：</w:t>
      </w:r>
    </w:p>
    <w:p w14:paraId="1341BAF6" w14:textId="36BF64F6" w:rsidR="0009400C" w:rsidRPr="00733CBB" w:rsidRDefault="002A181F" w:rsidP="00733CBB">
      <w:pPr>
        <w:rPr>
          <w:rFonts w:ascii="仿宋" w:eastAsia="仿宋" w:hAnsi="仿宋"/>
          <w:szCs w:val="21"/>
          <w:lang w:val="zh-CN"/>
        </w:rPr>
      </w:pPr>
      <w:r w:rsidRPr="00733CBB">
        <w:rPr>
          <w:rFonts w:ascii="仿宋" w:eastAsia="仿宋" w:hAnsi="仿宋" w:hint="eastAsia"/>
          <w:szCs w:val="21"/>
          <w:lang w:val="zh-CN"/>
        </w:rPr>
        <w:t>联系人：</w:t>
      </w:r>
      <w:r w:rsidR="005F0F4C">
        <w:rPr>
          <w:rFonts w:ascii="仿宋" w:eastAsia="仿宋" w:hAnsi="仿宋" w:hint="eastAsia"/>
          <w:szCs w:val="21"/>
          <w:lang w:val="zh-CN"/>
        </w:rPr>
        <w:t>廖</w:t>
      </w:r>
      <w:r w:rsidR="00B96A2A">
        <w:rPr>
          <w:rFonts w:ascii="仿宋" w:eastAsia="仿宋" w:hAnsi="仿宋"/>
          <w:szCs w:val="21"/>
          <w:lang w:val="zh-CN"/>
        </w:rPr>
        <w:t>老师</w:t>
      </w:r>
      <w:r w:rsidRPr="00733CBB">
        <w:rPr>
          <w:rFonts w:ascii="仿宋" w:eastAsia="仿宋" w:hAnsi="仿宋" w:hint="eastAsia"/>
          <w:szCs w:val="21"/>
          <w:lang w:val="zh-CN"/>
        </w:rPr>
        <w:t>； 联系电话：</w:t>
      </w:r>
      <w:r w:rsidR="00B96A2A">
        <w:rPr>
          <w:rFonts w:ascii="仿宋" w:eastAsia="仿宋" w:hAnsi="仿宋"/>
          <w:szCs w:val="21"/>
          <w:lang w:val="zh-CN"/>
        </w:rPr>
        <w:t>8734</w:t>
      </w:r>
      <w:r w:rsidR="005F0F4C">
        <w:rPr>
          <w:rFonts w:ascii="仿宋" w:eastAsia="仿宋" w:hAnsi="仿宋"/>
          <w:szCs w:val="21"/>
          <w:lang w:val="zh-CN"/>
        </w:rPr>
        <w:t>3292</w:t>
      </w:r>
      <w:r w:rsidRPr="00733CBB">
        <w:rPr>
          <w:rFonts w:ascii="仿宋" w:eastAsia="仿宋" w:hAnsi="仿宋" w:hint="eastAsia"/>
          <w:szCs w:val="21"/>
          <w:lang w:val="zh-CN"/>
        </w:rPr>
        <w:t>； 邮箱：</w:t>
      </w:r>
      <w:r w:rsidR="005F0F4C" w:rsidRPr="005F0F4C">
        <w:t>liaowm@sysucc.org.cn</w:t>
      </w:r>
    </w:p>
    <w:p w14:paraId="5BAE33ED" w14:textId="77777777" w:rsidR="0009400C" w:rsidRPr="00733CBB" w:rsidRDefault="0009400C" w:rsidP="00733CBB">
      <w:pPr>
        <w:rPr>
          <w:rFonts w:ascii="仿宋" w:eastAsia="仿宋" w:hAnsi="仿宋"/>
          <w:szCs w:val="21"/>
          <w:lang w:val="zh-CN"/>
        </w:rPr>
      </w:pPr>
    </w:p>
    <w:p w14:paraId="450AECA8" w14:textId="77777777" w:rsidR="0009400C" w:rsidRPr="00187922" w:rsidRDefault="0009400C">
      <w:pPr>
        <w:spacing w:beforeLines="50" w:before="156"/>
        <w:ind w:firstLineChars="300" w:firstLine="630"/>
        <w:rPr>
          <w:rFonts w:ascii="仿宋" w:eastAsia="仿宋" w:hAnsi="仿宋" w:cs="Arial"/>
          <w:szCs w:val="21"/>
        </w:rPr>
      </w:pPr>
    </w:p>
    <w:p w14:paraId="4F25AF8A" w14:textId="77777777" w:rsidR="0009400C" w:rsidRDefault="0009400C">
      <w:pPr>
        <w:spacing w:beforeLines="50" w:before="156"/>
        <w:ind w:firstLineChars="300" w:firstLine="630"/>
        <w:rPr>
          <w:rFonts w:ascii="仿宋" w:eastAsia="仿宋" w:hAnsi="仿宋" w:cs="Arial"/>
          <w:szCs w:val="21"/>
        </w:rPr>
      </w:pPr>
    </w:p>
    <w:p w14:paraId="08CECFF2" w14:textId="77777777" w:rsidR="00DE5364" w:rsidRDefault="00DE5364">
      <w:pPr>
        <w:spacing w:beforeLines="50" w:before="156"/>
        <w:ind w:firstLineChars="300" w:firstLine="630"/>
        <w:rPr>
          <w:rFonts w:ascii="仿宋" w:eastAsia="仿宋" w:hAnsi="仿宋" w:cs="Arial"/>
          <w:szCs w:val="21"/>
        </w:rPr>
      </w:pPr>
    </w:p>
    <w:p w14:paraId="6FB1D109" w14:textId="77777777" w:rsidR="0009400C" w:rsidRDefault="0009400C">
      <w:pPr>
        <w:spacing w:beforeLines="50" w:before="156"/>
        <w:ind w:firstLineChars="300" w:firstLine="630"/>
        <w:rPr>
          <w:rFonts w:ascii="仿宋" w:eastAsia="仿宋" w:hAnsi="仿宋" w:cs="Arial"/>
          <w:szCs w:val="21"/>
        </w:rPr>
      </w:pPr>
    </w:p>
    <w:p w14:paraId="59EDEF8D" w14:textId="77777777" w:rsidR="005579BD" w:rsidRDefault="005579BD">
      <w:pPr>
        <w:spacing w:beforeLines="50" w:before="156"/>
        <w:ind w:firstLineChars="300" w:firstLine="630"/>
        <w:rPr>
          <w:rFonts w:ascii="仿宋" w:eastAsia="仿宋" w:hAnsi="仿宋" w:cs="Arial"/>
          <w:szCs w:val="21"/>
        </w:rPr>
      </w:pPr>
    </w:p>
    <w:p w14:paraId="180BD0B0" w14:textId="77777777" w:rsidR="005579BD" w:rsidRDefault="005579BD">
      <w:pPr>
        <w:spacing w:beforeLines="50" w:before="156"/>
        <w:ind w:firstLineChars="300" w:firstLine="630"/>
        <w:rPr>
          <w:rFonts w:ascii="仿宋" w:eastAsia="仿宋" w:hAnsi="仿宋" w:cs="Arial"/>
          <w:szCs w:val="21"/>
        </w:rPr>
      </w:pPr>
    </w:p>
    <w:p w14:paraId="33DD6BAD" w14:textId="480020F0" w:rsidR="005579BD" w:rsidRDefault="005579BD" w:rsidP="005F0F4C">
      <w:pPr>
        <w:pStyle w:val="1"/>
        <w:pageBreakBefore/>
        <w:numPr>
          <w:ilvl w:val="0"/>
          <w:numId w:val="0"/>
        </w:numPr>
        <w:ind w:left="431" w:firstLineChars="800" w:firstLine="2570"/>
        <w:rPr>
          <w:rFonts w:ascii="宋体" w:hAnsi="宋体"/>
          <w:bCs w:val="0"/>
          <w:sz w:val="30"/>
          <w:szCs w:val="30"/>
        </w:rPr>
      </w:pPr>
      <w:proofErr w:type="spellStart"/>
      <w:r>
        <w:rPr>
          <w:rFonts w:ascii="宋体" w:hAnsi="宋体" w:hint="eastAsia"/>
          <w:sz w:val="32"/>
          <w:szCs w:val="32"/>
        </w:rPr>
        <w:lastRenderedPageBreak/>
        <w:t>响应文件格式</w:t>
      </w:r>
      <w:proofErr w:type="spellEnd"/>
    </w:p>
    <w:p w14:paraId="50789F8B" w14:textId="77777777" w:rsidR="005579BD" w:rsidRDefault="005579BD" w:rsidP="005579BD">
      <w:pPr>
        <w:adjustRightInd w:val="0"/>
        <w:snapToGrid w:val="0"/>
        <w:spacing w:line="360" w:lineRule="auto"/>
        <w:jc w:val="center"/>
        <w:rPr>
          <w:rFonts w:ascii="宋体" w:hAnsi="宋体"/>
          <w:b/>
          <w:kern w:val="0"/>
          <w:sz w:val="28"/>
          <w:szCs w:val="28"/>
        </w:rPr>
      </w:pPr>
    </w:p>
    <w:p w14:paraId="3E8D6D37" w14:textId="77777777" w:rsidR="005579BD" w:rsidRDefault="005579BD" w:rsidP="005579BD">
      <w:pPr>
        <w:rPr>
          <w:rFonts w:ascii="宋体" w:hAnsi="宋体"/>
        </w:rPr>
      </w:pPr>
    </w:p>
    <w:p w14:paraId="52A3A907" w14:textId="77777777" w:rsidR="005579BD" w:rsidRDefault="005579BD" w:rsidP="005579BD">
      <w:pPr>
        <w:rPr>
          <w:rFonts w:ascii="宋体" w:hAnsi="宋体"/>
        </w:rPr>
      </w:pPr>
    </w:p>
    <w:p w14:paraId="6B984769" w14:textId="77777777" w:rsidR="005579BD" w:rsidRDefault="005579BD" w:rsidP="005579BD">
      <w:pPr>
        <w:rPr>
          <w:rFonts w:ascii="宋体" w:hAnsi="宋体"/>
        </w:rPr>
      </w:pPr>
    </w:p>
    <w:p w14:paraId="4BF86721" w14:textId="77777777" w:rsidR="005579BD" w:rsidRDefault="005579BD" w:rsidP="005579BD">
      <w:pPr>
        <w:rPr>
          <w:rFonts w:ascii="宋体" w:hAnsi="宋体"/>
        </w:rPr>
      </w:pPr>
    </w:p>
    <w:p w14:paraId="13992AB1" w14:textId="77777777" w:rsidR="005579BD" w:rsidRDefault="005579BD" w:rsidP="005579BD">
      <w:pPr>
        <w:rPr>
          <w:rFonts w:ascii="宋体" w:hAnsi="宋体"/>
        </w:rPr>
      </w:pPr>
    </w:p>
    <w:p w14:paraId="760789A3" w14:textId="77777777" w:rsidR="005579BD" w:rsidRDefault="005579BD" w:rsidP="005579BD">
      <w:pPr>
        <w:rPr>
          <w:rFonts w:ascii="宋体" w:hAnsi="宋体"/>
        </w:rPr>
      </w:pPr>
    </w:p>
    <w:p w14:paraId="1A381B0B" w14:textId="77777777" w:rsidR="005579BD" w:rsidRDefault="005579BD" w:rsidP="005579BD">
      <w:pPr>
        <w:rPr>
          <w:rFonts w:ascii="宋体" w:hAnsi="宋体"/>
        </w:rPr>
      </w:pPr>
    </w:p>
    <w:p w14:paraId="75722CF7" w14:textId="77777777" w:rsidR="005579BD" w:rsidRDefault="005579BD" w:rsidP="005579BD">
      <w:pPr>
        <w:rPr>
          <w:rFonts w:ascii="宋体" w:hAnsi="宋体"/>
        </w:rPr>
      </w:pPr>
    </w:p>
    <w:p w14:paraId="24468764" w14:textId="5D539311" w:rsidR="005579BD" w:rsidRPr="005579BD" w:rsidRDefault="005579BD" w:rsidP="005579BD">
      <w:pPr>
        <w:pStyle w:val="af6"/>
        <w:jc w:val="center"/>
        <w:rPr>
          <w:rFonts w:hAnsi="宋体"/>
          <w:b/>
          <w:sz w:val="36"/>
          <w:szCs w:val="48"/>
        </w:rPr>
      </w:pPr>
      <w:r w:rsidRPr="005579BD">
        <w:rPr>
          <w:rFonts w:hAnsi="宋体" w:hint="eastAsia"/>
          <w:b/>
          <w:sz w:val="36"/>
          <w:szCs w:val="48"/>
        </w:rPr>
        <w:t>中山大学附属肿瘤医院</w:t>
      </w:r>
    </w:p>
    <w:p w14:paraId="3833F3DF" w14:textId="08345EE1" w:rsidR="005579BD" w:rsidRPr="00AA0E7A" w:rsidRDefault="005F0F4C" w:rsidP="005579BD">
      <w:pPr>
        <w:pStyle w:val="af6"/>
        <w:jc w:val="center"/>
        <w:rPr>
          <w:rFonts w:hAnsi="宋体"/>
          <w:b/>
          <w:sz w:val="36"/>
          <w:szCs w:val="48"/>
        </w:rPr>
      </w:pPr>
      <w:r>
        <w:rPr>
          <w:rFonts w:hAnsi="宋体" w:hint="eastAsia"/>
          <w:b/>
          <w:sz w:val="36"/>
          <w:szCs w:val="48"/>
        </w:rPr>
        <w:t>核酸条码自助打印</w:t>
      </w:r>
      <w:r w:rsidR="005579BD" w:rsidRPr="005579BD">
        <w:rPr>
          <w:rFonts w:hAnsi="宋体" w:hint="eastAsia"/>
          <w:b/>
          <w:sz w:val="36"/>
          <w:szCs w:val="48"/>
        </w:rPr>
        <w:t>项目</w:t>
      </w:r>
    </w:p>
    <w:p w14:paraId="3C1F7A78" w14:textId="77777777" w:rsidR="005579BD" w:rsidRPr="00AA0E7A" w:rsidRDefault="005579BD" w:rsidP="005579BD">
      <w:pPr>
        <w:pStyle w:val="af6"/>
        <w:jc w:val="center"/>
        <w:rPr>
          <w:rFonts w:hAnsi="宋体"/>
          <w:b/>
          <w:sz w:val="36"/>
          <w:szCs w:val="48"/>
        </w:rPr>
      </w:pPr>
    </w:p>
    <w:p w14:paraId="1EAA19E0" w14:textId="77777777" w:rsidR="005579BD" w:rsidRPr="00AA0E7A" w:rsidRDefault="005579BD" w:rsidP="005579BD">
      <w:pPr>
        <w:pStyle w:val="af6"/>
        <w:tabs>
          <w:tab w:val="left" w:pos="1260"/>
        </w:tabs>
        <w:jc w:val="center"/>
        <w:rPr>
          <w:rFonts w:hAnsi="宋体"/>
          <w:b/>
          <w:spacing w:val="100"/>
          <w:w w:val="110"/>
          <w:sz w:val="36"/>
          <w:szCs w:val="48"/>
        </w:rPr>
      </w:pPr>
      <w:r w:rsidRPr="00AA0E7A">
        <w:rPr>
          <w:rFonts w:hAnsi="宋体" w:hint="eastAsia"/>
          <w:b/>
          <w:spacing w:val="100"/>
          <w:w w:val="110"/>
          <w:kern w:val="0"/>
          <w:sz w:val="36"/>
          <w:szCs w:val="48"/>
        </w:rPr>
        <w:t>响应文件</w:t>
      </w:r>
    </w:p>
    <w:p w14:paraId="7EAF5667" w14:textId="77777777" w:rsidR="005579BD" w:rsidRDefault="005579BD" w:rsidP="005579BD">
      <w:pPr>
        <w:pStyle w:val="af6"/>
        <w:jc w:val="center"/>
        <w:rPr>
          <w:rFonts w:hAnsi="宋体"/>
          <w:b/>
          <w:sz w:val="28"/>
          <w:szCs w:val="28"/>
        </w:rPr>
      </w:pPr>
    </w:p>
    <w:p w14:paraId="279297D1" w14:textId="77777777" w:rsidR="005579BD" w:rsidRDefault="005579BD" w:rsidP="005579BD">
      <w:pPr>
        <w:pStyle w:val="af6"/>
        <w:spacing w:line="360" w:lineRule="auto"/>
        <w:rPr>
          <w:rFonts w:hAnsi="宋体"/>
          <w:b/>
          <w:sz w:val="28"/>
          <w:szCs w:val="28"/>
        </w:rPr>
      </w:pPr>
    </w:p>
    <w:p w14:paraId="3DD70411" w14:textId="77777777" w:rsidR="005579BD" w:rsidRDefault="005579BD" w:rsidP="005579BD">
      <w:pPr>
        <w:pStyle w:val="af4"/>
        <w:spacing w:line="360" w:lineRule="auto"/>
        <w:ind w:firstLineChars="0" w:firstLine="0"/>
        <w:rPr>
          <w:rFonts w:ascii="宋体" w:eastAsia="宋体" w:hAnsi="宋体"/>
          <w:b/>
          <w:sz w:val="28"/>
          <w:szCs w:val="28"/>
          <w:u w:val="thick"/>
        </w:rPr>
      </w:pPr>
    </w:p>
    <w:p w14:paraId="7CC3E387" w14:textId="77777777" w:rsidR="005579BD" w:rsidRDefault="005579BD" w:rsidP="005579BD">
      <w:pPr>
        <w:pStyle w:val="af6"/>
        <w:ind w:firstLineChars="300" w:firstLine="843"/>
        <w:rPr>
          <w:rFonts w:hAnsi="宋体"/>
          <w:b/>
          <w:sz w:val="28"/>
          <w:szCs w:val="28"/>
        </w:rPr>
      </w:pPr>
    </w:p>
    <w:p w14:paraId="01FCACB4" w14:textId="77777777" w:rsidR="005579BD" w:rsidRDefault="005579BD" w:rsidP="005579BD">
      <w:pPr>
        <w:pStyle w:val="af6"/>
        <w:ind w:firstLineChars="300" w:firstLine="843"/>
        <w:rPr>
          <w:rFonts w:hAnsi="宋体"/>
          <w:b/>
          <w:sz w:val="28"/>
          <w:szCs w:val="28"/>
        </w:rPr>
      </w:pPr>
    </w:p>
    <w:p w14:paraId="557A3634" w14:textId="77777777" w:rsidR="005579BD" w:rsidRDefault="005579BD" w:rsidP="005579BD">
      <w:pPr>
        <w:pStyle w:val="af6"/>
        <w:ind w:firstLineChars="300" w:firstLine="843"/>
        <w:rPr>
          <w:rFonts w:hAnsi="宋体"/>
          <w:b/>
          <w:sz w:val="28"/>
          <w:szCs w:val="28"/>
        </w:rPr>
      </w:pPr>
    </w:p>
    <w:p w14:paraId="4C7E474D" w14:textId="77777777" w:rsidR="005579BD" w:rsidRDefault="005579BD" w:rsidP="005579BD">
      <w:pPr>
        <w:pStyle w:val="af6"/>
        <w:ind w:firstLineChars="300" w:firstLine="843"/>
        <w:rPr>
          <w:rFonts w:hAnsi="宋体"/>
          <w:b/>
          <w:sz w:val="28"/>
          <w:szCs w:val="28"/>
        </w:rPr>
      </w:pPr>
    </w:p>
    <w:p w14:paraId="238240B9" w14:textId="77777777" w:rsidR="005579BD" w:rsidRDefault="005579BD" w:rsidP="005579BD">
      <w:pPr>
        <w:pStyle w:val="af6"/>
        <w:ind w:firstLineChars="300" w:firstLine="843"/>
        <w:rPr>
          <w:rFonts w:hAnsi="宋体"/>
          <w:b/>
          <w:sz w:val="28"/>
          <w:szCs w:val="28"/>
        </w:rPr>
      </w:pPr>
    </w:p>
    <w:p w14:paraId="56F9B453" w14:textId="77777777" w:rsidR="005579BD" w:rsidRDefault="005579BD" w:rsidP="005579BD">
      <w:pPr>
        <w:pStyle w:val="af6"/>
        <w:spacing w:line="360" w:lineRule="auto"/>
        <w:ind w:firstLineChars="800" w:firstLine="2249"/>
        <w:jc w:val="left"/>
        <w:rPr>
          <w:rFonts w:hAnsi="宋体"/>
          <w:b/>
          <w:sz w:val="28"/>
          <w:szCs w:val="28"/>
          <w:u w:val="single"/>
        </w:rPr>
      </w:pPr>
      <w:r>
        <w:rPr>
          <w:rFonts w:hAnsi="宋体" w:hint="eastAsia"/>
          <w:b/>
          <w:sz w:val="28"/>
          <w:szCs w:val="28"/>
        </w:rPr>
        <w:t>供应商名称：</w:t>
      </w:r>
      <w:r>
        <w:rPr>
          <w:rFonts w:hAnsi="宋体" w:hint="eastAsia"/>
          <w:b/>
          <w:sz w:val="28"/>
          <w:szCs w:val="28"/>
          <w:u w:val="single"/>
        </w:rPr>
        <w:t xml:space="preserve">                  </w:t>
      </w:r>
    </w:p>
    <w:p w14:paraId="4487BA0E" w14:textId="77777777" w:rsidR="005579BD" w:rsidRDefault="005579BD" w:rsidP="005579BD">
      <w:pPr>
        <w:autoSpaceDE w:val="0"/>
        <w:autoSpaceDN w:val="0"/>
        <w:spacing w:line="240" w:lineRule="atLeast"/>
        <w:ind w:firstLineChars="800" w:firstLine="2249"/>
        <w:jc w:val="left"/>
        <w:rPr>
          <w:rFonts w:ascii="宋体" w:hAnsi="宋体"/>
          <w:b/>
          <w:sz w:val="28"/>
          <w:szCs w:val="28"/>
          <w:u w:val="single"/>
        </w:rPr>
      </w:pPr>
      <w:r>
        <w:rPr>
          <w:rFonts w:ascii="宋体" w:hAnsi="宋体" w:hint="eastAsia"/>
          <w:b/>
          <w:sz w:val="28"/>
          <w:szCs w:val="28"/>
        </w:rPr>
        <w:t>日期：</w:t>
      </w:r>
      <w:r>
        <w:rPr>
          <w:rFonts w:ascii="宋体" w:hAnsi="宋体" w:hint="eastAsia"/>
          <w:b/>
          <w:sz w:val="28"/>
          <w:szCs w:val="28"/>
          <w:u w:val="single"/>
        </w:rPr>
        <w:t xml:space="preserve">      </w:t>
      </w:r>
      <w:r>
        <w:rPr>
          <w:rFonts w:ascii="宋体" w:hAnsi="宋体" w:hint="eastAsia"/>
          <w:b/>
          <w:sz w:val="28"/>
          <w:szCs w:val="28"/>
        </w:rPr>
        <w:t>年</w:t>
      </w:r>
      <w:r>
        <w:rPr>
          <w:rFonts w:ascii="宋体" w:hAnsi="宋体" w:hint="eastAsia"/>
          <w:b/>
          <w:sz w:val="28"/>
          <w:szCs w:val="28"/>
          <w:u w:val="single"/>
        </w:rPr>
        <w:t xml:space="preserve">      </w:t>
      </w:r>
      <w:r>
        <w:rPr>
          <w:rFonts w:ascii="宋体" w:hAnsi="宋体" w:hint="eastAsia"/>
          <w:b/>
          <w:sz w:val="28"/>
          <w:szCs w:val="28"/>
        </w:rPr>
        <w:t>月</w:t>
      </w:r>
      <w:r>
        <w:rPr>
          <w:rFonts w:ascii="宋体" w:hAnsi="宋体" w:hint="eastAsia"/>
          <w:b/>
          <w:sz w:val="28"/>
          <w:szCs w:val="28"/>
          <w:u w:val="single"/>
        </w:rPr>
        <w:t xml:space="preserve">      </w:t>
      </w:r>
      <w:r>
        <w:rPr>
          <w:rFonts w:ascii="宋体" w:hAnsi="宋体" w:hint="eastAsia"/>
          <w:b/>
          <w:sz w:val="28"/>
          <w:szCs w:val="28"/>
        </w:rPr>
        <w:t>日</w:t>
      </w:r>
    </w:p>
    <w:p w14:paraId="3BB584F6" w14:textId="77777777" w:rsidR="005579BD" w:rsidRDefault="005579BD" w:rsidP="005579BD">
      <w:pPr>
        <w:rPr>
          <w:rFonts w:ascii="宋体" w:hAnsi="宋体"/>
          <w:b/>
          <w:sz w:val="32"/>
          <w:szCs w:val="32"/>
        </w:rPr>
      </w:pPr>
      <w:bookmarkStart w:id="1" w:name="_Toc202254105"/>
      <w:bookmarkStart w:id="2" w:name="_Toc202251700"/>
      <w:bookmarkStart w:id="3" w:name="_Toc202251075"/>
      <w:bookmarkStart w:id="4" w:name="_Toc202819878"/>
      <w:bookmarkStart w:id="5" w:name="_Toc202820351"/>
      <w:bookmarkStart w:id="6" w:name="_Toc202252034"/>
      <w:bookmarkStart w:id="7" w:name="_Toc202816996"/>
    </w:p>
    <w:bookmarkEnd w:id="1"/>
    <w:bookmarkEnd w:id="2"/>
    <w:bookmarkEnd w:id="3"/>
    <w:bookmarkEnd w:id="4"/>
    <w:bookmarkEnd w:id="5"/>
    <w:bookmarkEnd w:id="6"/>
    <w:bookmarkEnd w:id="7"/>
    <w:p w14:paraId="3DBAA8CF" w14:textId="77777777" w:rsidR="005579BD" w:rsidRDefault="005579BD" w:rsidP="005579BD">
      <w:pPr>
        <w:rPr>
          <w:rFonts w:ascii="宋体" w:hAnsi="宋体"/>
          <w:b/>
          <w:sz w:val="32"/>
          <w:szCs w:val="32"/>
        </w:rPr>
      </w:pPr>
      <w:r>
        <w:rPr>
          <w:rFonts w:ascii="宋体" w:hAnsi="宋体" w:hint="eastAsia"/>
          <w:b/>
          <w:sz w:val="24"/>
        </w:rPr>
        <w:lastRenderedPageBreak/>
        <w:t xml:space="preserve">                            </w:t>
      </w:r>
      <w:r>
        <w:rPr>
          <w:rFonts w:ascii="宋体" w:hAnsi="宋体" w:hint="eastAsia"/>
          <w:b/>
          <w:sz w:val="32"/>
          <w:szCs w:val="32"/>
        </w:rPr>
        <w:t>声明函</w:t>
      </w:r>
    </w:p>
    <w:p w14:paraId="3CEAE611" w14:textId="77777777" w:rsidR="005579BD" w:rsidRDefault="005579BD" w:rsidP="005579BD">
      <w:pPr>
        <w:rPr>
          <w:rFonts w:ascii="宋体" w:hAnsi="宋体"/>
          <w:b/>
          <w:sz w:val="24"/>
        </w:rPr>
      </w:pPr>
    </w:p>
    <w:p w14:paraId="1A88DDFD" w14:textId="77777777" w:rsidR="005579BD" w:rsidRDefault="005579BD" w:rsidP="005579BD">
      <w:pPr>
        <w:spacing w:line="360" w:lineRule="auto"/>
        <w:rPr>
          <w:rFonts w:ascii="宋体" w:hAnsi="宋体"/>
          <w:szCs w:val="21"/>
        </w:rPr>
      </w:pPr>
      <w:r>
        <w:rPr>
          <w:rFonts w:ascii="宋体" w:hAnsi="宋体" w:hint="eastAsia"/>
          <w:szCs w:val="21"/>
        </w:rPr>
        <w:t>致中山大学附属肿瘤医院：</w:t>
      </w:r>
    </w:p>
    <w:p w14:paraId="0FB8F526" w14:textId="6A3DE36B" w:rsidR="005579BD" w:rsidRPr="005579BD" w:rsidRDefault="005579BD" w:rsidP="005579BD">
      <w:pPr>
        <w:autoSpaceDE w:val="0"/>
        <w:autoSpaceDN w:val="0"/>
        <w:adjustRightInd w:val="0"/>
        <w:spacing w:line="360" w:lineRule="auto"/>
        <w:ind w:right="32" w:firstLineChars="200" w:firstLine="420"/>
        <w:rPr>
          <w:rFonts w:ascii="宋体" w:hAnsi="宋体"/>
          <w:szCs w:val="21"/>
          <w:u w:val="single"/>
        </w:rPr>
      </w:pPr>
      <w:r>
        <w:rPr>
          <w:rFonts w:ascii="宋体" w:hAnsi="宋体" w:hint="eastAsia"/>
          <w:kern w:val="0"/>
          <w:szCs w:val="21"/>
        </w:rPr>
        <w:t>依据贵方</w:t>
      </w:r>
      <w:r w:rsidRPr="005579BD">
        <w:rPr>
          <w:rFonts w:ascii="宋体" w:hAnsi="宋体" w:hint="eastAsia"/>
          <w:szCs w:val="21"/>
          <w:u w:val="single"/>
        </w:rPr>
        <w:t>中山大学附属肿瘤医院</w:t>
      </w:r>
      <w:r w:rsidR="005F0F4C">
        <w:rPr>
          <w:rFonts w:ascii="宋体" w:hAnsi="宋体" w:hint="eastAsia"/>
          <w:szCs w:val="21"/>
          <w:u w:val="single"/>
        </w:rPr>
        <w:t>核酸条码自助打印</w:t>
      </w:r>
      <w:r w:rsidRPr="005579BD">
        <w:rPr>
          <w:rFonts w:ascii="宋体" w:hAnsi="宋体" w:hint="eastAsia"/>
          <w:szCs w:val="21"/>
          <w:u w:val="single"/>
        </w:rPr>
        <w:t>项目</w:t>
      </w:r>
      <w:r>
        <w:rPr>
          <w:rFonts w:ascii="宋体" w:hAnsi="宋体" w:hint="eastAsia"/>
          <w:kern w:val="0"/>
          <w:szCs w:val="21"/>
        </w:rPr>
        <w:t>的邀请，我方代表</w:t>
      </w:r>
      <w:r>
        <w:rPr>
          <w:rFonts w:ascii="宋体" w:hAnsi="宋体" w:hint="eastAsia"/>
          <w:szCs w:val="21"/>
          <w:u w:val="single"/>
        </w:rPr>
        <w:t>（姓名、职务）</w:t>
      </w:r>
      <w:r>
        <w:rPr>
          <w:rFonts w:ascii="宋体" w:hAnsi="宋体" w:hint="eastAsia"/>
          <w:kern w:val="0"/>
          <w:szCs w:val="21"/>
        </w:rPr>
        <w:t>经正式授权并代表</w:t>
      </w:r>
      <w:r>
        <w:rPr>
          <w:rFonts w:ascii="宋体" w:hAnsi="宋体" w:hint="eastAsia"/>
          <w:szCs w:val="21"/>
          <w:u w:val="single"/>
        </w:rPr>
        <w:t>（供应商名称、地址）</w:t>
      </w:r>
      <w:r>
        <w:rPr>
          <w:rFonts w:ascii="宋体" w:hAnsi="宋体" w:hint="eastAsia"/>
          <w:kern w:val="0"/>
          <w:szCs w:val="21"/>
        </w:rPr>
        <w:t>提交下述文件。</w:t>
      </w:r>
    </w:p>
    <w:p w14:paraId="45A17C29" w14:textId="77777777" w:rsidR="005579BD" w:rsidRDefault="005579BD" w:rsidP="005579BD">
      <w:pPr>
        <w:autoSpaceDE w:val="0"/>
        <w:autoSpaceDN w:val="0"/>
        <w:adjustRightInd w:val="0"/>
        <w:spacing w:line="360" w:lineRule="auto"/>
        <w:ind w:right="246"/>
        <w:rPr>
          <w:rFonts w:ascii="宋体" w:hAnsi="宋体"/>
          <w:kern w:val="0"/>
          <w:szCs w:val="21"/>
        </w:rPr>
      </w:pPr>
      <w:r>
        <w:rPr>
          <w:rFonts w:ascii="宋体" w:hAnsi="宋体" w:hint="eastAsia"/>
          <w:kern w:val="0"/>
          <w:szCs w:val="21"/>
        </w:rPr>
        <w:t>在此，我方声明如下：</w:t>
      </w:r>
    </w:p>
    <w:p w14:paraId="5F250410" w14:textId="77777777" w:rsidR="005579BD" w:rsidRDefault="005579BD" w:rsidP="005579BD">
      <w:pPr>
        <w:spacing w:line="360" w:lineRule="auto"/>
        <w:ind w:firstLineChars="200" w:firstLine="420"/>
        <w:rPr>
          <w:rFonts w:ascii="宋体" w:hAnsi="宋体"/>
          <w:szCs w:val="21"/>
        </w:rPr>
      </w:pPr>
      <w:r>
        <w:rPr>
          <w:rFonts w:ascii="宋体" w:hAnsi="宋体" w:hint="eastAsia"/>
          <w:szCs w:val="21"/>
        </w:rPr>
        <w:t>1.同意并接受文件的各项要求，遵守文件中的各项规定，按文件的要求提供报价。</w:t>
      </w:r>
    </w:p>
    <w:p w14:paraId="2A19CB7B" w14:textId="77777777" w:rsidR="005579BD" w:rsidRDefault="005579BD" w:rsidP="005579BD">
      <w:pPr>
        <w:spacing w:line="360" w:lineRule="auto"/>
        <w:ind w:firstLineChars="200" w:firstLine="420"/>
        <w:rPr>
          <w:rFonts w:ascii="宋体" w:hAnsi="宋体"/>
          <w:szCs w:val="21"/>
        </w:rPr>
      </w:pPr>
      <w:r>
        <w:rPr>
          <w:rFonts w:ascii="宋体" w:hAnsi="宋体" w:hint="eastAsia"/>
          <w:szCs w:val="21"/>
        </w:rPr>
        <w:t>2.我方已经详细地阅读了全部文件及其附件，包括澄清及参考文件(如果有的话)。我方已完全清晰理解文件的要求，不存在任何含糊不清和误解之处，同意放弃对这些文件所提出的异议和质疑的权利。</w:t>
      </w:r>
    </w:p>
    <w:p w14:paraId="3A9FF637" w14:textId="77777777" w:rsidR="005579BD" w:rsidRDefault="005579BD" w:rsidP="005579BD">
      <w:pPr>
        <w:spacing w:line="360" w:lineRule="auto"/>
        <w:ind w:firstLineChars="200" w:firstLine="420"/>
        <w:rPr>
          <w:rFonts w:ascii="宋体" w:hAnsi="宋体"/>
          <w:szCs w:val="21"/>
        </w:rPr>
      </w:pPr>
      <w:r>
        <w:rPr>
          <w:rFonts w:ascii="宋体" w:hAnsi="宋体" w:hint="eastAsia"/>
          <w:szCs w:val="21"/>
        </w:rPr>
        <w:t>3.我方报价中所投产品完全满足院方用户需求书的要求，</w:t>
      </w:r>
      <w:r>
        <w:rPr>
          <w:rFonts w:hAnsi="宋体" w:hint="eastAsia"/>
          <w:b/>
        </w:rPr>
        <w:t>标注“</w:t>
      </w:r>
      <w:r>
        <w:rPr>
          <w:rFonts w:hAnsi="宋体" w:cs="黑体" w:hint="eastAsia"/>
          <w:b/>
          <w:bCs/>
        </w:rPr>
        <w:t>★</w:t>
      </w:r>
      <w:r>
        <w:rPr>
          <w:rFonts w:hAnsi="宋体" w:hint="eastAsia"/>
          <w:b/>
        </w:rPr>
        <w:t>”的条款不存在负偏离</w:t>
      </w:r>
      <w:r>
        <w:rPr>
          <w:rFonts w:ascii="宋体" w:hAnsi="宋体" w:hint="eastAsia"/>
          <w:szCs w:val="21"/>
        </w:rPr>
        <w:t>。如有作假，否则愿承担相应的后果和法律责任。</w:t>
      </w:r>
    </w:p>
    <w:p w14:paraId="25B56F3A" w14:textId="77777777" w:rsidR="005579BD" w:rsidRDefault="005579BD" w:rsidP="005579BD">
      <w:pPr>
        <w:spacing w:line="360" w:lineRule="auto"/>
        <w:ind w:firstLineChars="202" w:firstLine="424"/>
        <w:rPr>
          <w:rFonts w:ascii="宋体" w:hAnsi="宋体"/>
          <w:szCs w:val="21"/>
        </w:rPr>
      </w:pPr>
      <w:r>
        <w:rPr>
          <w:rFonts w:ascii="宋体" w:hAnsi="宋体" w:hint="eastAsia"/>
          <w:szCs w:val="21"/>
        </w:rPr>
        <w:t>4.我方承诺在本次采购文件中提供的一切文件，无论是原件还是复印件均为真实和准确的，绝无任何虚假、伪造和夸大的成份，否则，愿承担相应的后果和法律责任。</w:t>
      </w:r>
    </w:p>
    <w:p w14:paraId="3C78D658" w14:textId="77777777" w:rsidR="005579BD" w:rsidRDefault="005579BD" w:rsidP="005579BD">
      <w:pPr>
        <w:spacing w:line="360" w:lineRule="auto"/>
        <w:ind w:firstLineChars="200" w:firstLine="420"/>
        <w:rPr>
          <w:rFonts w:ascii="宋体" w:hAnsi="宋体"/>
          <w:szCs w:val="21"/>
        </w:rPr>
      </w:pPr>
      <w:r>
        <w:rPr>
          <w:rFonts w:ascii="宋体" w:hAnsi="宋体" w:hint="eastAsia"/>
          <w:szCs w:val="21"/>
        </w:rPr>
        <w:t>5.我方不存在以下情况：单位负责人为同一人或者存在直接控股、管理关系的不同投标人，参加同一包号投标或者未划分包号的同一招标项目投标。</w:t>
      </w:r>
    </w:p>
    <w:p w14:paraId="02C3B262" w14:textId="77777777" w:rsidR="005579BD" w:rsidRDefault="005579BD" w:rsidP="005579BD">
      <w:pPr>
        <w:spacing w:line="360" w:lineRule="auto"/>
        <w:ind w:firstLineChars="200" w:firstLine="420"/>
        <w:rPr>
          <w:rFonts w:ascii="宋体" w:hAnsi="宋体"/>
          <w:szCs w:val="21"/>
        </w:rPr>
      </w:pPr>
      <w:r>
        <w:rPr>
          <w:rFonts w:ascii="宋体" w:hAnsi="宋体" w:hint="eastAsia"/>
          <w:szCs w:val="21"/>
        </w:rPr>
        <w:t>6.我方是在中华人民共和国境内注册的具有独立承担民事责任能力的法人或其他组织。</w:t>
      </w:r>
    </w:p>
    <w:p w14:paraId="289F06DC" w14:textId="77777777" w:rsidR="005579BD" w:rsidRDefault="005579BD" w:rsidP="005579BD">
      <w:pPr>
        <w:pStyle w:val="af1"/>
      </w:pPr>
    </w:p>
    <w:p w14:paraId="77D6F4AC" w14:textId="77777777" w:rsidR="005579BD" w:rsidRDefault="005579BD" w:rsidP="005579BD">
      <w:pPr>
        <w:spacing w:line="360" w:lineRule="auto"/>
        <w:ind w:leftChars="185" w:left="388"/>
      </w:pPr>
    </w:p>
    <w:p w14:paraId="0C7557A9" w14:textId="77777777" w:rsidR="005579BD" w:rsidRDefault="005579BD" w:rsidP="005579BD">
      <w:pPr>
        <w:adjustRightInd w:val="0"/>
        <w:snapToGrid w:val="0"/>
        <w:spacing w:line="360" w:lineRule="auto"/>
        <w:rPr>
          <w:rFonts w:ascii="宋体" w:hAnsi="宋体"/>
          <w:szCs w:val="21"/>
        </w:rPr>
      </w:pPr>
      <w:r>
        <w:rPr>
          <w:rFonts w:ascii="宋体" w:hAnsi="宋体" w:hint="eastAsia"/>
          <w:szCs w:val="21"/>
        </w:rPr>
        <w:t>供应商法定代表人（或法定代表人授权代表）签字：</w:t>
      </w:r>
      <w:r>
        <w:rPr>
          <w:rFonts w:ascii="宋体" w:hAnsi="宋体" w:hint="eastAsia"/>
          <w:szCs w:val="21"/>
          <w:u w:val="single"/>
        </w:rPr>
        <w:t xml:space="preserve">           </w:t>
      </w:r>
    </w:p>
    <w:p w14:paraId="0CB09489" w14:textId="77777777" w:rsidR="005579BD" w:rsidRDefault="005579BD" w:rsidP="005579BD">
      <w:pPr>
        <w:adjustRightInd w:val="0"/>
        <w:snapToGrid w:val="0"/>
        <w:spacing w:line="360" w:lineRule="auto"/>
        <w:rPr>
          <w:rFonts w:ascii="宋体" w:hAnsi="宋体"/>
          <w:szCs w:val="21"/>
          <w:u w:val="single"/>
        </w:rPr>
      </w:pPr>
      <w:r>
        <w:rPr>
          <w:rFonts w:ascii="宋体" w:hAnsi="宋体" w:hint="eastAsia"/>
          <w:szCs w:val="21"/>
        </w:rPr>
        <w:t>供应商名称（加盖公章）：</w:t>
      </w:r>
      <w:r>
        <w:rPr>
          <w:rFonts w:ascii="宋体" w:hAnsi="宋体" w:hint="eastAsia"/>
          <w:szCs w:val="21"/>
          <w:u w:val="single"/>
        </w:rPr>
        <w:t xml:space="preserve">                        </w:t>
      </w:r>
    </w:p>
    <w:p w14:paraId="6D3F10B3" w14:textId="77777777" w:rsidR="005579BD" w:rsidRDefault="005579BD" w:rsidP="005579BD">
      <w:pPr>
        <w:spacing w:line="360" w:lineRule="auto"/>
        <w:rPr>
          <w:rFonts w:ascii="宋体" w:hAnsi="宋体"/>
          <w:szCs w:val="21"/>
        </w:rPr>
      </w:pPr>
      <w:r>
        <w:rPr>
          <w:rFonts w:ascii="宋体" w:hAnsi="宋体" w:hint="eastAsia"/>
          <w:szCs w:val="21"/>
        </w:rPr>
        <w:t>日期：   年   月   日</w:t>
      </w:r>
    </w:p>
    <w:p w14:paraId="2770A76D" w14:textId="77777777" w:rsidR="005579BD" w:rsidRDefault="005579BD" w:rsidP="005579BD">
      <w:pPr>
        <w:pStyle w:val="af1"/>
      </w:pPr>
    </w:p>
    <w:p w14:paraId="27D3D8F1" w14:textId="77777777" w:rsidR="005579BD" w:rsidRDefault="005579BD" w:rsidP="005579BD">
      <w:pPr>
        <w:pStyle w:val="af1"/>
      </w:pPr>
    </w:p>
    <w:p w14:paraId="05364EF3" w14:textId="77777777" w:rsidR="005579BD" w:rsidRDefault="005579BD" w:rsidP="005579BD">
      <w:pPr>
        <w:pStyle w:val="af1"/>
      </w:pPr>
    </w:p>
    <w:p w14:paraId="0F7F7900" w14:textId="77777777" w:rsidR="005579BD" w:rsidRDefault="005579BD" w:rsidP="005579BD">
      <w:pPr>
        <w:pStyle w:val="af1"/>
      </w:pPr>
    </w:p>
    <w:p w14:paraId="2851BBBC" w14:textId="77777777" w:rsidR="005579BD" w:rsidRDefault="005579BD" w:rsidP="005579BD">
      <w:pPr>
        <w:pStyle w:val="af1"/>
      </w:pPr>
    </w:p>
    <w:p w14:paraId="629BE0C1" w14:textId="77777777" w:rsidR="005579BD" w:rsidRDefault="005579BD" w:rsidP="005579BD">
      <w:pPr>
        <w:pStyle w:val="af1"/>
      </w:pPr>
    </w:p>
    <w:p w14:paraId="110A3491" w14:textId="77777777" w:rsidR="005579BD" w:rsidRDefault="005579BD" w:rsidP="005579BD">
      <w:pPr>
        <w:pStyle w:val="af1"/>
      </w:pPr>
    </w:p>
    <w:p w14:paraId="4F8F5A18" w14:textId="77777777" w:rsidR="005579BD" w:rsidRDefault="005579BD" w:rsidP="005579BD">
      <w:pPr>
        <w:pStyle w:val="af1"/>
      </w:pPr>
    </w:p>
    <w:p w14:paraId="5443B0E8" w14:textId="77777777" w:rsidR="005579BD" w:rsidRDefault="005579BD" w:rsidP="005579BD">
      <w:pPr>
        <w:pStyle w:val="af1"/>
      </w:pPr>
    </w:p>
    <w:p w14:paraId="43E683DB" w14:textId="77777777" w:rsidR="005579BD" w:rsidRDefault="005579BD" w:rsidP="005579BD">
      <w:pPr>
        <w:rPr>
          <w:rFonts w:ascii="宋体" w:hAnsi="宋体"/>
          <w:b/>
          <w:sz w:val="24"/>
        </w:rPr>
      </w:pPr>
      <w:r>
        <w:rPr>
          <w:rFonts w:ascii="宋体" w:hAnsi="宋体" w:hint="eastAsia"/>
          <w:b/>
          <w:sz w:val="24"/>
        </w:rPr>
        <w:lastRenderedPageBreak/>
        <w:t>法定代表人/负责人资格证明书及授权委托书</w:t>
      </w:r>
    </w:p>
    <w:p w14:paraId="7D5D3EA6" w14:textId="77777777" w:rsidR="005579BD" w:rsidRDefault="005579BD" w:rsidP="005579BD">
      <w:pPr>
        <w:spacing w:line="480" w:lineRule="exact"/>
        <w:jc w:val="center"/>
        <w:rPr>
          <w:rFonts w:ascii="宋体" w:hAnsi="宋体"/>
          <w:b/>
          <w:sz w:val="28"/>
          <w:szCs w:val="28"/>
        </w:rPr>
      </w:pPr>
    </w:p>
    <w:p w14:paraId="7D395B30" w14:textId="77777777" w:rsidR="005579BD" w:rsidRDefault="005579BD" w:rsidP="005579BD">
      <w:pPr>
        <w:spacing w:line="480" w:lineRule="exact"/>
        <w:jc w:val="center"/>
        <w:rPr>
          <w:rFonts w:ascii="宋体" w:hAnsi="宋体"/>
          <w:b/>
          <w:sz w:val="28"/>
          <w:szCs w:val="28"/>
        </w:rPr>
      </w:pPr>
      <w:r>
        <w:rPr>
          <w:rFonts w:ascii="宋体" w:hAnsi="宋体" w:hint="eastAsia"/>
          <w:b/>
          <w:sz w:val="28"/>
          <w:szCs w:val="28"/>
        </w:rPr>
        <w:t>（1）法定代表人/负责人资格证明书</w:t>
      </w:r>
    </w:p>
    <w:p w14:paraId="1C6C4E6E" w14:textId="77777777" w:rsidR="005579BD" w:rsidRDefault="005579BD" w:rsidP="005579BD">
      <w:pPr>
        <w:rPr>
          <w:rFonts w:ascii="宋体" w:hAnsi="宋体"/>
          <w:szCs w:val="21"/>
        </w:rPr>
      </w:pPr>
      <w:r>
        <w:rPr>
          <w:rFonts w:ascii="宋体" w:hAnsi="宋体" w:hint="eastAsia"/>
          <w:szCs w:val="21"/>
        </w:rPr>
        <w:t>致</w:t>
      </w:r>
      <w:r>
        <w:rPr>
          <w:rFonts w:ascii="宋体" w:hAnsi="宋体" w:hint="eastAsia"/>
          <w:szCs w:val="21"/>
          <w:u w:val="single"/>
        </w:rPr>
        <w:t>中山大学附属肿瘤医院</w:t>
      </w:r>
      <w:r>
        <w:rPr>
          <w:rFonts w:ascii="宋体" w:hAnsi="宋体"/>
          <w:szCs w:val="21"/>
        </w:rPr>
        <w:t xml:space="preserve"> </w:t>
      </w:r>
      <w:r>
        <w:rPr>
          <w:rFonts w:ascii="宋体" w:hAnsi="宋体" w:hint="eastAsia"/>
          <w:szCs w:val="21"/>
        </w:rPr>
        <w:t>：</w:t>
      </w:r>
    </w:p>
    <w:p w14:paraId="02098D88" w14:textId="77777777" w:rsidR="005579BD" w:rsidRDefault="005579BD" w:rsidP="005579BD">
      <w:pPr>
        <w:rPr>
          <w:rFonts w:ascii="宋体" w:hAnsi="宋体"/>
          <w:szCs w:val="21"/>
        </w:rPr>
      </w:pPr>
    </w:p>
    <w:p w14:paraId="43875D64" w14:textId="77777777" w:rsidR="005579BD" w:rsidRDefault="005579BD" w:rsidP="005579BD">
      <w:pPr>
        <w:rPr>
          <w:rFonts w:ascii="宋体" w:hAnsi="宋体"/>
          <w:szCs w:val="21"/>
        </w:rPr>
      </w:pP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同志，现任我单位</w:t>
      </w:r>
      <w:r>
        <w:rPr>
          <w:rFonts w:ascii="宋体" w:hAnsi="宋体" w:hint="eastAsia"/>
          <w:szCs w:val="21"/>
          <w:u w:val="single"/>
        </w:rPr>
        <w:t xml:space="preserve">          </w:t>
      </w:r>
      <w:r>
        <w:rPr>
          <w:rFonts w:ascii="宋体" w:hAnsi="宋体" w:hint="eastAsia"/>
          <w:szCs w:val="21"/>
        </w:rPr>
        <w:t>职务，为法定代表人，特此证明。</w:t>
      </w:r>
    </w:p>
    <w:p w14:paraId="3B16AE02" w14:textId="77777777" w:rsidR="005579BD" w:rsidRDefault="005579BD" w:rsidP="005579BD">
      <w:pPr>
        <w:ind w:firstLineChars="100" w:firstLine="210"/>
        <w:rPr>
          <w:rFonts w:ascii="宋体" w:hAnsi="宋体"/>
          <w:szCs w:val="21"/>
        </w:rPr>
      </w:pPr>
      <w:r>
        <w:rPr>
          <w:rFonts w:ascii="宋体" w:hAnsi="宋体" w:hint="eastAsia"/>
          <w:szCs w:val="21"/>
        </w:rPr>
        <w:t>签发日期：           单位：           （单位公章）</w:t>
      </w:r>
    </w:p>
    <w:p w14:paraId="701E43B0" w14:textId="77777777" w:rsidR="005579BD" w:rsidRDefault="005579BD" w:rsidP="005579BD">
      <w:pPr>
        <w:ind w:firstLineChars="100" w:firstLine="210"/>
        <w:rPr>
          <w:rFonts w:ascii="宋体" w:hAnsi="宋体"/>
          <w:szCs w:val="21"/>
        </w:rPr>
      </w:pPr>
      <w:r>
        <w:rPr>
          <w:rFonts w:ascii="宋体" w:hAnsi="宋体" w:hint="eastAsia"/>
          <w:szCs w:val="21"/>
        </w:rPr>
        <w:t>附：代表人性别：            年龄：           身份证号码：</w:t>
      </w:r>
    </w:p>
    <w:p w14:paraId="5417A348" w14:textId="77777777" w:rsidR="005579BD" w:rsidRDefault="005579BD" w:rsidP="005579BD">
      <w:pPr>
        <w:ind w:firstLineChars="100" w:firstLine="210"/>
        <w:rPr>
          <w:rFonts w:ascii="宋体" w:hAnsi="宋体"/>
          <w:szCs w:val="21"/>
        </w:rPr>
      </w:pPr>
      <w:r>
        <w:rPr>
          <w:rFonts w:ascii="宋体" w:hAnsi="宋体" w:hint="eastAsia"/>
          <w:szCs w:val="21"/>
        </w:rPr>
        <w:t>联系电话：</w:t>
      </w:r>
    </w:p>
    <w:p w14:paraId="29DFF42C" w14:textId="77777777" w:rsidR="005579BD" w:rsidRDefault="005579BD" w:rsidP="005579BD">
      <w:pPr>
        <w:ind w:firstLineChars="100" w:firstLine="210"/>
        <w:rPr>
          <w:rFonts w:ascii="宋体" w:hAnsi="宋体"/>
          <w:szCs w:val="21"/>
        </w:rPr>
      </w:pPr>
      <w:r>
        <w:rPr>
          <w:rFonts w:ascii="宋体" w:hAnsi="宋体" w:hint="eastAsia"/>
          <w:szCs w:val="21"/>
        </w:rPr>
        <w:t>营业执照号码：                       经济性质：</w:t>
      </w:r>
    </w:p>
    <w:p w14:paraId="0FA70EDC" w14:textId="77777777" w:rsidR="005579BD" w:rsidRDefault="005579BD" w:rsidP="005579BD">
      <w:pPr>
        <w:ind w:firstLineChars="100" w:firstLine="210"/>
        <w:rPr>
          <w:rFonts w:ascii="宋体" w:hAnsi="宋体"/>
          <w:szCs w:val="21"/>
        </w:rPr>
      </w:pPr>
      <w:r>
        <w:rPr>
          <w:rFonts w:ascii="宋体" w:hAnsi="宋体" w:hint="eastAsia"/>
          <w:szCs w:val="21"/>
        </w:rPr>
        <w:t>主营：</w:t>
      </w:r>
    </w:p>
    <w:p w14:paraId="16F1BD5B" w14:textId="77777777" w:rsidR="005579BD" w:rsidRDefault="005579BD" w:rsidP="005579BD">
      <w:pPr>
        <w:ind w:firstLineChars="100" w:firstLine="210"/>
        <w:rPr>
          <w:rFonts w:ascii="宋体" w:hAnsi="宋体"/>
          <w:szCs w:val="21"/>
        </w:rPr>
      </w:pPr>
      <w:r>
        <w:rPr>
          <w:rFonts w:ascii="宋体" w:hAnsi="宋体" w:hint="eastAsia"/>
          <w:szCs w:val="21"/>
        </w:rPr>
        <w:t>兼营：</w:t>
      </w:r>
    </w:p>
    <w:p w14:paraId="52F9FEB6" w14:textId="77777777" w:rsidR="005579BD" w:rsidRDefault="005579BD" w:rsidP="005579BD">
      <w:pPr>
        <w:rPr>
          <w:rFonts w:ascii="宋体" w:hAnsi="宋体"/>
          <w:szCs w:val="21"/>
        </w:rPr>
      </w:pPr>
      <w:r>
        <w:rPr>
          <w:rFonts w:ascii="宋体" w:hAnsi="宋体" w:hint="eastAsia"/>
          <w:szCs w:val="21"/>
        </w:rPr>
        <w:t>说明：1.法定代表人为企业事业单位、国家机关、社会团体的主要行政负责人。</w:t>
      </w:r>
    </w:p>
    <w:p w14:paraId="5BAD5DDD" w14:textId="77777777" w:rsidR="005579BD" w:rsidRDefault="005579BD" w:rsidP="005579BD">
      <w:pPr>
        <w:rPr>
          <w:rFonts w:ascii="宋体" w:hAnsi="宋体"/>
          <w:szCs w:val="21"/>
        </w:rPr>
      </w:pPr>
      <w:r>
        <w:rPr>
          <w:rFonts w:ascii="宋体" w:hAnsi="宋体" w:hint="eastAsia"/>
          <w:szCs w:val="21"/>
        </w:rPr>
        <w:t xml:space="preserve">      2.内容必须填写真实、清楚、涂改无效，不得转让、买卖。</w:t>
      </w:r>
    </w:p>
    <w:p w14:paraId="24F6C7A5" w14:textId="77777777" w:rsidR="005579BD" w:rsidRDefault="005579BD" w:rsidP="005579BD">
      <w:pPr>
        <w:ind w:firstLineChars="300" w:firstLine="630"/>
        <w:rPr>
          <w:rFonts w:ascii="宋体" w:hAnsi="宋体"/>
          <w:szCs w:val="21"/>
        </w:rPr>
      </w:pPr>
      <w:r>
        <w:rPr>
          <w:rFonts w:ascii="宋体" w:hAnsi="宋体" w:hint="eastAsia"/>
          <w:szCs w:val="21"/>
        </w:rPr>
        <w:t>3.将此证明书提交对方作为合同附件</w:t>
      </w:r>
      <w:r>
        <w:rPr>
          <w:rFonts w:ascii="宋体" w:hAnsi="宋体" w:hint="eastAsia"/>
          <w:b/>
          <w:szCs w:val="21"/>
        </w:rPr>
        <w:t>。</w:t>
      </w:r>
    </w:p>
    <w:p w14:paraId="2A55CF0C" w14:textId="77777777" w:rsidR="005579BD" w:rsidRDefault="005579BD" w:rsidP="005579BD">
      <w:pPr>
        <w:rPr>
          <w:rFonts w:ascii="宋体" w:hAnsi="宋体"/>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5579BD" w14:paraId="222F42DE" w14:textId="77777777" w:rsidTr="002440EC">
        <w:trPr>
          <w:trHeight w:val="3410"/>
        </w:trPr>
        <w:tc>
          <w:tcPr>
            <w:tcW w:w="9286" w:type="dxa"/>
            <w:vAlign w:val="center"/>
          </w:tcPr>
          <w:p w14:paraId="38F4CB7D" w14:textId="77777777" w:rsidR="005579BD" w:rsidRDefault="005579BD" w:rsidP="002440EC">
            <w:pPr>
              <w:jc w:val="center"/>
              <w:rPr>
                <w:rFonts w:ascii="宋体" w:hAnsi="宋体"/>
                <w:sz w:val="24"/>
                <w:u w:val="single"/>
              </w:rPr>
            </w:pPr>
            <w:r>
              <w:rPr>
                <w:rFonts w:ascii="宋体" w:hAnsi="宋体" w:hint="eastAsia"/>
                <w:sz w:val="24"/>
                <w:u w:val="single"/>
              </w:rPr>
              <w:t>粘贴法定代表人身份证复印件</w:t>
            </w:r>
          </w:p>
        </w:tc>
      </w:tr>
    </w:tbl>
    <w:p w14:paraId="0A250AEE" w14:textId="77777777" w:rsidR="005579BD" w:rsidRDefault="005579BD" w:rsidP="005579BD">
      <w:pPr>
        <w:rPr>
          <w:rFonts w:ascii="宋体" w:hAnsi="宋体"/>
          <w:b/>
          <w:sz w:val="28"/>
          <w:szCs w:val="28"/>
        </w:rPr>
      </w:pPr>
    </w:p>
    <w:p w14:paraId="4A20FC7D" w14:textId="77777777" w:rsidR="005579BD" w:rsidRDefault="005579BD" w:rsidP="005579BD">
      <w:pPr>
        <w:rPr>
          <w:rFonts w:ascii="宋体" w:hAnsi="宋体"/>
          <w:b/>
          <w:sz w:val="28"/>
          <w:szCs w:val="28"/>
        </w:rPr>
      </w:pPr>
    </w:p>
    <w:p w14:paraId="6E8331CE" w14:textId="77777777" w:rsidR="005579BD" w:rsidRDefault="005579BD" w:rsidP="005579BD">
      <w:pPr>
        <w:tabs>
          <w:tab w:val="left" w:pos="654"/>
          <w:tab w:val="left" w:pos="1734"/>
          <w:tab w:val="left" w:pos="2814"/>
          <w:tab w:val="left" w:pos="3894"/>
          <w:tab w:val="left" w:pos="5334"/>
          <w:tab w:val="left" w:pos="6414"/>
          <w:tab w:val="left" w:pos="7254"/>
          <w:tab w:val="left" w:pos="8574"/>
          <w:tab w:val="left" w:pos="9654"/>
        </w:tabs>
        <w:jc w:val="center"/>
        <w:rPr>
          <w:rFonts w:ascii="宋体" w:hAnsi="宋体"/>
          <w:b/>
          <w:sz w:val="28"/>
          <w:szCs w:val="28"/>
        </w:rPr>
      </w:pPr>
      <w:r>
        <w:rPr>
          <w:rFonts w:ascii="宋体" w:hAnsi="宋体"/>
          <w:sz w:val="28"/>
          <w:szCs w:val="28"/>
        </w:rPr>
        <w:br w:type="page"/>
      </w:r>
      <w:r>
        <w:rPr>
          <w:rFonts w:ascii="宋体" w:hAnsi="宋体" w:hint="eastAsia"/>
          <w:b/>
          <w:sz w:val="28"/>
          <w:szCs w:val="28"/>
        </w:rPr>
        <w:lastRenderedPageBreak/>
        <w:t>（2）法定代表人/负责人授权委托书</w:t>
      </w:r>
    </w:p>
    <w:p w14:paraId="3A1AA957" w14:textId="77777777" w:rsidR="005579BD" w:rsidRDefault="005579BD" w:rsidP="005579BD">
      <w:pPr>
        <w:spacing w:line="360" w:lineRule="auto"/>
        <w:rPr>
          <w:rFonts w:ascii="宋体" w:hAnsi="宋体"/>
          <w:szCs w:val="21"/>
        </w:rPr>
      </w:pPr>
    </w:p>
    <w:p w14:paraId="2BDF5209" w14:textId="77777777" w:rsidR="005579BD" w:rsidRDefault="005579BD" w:rsidP="005579BD">
      <w:pPr>
        <w:rPr>
          <w:rFonts w:ascii="宋体" w:hAnsi="宋体"/>
          <w:szCs w:val="21"/>
        </w:rPr>
      </w:pPr>
      <w:r>
        <w:rPr>
          <w:rFonts w:ascii="宋体" w:hAnsi="宋体" w:hint="eastAsia"/>
          <w:szCs w:val="21"/>
        </w:rPr>
        <w:t>致</w:t>
      </w:r>
      <w:r>
        <w:rPr>
          <w:rFonts w:ascii="宋体" w:hAnsi="宋体" w:hint="eastAsia"/>
          <w:szCs w:val="21"/>
          <w:u w:val="single"/>
        </w:rPr>
        <w:t>中山大学附属肿瘤医院</w:t>
      </w:r>
      <w:r>
        <w:rPr>
          <w:rFonts w:ascii="宋体" w:hAnsi="宋体" w:hint="eastAsia"/>
          <w:szCs w:val="21"/>
        </w:rPr>
        <w:t>：</w:t>
      </w:r>
    </w:p>
    <w:p w14:paraId="315AFE89" w14:textId="77777777" w:rsidR="005579BD" w:rsidRDefault="005579BD" w:rsidP="005579BD">
      <w:pPr>
        <w:rPr>
          <w:rFonts w:ascii="宋体" w:hAnsi="宋体"/>
          <w:szCs w:val="21"/>
        </w:rPr>
      </w:pPr>
    </w:p>
    <w:p w14:paraId="0AE38A64" w14:textId="77777777" w:rsidR="005579BD" w:rsidRDefault="005579BD" w:rsidP="005579BD">
      <w:pPr>
        <w:ind w:firstLineChars="200" w:firstLine="420"/>
        <w:rPr>
          <w:rFonts w:ascii="宋体" w:hAnsi="宋体"/>
          <w:szCs w:val="21"/>
        </w:rPr>
      </w:pPr>
      <w:r>
        <w:rPr>
          <w:rFonts w:ascii="宋体" w:hAnsi="宋体" w:hint="eastAsia"/>
          <w:szCs w:val="21"/>
        </w:rPr>
        <w:t>兹授权</w:t>
      </w:r>
      <w:r>
        <w:rPr>
          <w:rFonts w:ascii="宋体" w:hAnsi="宋体" w:hint="eastAsia"/>
          <w:szCs w:val="21"/>
          <w:u w:val="single"/>
        </w:rPr>
        <w:t xml:space="preserve">             </w:t>
      </w:r>
      <w:r>
        <w:rPr>
          <w:rFonts w:ascii="宋体" w:hAnsi="宋体" w:hint="eastAsia"/>
          <w:szCs w:val="21"/>
        </w:rPr>
        <w:t>同志，为我方签订经济合同及办理其他事务代理人，其权限是：</w:t>
      </w:r>
    </w:p>
    <w:p w14:paraId="5640CFC8" w14:textId="77777777" w:rsidR="005579BD" w:rsidRDefault="005579BD" w:rsidP="005579BD">
      <w:pPr>
        <w:rPr>
          <w:rFonts w:ascii="宋体" w:hAnsi="宋体"/>
          <w:szCs w:val="21"/>
        </w:rPr>
      </w:pPr>
      <w:r>
        <w:rPr>
          <w:rFonts w:ascii="宋体" w:hAnsi="宋体" w:hint="eastAsia"/>
          <w:szCs w:val="21"/>
          <w:u w:val="single"/>
        </w:rPr>
        <w:t xml:space="preserve">                                                   </w:t>
      </w:r>
      <w:r>
        <w:rPr>
          <w:rFonts w:ascii="宋体" w:hAnsi="宋体" w:hint="eastAsia"/>
          <w:szCs w:val="21"/>
        </w:rPr>
        <w:t>。</w:t>
      </w:r>
    </w:p>
    <w:p w14:paraId="0F700101" w14:textId="77777777" w:rsidR="005579BD" w:rsidRDefault="005579BD" w:rsidP="005579BD">
      <w:pPr>
        <w:rPr>
          <w:rFonts w:ascii="宋体" w:hAnsi="宋体"/>
          <w:szCs w:val="21"/>
        </w:rPr>
      </w:pPr>
      <w:r>
        <w:rPr>
          <w:rFonts w:ascii="宋体" w:hAnsi="宋体" w:hint="eastAsia"/>
          <w:szCs w:val="21"/>
        </w:rPr>
        <w:t>授权单位：          （盖章）     法定代表人              （签名或盖私章）</w:t>
      </w:r>
    </w:p>
    <w:p w14:paraId="56E33291" w14:textId="77777777" w:rsidR="005579BD" w:rsidRDefault="005579BD" w:rsidP="005579BD">
      <w:pPr>
        <w:rPr>
          <w:rFonts w:ascii="宋体" w:hAnsi="宋体"/>
          <w:szCs w:val="21"/>
        </w:rPr>
      </w:pPr>
      <w:r>
        <w:rPr>
          <w:rFonts w:ascii="宋体" w:hAnsi="宋体" w:hint="eastAsia"/>
          <w:szCs w:val="21"/>
        </w:rPr>
        <w:t>有效期限：至        年       月      日       签发日期：</w:t>
      </w:r>
    </w:p>
    <w:p w14:paraId="6517CF26" w14:textId="77777777" w:rsidR="005579BD" w:rsidRDefault="005579BD" w:rsidP="005579BD">
      <w:pPr>
        <w:rPr>
          <w:rFonts w:ascii="宋体" w:hAnsi="宋体"/>
          <w:szCs w:val="21"/>
        </w:rPr>
      </w:pPr>
      <w:r>
        <w:rPr>
          <w:rFonts w:ascii="宋体" w:hAnsi="宋体" w:hint="eastAsia"/>
          <w:szCs w:val="21"/>
        </w:rPr>
        <w:t>附：代理人性别：        年龄：       职务：         身份证号码：</w:t>
      </w:r>
    </w:p>
    <w:p w14:paraId="5D72C2EA" w14:textId="77777777" w:rsidR="005579BD" w:rsidRDefault="005579BD" w:rsidP="005579BD">
      <w:pPr>
        <w:rPr>
          <w:rFonts w:ascii="宋体" w:hAnsi="宋体"/>
          <w:szCs w:val="21"/>
        </w:rPr>
      </w:pPr>
      <w:r>
        <w:rPr>
          <w:rFonts w:ascii="宋体" w:hAnsi="宋体" w:hint="eastAsia"/>
          <w:szCs w:val="21"/>
        </w:rPr>
        <w:t xml:space="preserve">  联系电话：</w:t>
      </w:r>
    </w:p>
    <w:p w14:paraId="16AC6A3F" w14:textId="77777777" w:rsidR="005579BD" w:rsidRDefault="005579BD" w:rsidP="005579BD">
      <w:pPr>
        <w:ind w:firstLineChars="100" w:firstLine="210"/>
        <w:rPr>
          <w:rFonts w:ascii="宋体" w:hAnsi="宋体"/>
          <w:szCs w:val="21"/>
        </w:rPr>
      </w:pPr>
      <w:r>
        <w:rPr>
          <w:rFonts w:ascii="宋体" w:hAnsi="宋体" w:hint="eastAsia"/>
          <w:szCs w:val="21"/>
        </w:rPr>
        <w:t>营业执照号码：                         经济性质：</w:t>
      </w:r>
    </w:p>
    <w:p w14:paraId="6F74A131" w14:textId="77777777" w:rsidR="005579BD" w:rsidRDefault="005579BD" w:rsidP="005579BD">
      <w:pPr>
        <w:ind w:firstLineChars="100" w:firstLine="210"/>
        <w:rPr>
          <w:rFonts w:ascii="宋体" w:hAnsi="宋体"/>
          <w:szCs w:val="21"/>
        </w:rPr>
      </w:pPr>
      <w:r>
        <w:rPr>
          <w:rFonts w:ascii="宋体" w:hAnsi="宋体" w:hint="eastAsia"/>
          <w:szCs w:val="21"/>
        </w:rPr>
        <w:t>主营（产）：</w:t>
      </w:r>
    </w:p>
    <w:p w14:paraId="6858B861" w14:textId="77777777" w:rsidR="005579BD" w:rsidRDefault="005579BD" w:rsidP="005579BD">
      <w:pPr>
        <w:ind w:firstLineChars="100" w:firstLine="210"/>
        <w:rPr>
          <w:rFonts w:ascii="宋体" w:hAnsi="宋体"/>
          <w:szCs w:val="21"/>
        </w:rPr>
      </w:pPr>
      <w:r>
        <w:rPr>
          <w:rFonts w:ascii="宋体" w:hAnsi="宋体" w:hint="eastAsia"/>
          <w:szCs w:val="21"/>
        </w:rPr>
        <w:t>兼营（产）：</w:t>
      </w:r>
    </w:p>
    <w:p w14:paraId="2EA64A84" w14:textId="77777777" w:rsidR="005579BD" w:rsidRDefault="005579BD" w:rsidP="005579BD">
      <w:pPr>
        <w:ind w:left="1"/>
        <w:rPr>
          <w:rFonts w:ascii="宋体" w:hAnsi="宋体"/>
          <w:szCs w:val="21"/>
        </w:rPr>
      </w:pPr>
    </w:p>
    <w:p w14:paraId="3C85654C" w14:textId="77777777" w:rsidR="005579BD" w:rsidRDefault="005579BD" w:rsidP="005579BD">
      <w:pPr>
        <w:ind w:left="1"/>
        <w:rPr>
          <w:rFonts w:ascii="宋体" w:hAnsi="宋体"/>
          <w:szCs w:val="21"/>
        </w:rPr>
      </w:pPr>
      <w:r>
        <w:rPr>
          <w:rFonts w:ascii="宋体" w:hAnsi="宋体" w:hint="eastAsia"/>
          <w:szCs w:val="21"/>
        </w:rPr>
        <w:t>说明：</w:t>
      </w:r>
    </w:p>
    <w:p w14:paraId="648BE90D" w14:textId="77777777" w:rsidR="005579BD" w:rsidRDefault="005579BD" w:rsidP="005579BD">
      <w:pPr>
        <w:ind w:left="1" w:firstLineChars="224" w:firstLine="470"/>
        <w:rPr>
          <w:rFonts w:ascii="宋体" w:hAnsi="宋体"/>
          <w:szCs w:val="21"/>
        </w:rPr>
      </w:pPr>
      <w:r>
        <w:rPr>
          <w:rFonts w:ascii="宋体" w:hAnsi="宋体" w:hint="eastAsia"/>
          <w:szCs w:val="21"/>
        </w:rPr>
        <w:t>1.法定代表人为企业事业单位、国家机关、社会团体的主要行政负责人。</w:t>
      </w:r>
    </w:p>
    <w:p w14:paraId="66788CC2" w14:textId="77777777" w:rsidR="005579BD" w:rsidRDefault="005579BD" w:rsidP="005579BD">
      <w:pPr>
        <w:ind w:firstLineChars="224" w:firstLine="470"/>
        <w:rPr>
          <w:rFonts w:ascii="宋体" w:hAnsi="宋体"/>
          <w:szCs w:val="21"/>
        </w:rPr>
      </w:pPr>
      <w:r>
        <w:rPr>
          <w:rFonts w:ascii="宋体" w:hAnsi="宋体" w:hint="eastAsia"/>
          <w:szCs w:val="21"/>
        </w:rPr>
        <w:t>2.内容必须填写真实、清楚、涂改无效，不得转让、买卖。</w:t>
      </w:r>
    </w:p>
    <w:p w14:paraId="39BCE40A" w14:textId="77777777" w:rsidR="005579BD" w:rsidRDefault="005579BD" w:rsidP="005579BD">
      <w:pPr>
        <w:ind w:firstLineChars="224" w:firstLine="470"/>
        <w:rPr>
          <w:rFonts w:ascii="宋体" w:hAnsi="宋体"/>
          <w:b/>
          <w:szCs w:val="21"/>
        </w:rPr>
      </w:pPr>
      <w:r>
        <w:rPr>
          <w:rFonts w:ascii="宋体" w:hAnsi="宋体" w:hint="eastAsia"/>
          <w:szCs w:val="21"/>
        </w:rPr>
        <w:t>3.将此证明书提交对方作为合同附件</w:t>
      </w:r>
      <w:r>
        <w:rPr>
          <w:rFonts w:ascii="宋体" w:hAnsi="宋体" w:hint="eastAsia"/>
          <w:b/>
          <w:szCs w:val="21"/>
        </w:rPr>
        <w:t>。</w:t>
      </w:r>
    </w:p>
    <w:p w14:paraId="1E852D40" w14:textId="77777777" w:rsidR="005579BD" w:rsidRDefault="005579BD" w:rsidP="005579BD">
      <w:pPr>
        <w:ind w:firstLineChars="224" w:firstLine="470"/>
        <w:rPr>
          <w:rFonts w:ascii="宋体" w:hAnsi="宋体"/>
          <w:szCs w:val="21"/>
        </w:rPr>
      </w:pPr>
      <w:r>
        <w:rPr>
          <w:rFonts w:ascii="宋体" w:hAnsi="宋体" w:hint="eastAsia"/>
          <w:szCs w:val="21"/>
        </w:rPr>
        <w:t>4.授权权限：全权代表本公司参与上述市场调研项目的报价响应，负责提供与签署确认一切文书资料，以及向贵方递交的任何补充承诺。</w:t>
      </w:r>
    </w:p>
    <w:p w14:paraId="7625AD04" w14:textId="77777777" w:rsidR="005579BD" w:rsidRDefault="005579BD" w:rsidP="005579BD">
      <w:pPr>
        <w:ind w:firstLineChars="224" w:firstLine="470"/>
        <w:rPr>
          <w:rFonts w:ascii="宋体" w:hAnsi="宋体"/>
          <w:szCs w:val="21"/>
        </w:rPr>
      </w:pPr>
      <w:r>
        <w:rPr>
          <w:rFonts w:ascii="宋体" w:hAnsi="宋体" w:hint="eastAsia"/>
          <w:szCs w:val="21"/>
        </w:rPr>
        <w:t>5.有效期限：与本公司报价文件中标注的报价有效期相同，自本单位盖公章之日起生效。</w:t>
      </w:r>
    </w:p>
    <w:p w14:paraId="1E6B5835" w14:textId="77777777" w:rsidR="005579BD" w:rsidRDefault="005579BD" w:rsidP="005579BD">
      <w:pPr>
        <w:ind w:left="1" w:firstLineChars="224" w:firstLine="470"/>
        <w:rPr>
          <w:rFonts w:ascii="宋体" w:hAnsi="宋体"/>
          <w:szCs w:val="21"/>
        </w:rPr>
      </w:pPr>
      <w:r>
        <w:rPr>
          <w:rFonts w:ascii="宋体" w:hAnsi="宋体" w:hint="eastAsia"/>
          <w:szCs w:val="21"/>
        </w:rPr>
        <w:t>6.报价签字代表为法定代表人，则本表不适用。</w:t>
      </w:r>
    </w:p>
    <w:p w14:paraId="1723B682" w14:textId="77777777" w:rsidR="005579BD" w:rsidRDefault="005579BD" w:rsidP="005579BD">
      <w:pPr>
        <w:ind w:left="1" w:firstLineChars="224" w:firstLine="538"/>
        <w:rPr>
          <w:rFonts w:ascii="宋体" w:hAns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5579BD" w14:paraId="10A3F517" w14:textId="77777777" w:rsidTr="002440EC">
        <w:trPr>
          <w:trHeight w:val="3242"/>
        </w:trPr>
        <w:tc>
          <w:tcPr>
            <w:tcW w:w="9286" w:type="dxa"/>
            <w:vAlign w:val="center"/>
          </w:tcPr>
          <w:p w14:paraId="501D571E" w14:textId="77777777" w:rsidR="005579BD" w:rsidRDefault="005579BD" w:rsidP="002440EC">
            <w:pPr>
              <w:spacing w:line="360" w:lineRule="auto"/>
              <w:jc w:val="center"/>
              <w:rPr>
                <w:rFonts w:ascii="宋体" w:hAnsi="宋体"/>
                <w:sz w:val="24"/>
                <w:u w:val="single"/>
              </w:rPr>
            </w:pPr>
            <w:r>
              <w:rPr>
                <w:rFonts w:ascii="宋体" w:hAnsi="宋体" w:hint="eastAsia"/>
                <w:sz w:val="24"/>
                <w:u w:val="single"/>
              </w:rPr>
              <w:t>粘贴代理人身份证复印件</w:t>
            </w:r>
          </w:p>
        </w:tc>
      </w:tr>
    </w:tbl>
    <w:p w14:paraId="7CFE2900" w14:textId="77777777" w:rsidR="005579BD" w:rsidRDefault="005579BD" w:rsidP="005579BD">
      <w:pPr>
        <w:spacing w:line="360" w:lineRule="auto"/>
        <w:ind w:firstLine="420"/>
        <w:rPr>
          <w:rFonts w:ascii="宋体" w:hAnsi="宋体"/>
          <w:sz w:val="28"/>
          <w:szCs w:val="28"/>
          <w:u w:val="single"/>
        </w:rPr>
      </w:pPr>
    </w:p>
    <w:p w14:paraId="3D77E74D" w14:textId="77777777" w:rsidR="005579BD" w:rsidRDefault="005579BD" w:rsidP="005579BD">
      <w:pPr>
        <w:spacing w:line="360" w:lineRule="auto"/>
        <w:rPr>
          <w:rFonts w:ascii="宋体" w:hAnsi="宋体"/>
          <w:b/>
          <w:sz w:val="28"/>
          <w:szCs w:val="28"/>
        </w:rPr>
      </w:pPr>
      <w:r>
        <w:rPr>
          <w:rFonts w:ascii="宋体" w:hAnsi="宋体" w:hint="eastAsia"/>
          <w:b/>
          <w:sz w:val="28"/>
          <w:szCs w:val="28"/>
        </w:rPr>
        <w:t xml:space="preserve"> </w:t>
      </w:r>
    </w:p>
    <w:p w14:paraId="3BF14A04" w14:textId="77777777" w:rsidR="005579BD" w:rsidRDefault="005579BD" w:rsidP="005579BD">
      <w:pPr>
        <w:spacing w:line="300" w:lineRule="auto"/>
        <w:jc w:val="center"/>
        <w:rPr>
          <w:rFonts w:ascii="宋体" w:hAnsi="宋体"/>
          <w:b/>
          <w:sz w:val="28"/>
          <w:szCs w:val="28"/>
        </w:rPr>
      </w:pPr>
    </w:p>
    <w:p w14:paraId="32B15B83" w14:textId="77777777" w:rsidR="005579BD" w:rsidRDefault="005579BD" w:rsidP="005579BD">
      <w:pPr>
        <w:spacing w:line="300" w:lineRule="auto"/>
        <w:jc w:val="center"/>
        <w:rPr>
          <w:rFonts w:ascii="宋体" w:hAnsi="宋体"/>
          <w:b/>
          <w:sz w:val="28"/>
          <w:szCs w:val="28"/>
        </w:rPr>
      </w:pPr>
    </w:p>
    <w:p w14:paraId="3911053D" w14:textId="77777777" w:rsidR="005579BD" w:rsidRDefault="005579BD" w:rsidP="005579BD">
      <w:pPr>
        <w:pStyle w:val="af8"/>
        <w:rPr>
          <w:rFonts w:ascii="宋体" w:hAnsi="宋体"/>
          <w:szCs w:val="21"/>
        </w:rPr>
      </w:pPr>
    </w:p>
    <w:p w14:paraId="5D02D1EC" w14:textId="77777777" w:rsidR="005579BD" w:rsidRDefault="005579BD" w:rsidP="005579BD">
      <w:pPr>
        <w:pStyle w:val="af8"/>
        <w:rPr>
          <w:rFonts w:ascii="宋体" w:hAnsi="宋体"/>
          <w:szCs w:val="21"/>
        </w:rPr>
      </w:pPr>
    </w:p>
    <w:p w14:paraId="034CB0AD" w14:textId="77777777" w:rsidR="005579BD" w:rsidRDefault="005579BD" w:rsidP="005579BD">
      <w:pPr>
        <w:pStyle w:val="af8"/>
        <w:rPr>
          <w:rFonts w:ascii="宋体" w:hAnsi="宋体"/>
          <w:szCs w:val="21"/>
        </w:rPr>
      </w:pPr>
      <w:r>
        <w:rPr>
          <w:rFonts w:ascii="宋体" w:hAnsi="宋体" w:hint="eastAsia"/>
          <w:szCs w:val="21"/>
        </w:rPr>
        <w:t>营业执照副本复印件</w:t>
      </w:r>
    </w:p>
    <w:p w14:paraId="30229964" w14:textId="77777777" w:rsidR="005579BD" w:rsidRDefault="005579BD" w:rsidP="005579BD">
      <w:pPr>
        <w:pStyle w:val="af8"/>
        <w:rPr>
          <w:rFonts w:ascii="宋体" w:hAnsi="宋体"/>
          <w:b/>
          <w:sz w:val="28"/>
          <w:szCs w:val="28"/>
        </w:rPr>
      </w:pPr>
      <w:r>
        <w:rPr>
          <w:rFonts w:ascii="宋体" w:hAnsi="宋体" w:hint="eastAsia"/>
          <w:szCs w:val="21"/>
        </w:rPr>
        <w:t>（如非“三证合一”证照，同时提供税务登记证副本复印件）（加盖公章）</w:t>
      </w:r>
      <w:bookmarkStart w:id="8" w:name="_Toc202254107"/>
      <w:bookmarkStart w:id="9" w:name="_Toc202819880"/>
      <w:bookmarkStart w:id="10" w:name="_Toc202251702"/>
      <w:bookmarkStart w:id="11" w:name="_Toc202251077"/>
      <w:bookmarkStart w:id="12" w:name="_Toc202816998"/>
      <w:bookmarkStart w:id="13" w:name="_Toc202252036"/>
      <w:bookmarkStart w:id="14" w:name="_Toc202820353"/>
      <w:r>
        <w:rPr>
          <w:rFonts w:ascii="宋体" w:hAnsi="宋体"/>
          <w:b/>
          <w:sz w:val="28"/>
          <w:szCs w:val="28"/>
        </w:rPr>
        <w:br w:type="page"/>
      </w:r>
      <w:bookmarkStart w:id="15" w:name="_Toc202820355"/>
      <w:bookmarkStart w:id="16" w:name="_Toc202254108"/>
      <w:bookmarkStart w:id="17" w:name="_Toc202251078"/>
      <w:bookmarkStart w:id="18" w:name="_Toc202819882"/>
      <w:bookmarkStart w:id="19" w:name="_Toc202817000"/>
      <w:bookmarkStart w:id="20" w:name="_Toc202251703"/>
      <w:bookmarkStart w:id="21" w:name="_Toc202252037"/>
      <w:bookmarkEnd w:id="8"/>
      <w:bookmarkEnd w:id="9"/>
      <w:bookmarkEnd w:id="10"/>
      <w:bookmarkEnd w:id="11"/>
      <w:bookmarkEnd w:id="12"/>
      <w:bookmarkEnd w:id="13"/>
      <w:bookmarkEnd w:id="14"/>
    </w:p>
    <w:bookmarkEnd w:id="15"/>
    <w:bookmarkEnd w:id="16"/>
    <w:bookmarkEnd w:id="17"/>
    <w:bookmarkEnd w:id="18"/>
    <w:bookmarkEnd w:id="19"/>
    <w:bookmarkEnd w:id="20"/>
    <w:bookmarkEnd w:id="21"/>
    <w:p w14:paraId="2ABE4691" w14:textId="77777777" w:rsidR="005579BD" w:rsidRDefault="005579BD" w:rsidP="005579BD">
      <w:pPr>
        <w:spacing w:beforeLines="50" w:before="156"/>
        <w:ind w:firstLineChars="300" w:firstLine="630"/>
        <w:rPr>
          <w:rFonts w:ascii="仿宋" w:eastAsia="仿宋" w:hAnsi="仿宋" w:cs="Arial"/>
          <w:szCs w:val="21"/>
        </w:rPr>
      </w:pPr>
    </w:p>
    <w:p w14:paraId="60A5E7FD" w14:textId="634A5D74" w:rsidR="005579BD" w:rsidRPr="00224F78" w:rsidRDefault="005579BD" w:rsidP="005579BD">
      <w:pPr>
        <w:widowControl/>
        <w:spacing w:line="276" w:lineRule="auto"/>
        <w:jc w:val="center"/>
        <w:rPr>
          <w:rFonts w:ascii="宋体" w:eastAsia="宋体" w:hAnsi="宋体" w:cs="宋体"/>
          <w:b/>
          <w:bCs/>
          <w:sz w:val="30"/>
          <w:szCs w:val="30"/>
        </w:rPr>
      </w:pPr>
      <w:r w:rsidRPr="00B73F8E">
        <w:rPr>
          <w:rFonts w:ascii="宋体" w:eastAsia="宋体" w:hAnsi="宋体" w:cs="宋体" w:hint="eastAsia"/>
          <w:b/>
          <w:bCs/>
          <w:sz w:val="30"/>
          <w:szCs w:val="30"/>
        </w:rPr>
        <w:t>中山大学附属肿瘤医院</w:t>
      </w:r>
    </w:p>
    <w:p w14:paraId="57C1C168" w14:textId="4B792C88" w:rsidR="005579BD" w:rsidRDefault="005F0F4C" w:rsidP="005579BD">
      <w:pPr>
        <w:widowControl/>
        <w:spacing w:line="276" w:lineRule="auto"/>
        <w:jc w:val="center"/>
        <w:rPr>
          <w:rFonts w:ascii="仿宋" w:eastAsia="仿宋" w:hAnsi="仿宋" w:cs="Arial"/>
          <w:szCs w:val="21"/>
        </w:rPr>
      </w:pPr>
      <w:r>
        <w:rPr>
          <w:rFonts w:ascii="宋体" w:eastAsia="宋体" w:hAnsi="宋体" w:cs="宋体" w:hint="eastAsia"/>
          <w:b/>
          <w:bCs/>
          <w:sz w:val="30"/>
          <w:szCs w:val="30"/>
        </w:rPr>
        <w:t>核酸条码自助打印</w:t>
      </w:r>
      <w:r w:rsidR="005579BD" w:rsidRPr="00B73F8E">
        <w:rPr>
          <w:rFonts w:ascii="宋体" w:eastAsia="宋体" w:hAnsi="宋体" w:cs="宋体" w:hint="eastAsia"/>
          <w:b/>
          <w:bCs/>
          <w:sz w:val="30"/>
          <w:szCs w:val="30"/>
        </w:rPr>
        <w:t>项目</w:t>
      </w:r>
      <w:r w:rsidR="005579BD" w:rsidRPr="00F163E7">
        <w:rPr>
          <w:rFonts w:ascii="宋体" w:eastAsia="宋体" w:hAnsi="宋体" w:cs="宋体" w:hint="eastAsia"/>
          <w:b/>
          <w:bCs/>
          <w:sz w:val="30"/>
          <w:szCs w:val="30"/>
        </w:rPr>
        <w:t>报价单</w:t>
      </w:r>
    </w:p>
    <w:tbl>
      <w:tblPr>
        <w:tblW w:w="56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7"/>
        <w:gridCol w:w="2702"/>
        <w:gridCol w:w="850"/>
        <w:gridCol w:w="710"/>
        <w:gridCol w:w="1135"/>
        <w:gridCol w:w="1137"/>
        <w:gridCol w:w="1702"/>
      </w:tblGrid>
      <w:tr w:rsidR="005579BD" w:rsidRPr="00CC08FF" w14:paraId="1EA78067" w14:textId="77777777" w:rsidTr="002440EC">
        <w:trPr>
          <w:trHeight w:val="91"/>
          <w:jc w:val="center"/>
        </w:trPr>
        <w:tc>
          <w:tcPr>
            <w:tcW w:w="5000" w:type="pct"/>
            <w:gridSpan w:val="7"/>
            <w:tcBorders>
              <w:top w:val="nil"/>
              <w:left w:val="nil"/>
              <w:bottom w:val="single" w:sz="4" w:space="0" w:color="auto"/>
              <w:right w:val="nil"/>
            </w:tcBorders>
          </w:tcPr>
          <w:p w14:paraId="3F258D38" w14:textId="77777777" w:rsidR="005579BD" w:rsidRPr="00F163E7" w:rsidRDefault="005579BD" w:rsidP="002440EC">
            <w:pPr>
              <w:widowControl/>
              <w:spacing w:line="276" w:lineRule="auto"/>
              <w:jc w:val="center"/>
              <w:rPr>
                <w:rFonts w:ascii="宋体" w:eastAsia="宋体" w:hAnsi="宋体" w:cs="宋体"/>
                <w:b/>
                <w:bCs/>
                <w:sz w:val="30"/>
                <w:szCs w:val="30"/>
              </w:rPr>
            </w:pPr>
            <w:r>
              <w:rPr>
                <w:rFonts w:ascii="宋体" w:eastAsia="宋体" w:hAnsi="宋体" w:cs="宋体"/>
                <w:b/>
                <w:bCs/>
                <w:sz w:val="30"/>
                <w:szCs w:val="30"/>
              </w:rPr>
              <w:t xml:space="preserve">                                                  </w:t>
            </w:r>
            <w:r w:rsidRPr="00B73F8E">
              <w:rPr>
                <w:rFonts w:ascii="宋体" w:eastAsia="宋体" w:hAnsi="宋体" w:cs="宋体" w:hint="eastAsia"/>
                <w:b/>
                <w:bCs/>
                <w:szCs w:val="30"/>
              </w:rPr>
              <w:t>【人民币：元】</w:t>
            </w:r>
          </w:p>
        </w:tc>
      </w:tr>
      <w:tr w:rsidR="005F0F4C" w:rsidRPr="00CC08FF" w14:paraId="4887AD1A" w14:textId="77777777" w:rsidTr="005F0F4C">
        <w:trPr>
          <w:trHeight w:val="91"/>
          <w:jc w:val="center"/>
        </w:trPr>
        <w:tc>
          <w:tcPr>
            <w:tcW w:w="602" w:type="pct"/>
            <w:tcBorders>
              <w:top w:val="single" w:sz="4" w:space="0" w:color="auto"/>
              <w:left w:val="single" w:sz="4" w:space="0" w:color="auto"/>
              <w:bottom w:val="single" w:sz="4" w:space="0" w:color="auto"/>
              <w:right w:val="single" w:sz="4" w:space="0" w:color="auto"/>
            </w:tcBorders>
            <w:vAlign w:val="center"/>
            <w:hideMark/>
          </w:tcPr>
          <w:p w14:paraId="1AF5A7D7" w14:textId="77777777" w:rsidR="005F0F4C" w:rsidRPr="00CC08FF" w:rsidRDefault="005F0F4C" w:rsidP="002440EC">
            <w:pPr>
              <w:widowControl/>
              <w:spacing w:line="276" w:lineRule="auto"/>
              <w:jc w:val="center"/>
              <w:rPr>
                <w:rFonts w:ascii="宋体" w:eastAsia="宋体" w:hAnsi="宋体" w:cs="宋体"/>
                <w:b/>
                <w:bCs/>
                <w:szCs w:val="28"/>
              </w:rPr>
            </w:pPr>
            <w:r w:rsidRPr="00CC08FF">
              <w:rPr>
                <w:rFonts w:ascii="宋体" w:eastAsia="宋体" w:hAnsi="宋体" w:cs="宋体" w:hint="eastAsia"/>
                <w:b/>
                <w:bCs/>
                <w:szCs w:val="28"/>
              </w:rPr>
              <w:t>序号</w:t>
            </w:r>
          </w:p>
        </w:tc>
        <w:tc>
          <w:tcPr>
            <w:tcW w:w="1443" w:type="pct"/>
            <w:tcBorders>
              <w:top w:val="single" w:sz="4" w:space="0" w:color="auto"/>
              <w:left w:val="single" w:sz="4" w:space="0" w:color="auto"/>
              <w:bottom w:val="single" w:sz="4" w:space="0" w:color="auto"/>
              <w:right w:val="single" w:sz="4" w:space="0" w:color="auto"/>
            </w:tcBorders>
            <w:vAlign w:val="center"/>
            <w:hideMark/>
          </w:tcPr>
          <w:p w14:paraId="49F6D075" w14:textId="6BD11FE7" w:rsidR="005F0F4C" w:rsidRPr="00CC08FF" w:rsidRDefault="005F0F4C" w:rsidP="005F0F4C">
            <w:pPr>
              <w:widowControl/>
              <w:spacing w:line="276" w:lineRule="auto"/>
              <w:jc w:val="center"/>
              <w:rPr>
                <w:rFonts w:ascii="宋体" w:eastAsia="宋体" w:hAnsi="宋体" w:cs="宋体" w:hint="eastAsia"/>
                <w:b/>
                <w:bCs/>
                <w:szCs w:val="28"/>
              </w:rPr>
            </w:pPr>
            <w:r>
              <w:rPr>
                <w:rFonts w:ascii="宋体" w:eastAsia="宋体" w:hAnsi="宋体" w:cs="宋体" w:hint="eastAsia"/>
                <w:b/>
                <w:bCs/>
                <w:szCs w:val="28"/>
              </w:rPr>
              <w:t>软件模块</w:t>
            </w:r>
          </w:p>
        </w:tc>
        <w:tc>
          <w:tcPr>
            <w:tcW w:w="454" w:type="pct"/>
            <w:tcBorders>
              <w:top w:val="single" w:sz="4" w:space="0" w:color="auto"/>
              <w:left w:val="single" w:sz="4" w:space="0" w:color="auto"/>
              <w:bottom w:val="single" w:sz="4" w:space="0" w:color="auto"/>
              <w:right w:val="single" w:sz="4" w:space="0" w:color="auto"/>
            </w:tcBorders>
            <w:noWrap/>
            <w:vAlign w:val="center"/>
            <w:hideMark/>
          </w:tcPr>
          <w:p w14:paraId="1CA7FF75" w14:textId="77777777" w:rsidR="005F0F4C" w:rsidRPr="00CC08FF" w:rsidRDefault="005F0F4C" w:rsidP="002440EC">
            <w:pPr>
              <w:widowControl/>
              <w:spacing w:line="276" w:lineRule="auto"/>
              <w:jc w:val="center"/>
              <w:rPr>
                <w:rFonts w:ascii="宋体" w:eastAsia="宋体" w:hAnsi="宋体" w:cs="宋体"/>
                <w:b/>
                <w:bCs/>
                <w:szCs w:val="28"/>
              </w:rPr>
            </w:pPr>
            <w:r w:rsidRPr="00CC08FF">
              <w:rPr>
                <w:rFonts w:ascii="宋体" w:eastAsia="宋体" w:hAnsi="宋体" w:cs="宋体" w:hint="eastAsia"/>
                <w:b/>
                <w:bCs/>
                <w:szCs w:val="28"/>
              </w:rPr>
              <w:t>数量</w:t>
            </w:r>
          </w:p>
        </w:tc>
        <w:tc>
          <w:tcPr>
            <w:tcW w:w="379" w:type="pct"/>
            <w:tcBorders>
              <w:top w:val="single" w:sz="4" w:space="0" w:color="auto"/>
              <w:left w:val="single" w:sz="4" w:space="0" w:color="auto"/>
              <w:bottom w:val="single" w:sz="4" w:space="0" w:color="auto"/>
              <w:right w:val="single" w:sz="4" w:space="0" w:color="auto"/>
            </w:tcBorders>
            <w:noWrap/>
            <w:vAlign w:val="center"/>
            <w:hideMark/>
          </w:tcPr>
          <w:p w14:paraId="73FFF501" w14:textId="77777777" w:rsidR="005F0F4C" w:rsidRPr="00CC08FF" w:rsidRDefault="005F0F4C" w:rsidP="002440EC">
            <w:pPr>
              <w:widowControl/>
              <w:spacing w:line="276" w:lineRule="auto"/>
              <w:jc w:val="center"/>
              <w:rPr>
                <w:rFonts w:ascii="宋体" w:eastAsia="宋体" w:hAnsi="宋体" w:cs="宋体"/>
                <w:b/>
                <w:bCs/>
                <w:szCs w:val="28"/>
              </w:rPr>
            </w:pPr>
            <w:r w:rsidRPr="00CC08FF">
              <w:rPr>
                <w:rFonts w:ascii="宋体" w:eastAsia="宋体" w:hAnsi="宋体" w:cs="宋体" w:hint="eastAsia"/>
                <w:b/>
                <w:bCs/>
                <w:szCs w:val="28"/>
              </w:rPr>
              <w:t>单位</w:t>
            </w:r>
          </w:p>
        </w:tc>
        <w:tc>
          <w:tcPr>
            <w:tcW w:w="606" w:type="pct"/>
            <w:tcBorders>
              <w:top w:val="single" w:sz="4" w:space="0" w:color="auto"/>
              <w:left w:val="single" w:sz="4" w:space="0" w:color="auto"/>
              <w:bottom w:val="single" w:sz="4" w:space="0" w:color="auto"/>
              <w:right w:val="single" w:sz="4" w:space="0" w:color="auto"/>
            </w:tcBorders>
            <w:vAlign w:val="center"/>
          </w:tcPr>
          <w:p w14:paraId="3D672ED6" w14:textId="77777777" w:rsidR="005F0F4C" w:rsidRPr="00CC08FF" w:rsidRDefault="005F0F4C" w:rsidP="002440EC">
            <w:pPr>
              <w:widowControl/>
              <w:spacing w:line="276" w:lineRule="auto"/>
              <w:jc w:val="center"/>
              <w:rPr>
                <w:rFonts w:ascii="宋体" w:eastAsia="宋体" w:hAnsi="宋体" w:cs="宋体"/>
                <w:b/>
                <w:bCs/>
                <w:szCs w:val="28"/>
              </w:rPr>
            </w:pPr>
            <w:r w:rsidRPr="00CC08FF">
              <w:rPr>
                <w:rFonts w:ascii="宋体" w:eastAsia="宋体" w:hAnsi="宋体" w:cs="宋体" w:hint="eastAsia"/>
                <w:b/>
                <w:bCs/>
                <w:szCs w:val="28"/>
              </w:rPr>
              <w:t>单价</w:t>
            </w:r>
            <w:r>
              <w:rPr>
                <w:rFonts w:ascii="宋体" w:eastAsia="宋体" w:hAnsi="宋体" w:cs="宋体" w:hint="eastAsia"/>
                <w:b/>
                <w:bCs/>
                <w:szCs w:val="28"/>
              </w:rPr>
              <w:t>（元）</w:t>
            </w:r>
          </w:p>
        </w:tc>
        <w:tc>
          <w:tcPr>
            <w:tcW w:w="607" w:type="pct"/>
            <w:tcBorders>
              <w:top w:val="single" w:sz="4" w:space="0" w:color="auto"/>
              <w:left w:val="single" w:sz="4" w:space="0" w:color="auto"/>
              <w:bottom w:val="single" w:sz="4" w:space="0" w:color="auto"/>
              <w:right w:val="single" w:sz="4" w:space="0" w:color="auto"/>
            </w:tcBorders>
            <w:vAlign w:val="center"/>
          </w:tcPr>
          <w:p w14:paraId="3A7C8ACE" w14:textId="77777777" w:rsidR="005F0F4C" w:rsidRPr="00CC08FF" w:rsidRDefault="005F0F4C" w:rsidP="002440EC">
            <w:pPr>
              <w:widowControl/>
              <w:spacing w:line="276" w:lineRule="auto"/>
              <w:jc w:val="center"/>
              <w:rPr>
                <w:rFonts w:ascii="宋体" w:eastAsia="宋体" w:hAnsi="宋体" w:cs="宋体"/>
                <w:b/>
                <w:bCs/>
                <w:szCs w:val="28"/>
              </w:rPr>
            </w:pPr>
            <w:r w:rsidRPr="00CC08FF">
              <w:rPr>
                <w:rFonts w:ascii="宋体" w:eastAsia="宋体" w:hAnsi="宋体" w:cs="宋体" w:hint="eastAsia"/>
                <w:b/>
                <w:bCs/>
                <w:szCs w:val="28"/>
              </w:rPr>
              <w:t>总价</w:t>
            </w:r>
            <w:r>
              <w:rPr>
                <w:rFonts w:ascii="宋体" w:eastAsia="宋体" w:hAnsi="宋体" w:cs="宋体" w:hint="eastAsia"/>
                <w:b/>
                <w:bCs/>
                <w:szCs w:val="28"/>
              </w:rPr>
              <w:t>（元）</w:t>
            </w:r>
          </w:p>
        </w:tc>
        <w:tc>
          <w:tcPr>
            <w:tcW w:w="909" w:type="pct"/>
            <w:tcBorders>
              <w:top w:val="single" w:sz="4" w:space="0" w:color="auto"/>
              <w:left w:val="single" w:sz="4" w:space="0" w:color="auto"/>
              <w:bottom w:val="single" w:sz="4" w:space="0" w:color="auto"/>
              <w:right w:val="single" w:sz="4" w:space="0" w:color="auto"/>
            </w:tcBorders>
            <w:vAlign w:val="center"/>
          </w:tcPr>
          <w:p w14:paraId="56E5CA1D" w14:textId="77777777" w:rsidR="005F0F4C" w:rsidRPr="00CC08FF" w:rsidRDefault="005F0F4C" w:rsidP="002440EC">
            <w:pPr>
              <w:widowControl/>
              <w:spacing w:line="276" w:lineRule="auto"/>
              <w:jc w:val="center"/>
              <w:rPr>
                <w:rFonts w:ascii="宋体" w:eastAsia="宋体" w:hAnsi="宋体" w:cs="宋体"/>
                <w:b/>
                <w:bCs/>
                <w:szCs w:val="28"/>
              </w:rPr>
            </w:pPr>
            <w:r>
              <w:rPr>
                <w:rFonts w:ascii="宋体" w:eastAsia="宋体" w:hAnsi="宋体" w:cs="宋体" w:hint="eastAsia"/>
                <w:b/>
                <w:bCs/>
                <w:szCs w:val="28"/>
              </w:rPr>
              <w:t>备注</w:t>
            </w:r>
          </w:p>
        </w:tc>
      </w:tr>
      <w:tr w:rsidR="005F0F4C" w:rsidRPr="00AB57F0" w14:paraId="59E05C83" w14:textId="77777777" w:rsidTr="005F0F4C">
        <w:trPr>
          <w:trHeight w:val="974"/>
          <w:jc w:val="center"/>
        </w:trPr>
        <w:tc>
          <w:tcPr>
            <w:tcW w:w="602" w:type="pct"/>
            <w:tcBorders>
              <w:top w:val="single" w:sz="4" w:space="0" w:color="auto"/>
              <w:left w:val="single" w:sz="4" w:space="0" w:color="auto"/>
              <w:bottom w:val="single" w:sz="4" w:space="0" w:color="auto"/>
              <w:right w:val="single" w:sz="4" w:space="0" w:color="auto"/>
            </w:tcBorders>
            <w:vAlign w:val="center"/>
            <w:hideMark/>
          </w:tcPr>
          <w:p w14:paraId="18088DDF" w14:textId="77777777" w:rsidR="005F0F4C" w:rsidRPr="00CC08FF" w:rsidRDefault="005F0F4C" w:rsidP="002440EC">
            <w:pPr>
              <w:widowControl/>
              <w:spacing w:line="276" w:lineRule="auto"/>
              <w:jc w:val="center"/>
              <w:rPr>
                <w:rFonts w:ascii="宋体" w:eastAsia="宋体" w:hAnsi="宋体" w:cs="宋体"/>
                <w:szCs w:val="28"/>
              </w:rPr>
            </w:pPr>
            <w:r w:rsidRPr="00CC08FF">
              <w:rPr>
                <w:rFonts w:ascii="宋体" w:eastAsia="宋体" w:hAnsi="宋体" w:cs="宋体" w:hint="eastAsia"/>
                <w:szCs w:val="28"/>
              </w:rPr>
              <w:t>1</w:t>
            </w:r>
          </w:p>
        </w:tc>
        <w:tc>
          <w:tcPr>
            <w:tcW w:w="1443" w:type="pct"/>
            <w:tcBorders>
              <w:top w:val="single" w:sz="4" w:space="0" w:color="auto"/>
              <w:left w:val="single" w:sz="4" w:space="0" w:color="auto"/>
              <w:bottom w:val="single" w:sz="4" w:space="0" w:color="auto"/>
              <w:right w:val="single" w:sz="4" w:space="0" w:color="auto"/>
            </w:tcBorders>
            <w:vAlign w:val="center"/>
          </w:tcPr>
          <w:p w14:paraId="383D8464" w14:textId="36E766DA" w:rsidR="005F0F4C" w:rsidRPr="00CC08FF" w:rsidRDefault="005F0F4C" w:rsidP="002440EC">
            <w:pPr>
              <w:widowControl/>
              <w:spacing w:line="276" w:lineRule="auto"/>
              <w:jc w:val="center"/>
              <w:rPr>
                <w:rFonts w:ascii="宋体" w:eastAsia="宋体" w:hAnsi="宋体" w:cs="宋体"/>
                <w:szCs w:val="28"/>
              </w:rPr>
            </w:pPr>
            <w:r>
              <w:rPr>
                <w:rFonts w:ascii="宋体" w:eastAsia="宋体" w:hAnsi="宋体" w:cs="宋体" w:hint="eastAsia"/>
                <w:szCs w:val="28"/>
              </w:rPr>
              <w:t>核酸条码自助开单、条码打印</w:t>
            </w:r>
          </w:p>
        </w:tc>
        <w:tc>
          <w:tcPr>
            <w:tcW w:w="454" w:type="pct"/>
            <w:tcBorders>
              <w:top w:val="single" w:sz="4" w:space="0" w:color="auto"/>
              <w:left w:val="single" w:sz="4" w:space="0" w:color="auto"/>
              <w:bottom w:val="single" w:sz="4" w:space="0" w:color="auto"/>
              <w:right w:val="single" w:sz="4" w:space="0" w:color="auto"/>
            </w:tcBorders>
            <w:noWrap/>
            <w:vAlign w:val="center"/>
          </w:tcPr>
          <w:p w14:paraId="2B0CB0D8" w14:textId="6D31DC57" w:rsidR="005F0F4C" w:rsidRPr="00CC08FF" w:rsidRDefault="00A76B5E" w:rsidP="002440EC">
            <w:pPr>
              <w:widowControl/>
              <w:spacing w:line="276" w:lineRule="auto"/>
              <w:jc w:val="center"/>
              <w:rPr>
                <w:rFonts w:ascii="宋体" w:eastAsia="宋体" w:hAnsi="宋体" w:cs="宋体"/>
                <w:szCs w:val="28"/>
              </w:rPr>
            </w:pPr>
            <w:r>
              <w:rPr>
                <w:rFonts w:ascii="宋体" w:eastAsia="宋体" w:hAnsi="宋体" w:cs="宋体" w:hint="eastAsia"/>
                <w:szCs w:val="28"/>
              </w:rPr>
              <w:t>1</w:t>
            </w:r>
          </w:p>
        </w:tc>
        <w:tc>
          <w:tcPr>
            <w:tcW w:w="379" w:type="pct"/>
            <w:tcBorders>
              <w:top w:val="single" w:sz="4" w:space="0" w:color="auto"/>
              <w:left w:val="single" w:sz="4" w:space="0" w:color="auto"/>
              <w:bottom w:val="single" w:sz="4" w:space="0" w:color="auto"/>
              <w:right w:val="single" w:sz="4" w:space="0" w:color="auto"/>
            </w:tcBorders>
            <w:noWrap/>
            <w:vAlign w:val="center"/>
          </w:tcPr>
          <w:p w14:paraId="20E91102" w14:textId="77777777" w:rsidR="005F0F4C" w:rsidRPr="00CC08FF" w:rsidRDefault="005F0F4C" w:rsidP="002440EC">
            <w:pPr>
              <w:widowControl/>
              <w:spacing w:line="276" w:lineRule="auto"/>
              <w:jc w:val="center"/>
              <w:rPr>
                <w:rFonts w:ascii="宋体" w:eastAsia="宋体" w:hAnsi="宋体" w:cs="宋体"/>
                <w:szCs w:val="28"/>
              </w:rPr>
            </w:pPr>
            <w:r>
              <w:rPr>
                <w:rFonts w:ascii="宋体" w:eastAsia="宋体" w:hAnsi="宋体" w:cs="宋体" w:hint="eastAsia"/>
                <w:szCs w:val="28"/>
              </w:rPr>
              <w:t>套</w:t>
            </w:r>
          </w:p>
        </w:tc>
        <w:tc>
          <w:tcPr>
            <w:tcW w:w="606" w:type="pct"/>
            <w:tcBorders>
              <w:top w:val="single" w:sz="4" w:space="0" w:color="auto"/>
              <w:left w:val="single" w:sz="4" w:space="0" w:color="auto"/>
              <w:bottom w:val="single" w:sz="4" w:space="0" w:color="auto"/>
              <w:right w:val="single" w:sz="4" w:space="0" w:color="auto"/>
            </w:tcBorders>
            <w:vAlign w:val="center"/>
          </w:tcPr>
          <w:p w14:paraId="283E3898" w14:textId="77777777" w:rsidR="005F0F4C" w:rsidRPr="00CC08FF" w:rsidRDefault="005F0F4C" w:rsidP="002440EC">
            <w:pPr>
              <w:widowControl/>
              <w:spacing w:line="276" w:lineRule="auto"/>
              <w:jc w:val="center"/>
              <w:rPr>
                <w:rFonts w:ascii="宋体" w:eastAsia="宋体" w:hAnsi="宋体" w:cs="宋体"/>
                <w:szCs w:val="28"/>
              </w:rPr>
            </w:pPr>
          </w:p>
        </w:tc>
        <w:tc>
          <w:tcPr>
            <w:tcW w:w="607" w:type="pct"/>
            <w:tcBorders>
              <w:top w:val="single" w:sz="4" w:space="0" w:color="auto"/>
              <w:left w:val="single" w:sz="4" w:space="0" w:color="auto"/>
              <w:bottom w:val="single" w:sz="4" w:space="0" w:color="auto"/>
              <w:right w:val="single" w:sz="4" w:space="0" w:color="auto"/>
            </w:tcBorders>
            <w:vAlign w:val="center"/>
          </w:tcPr>
          <w:p w14:paraId="760DE1E7" w14:textId="77777777" w:rsidR="005F0F4C" w:rsidRPr="00CC08FF" w:rsidRDefault="005F0F4C" w:rsidP="002440EC">
            <w:pPr>
              <w:widowControl/>
              <w:spacing w:line="276" w:lineRule="auto"/>
              <w:jc w:val="center"/>
              <w:rPr>
                <w:rFonts w:ascii="宋体" w:eastAsia="宋体" w:hAnsi="宋体" w:cs="宋体"/>
                <w:szCs w:val="28"/>
              </w:rPr>
            </w:pPr>
          </w:p>
        </w:tc>
        <w:tc>
          <w:tcPr>
            <w:tcW w:w="909" w:type="pct"/>
            <w:tcBorders>
              <w:top w:val="single" w:sz="4" w:space="0" w:color="auto"/>
              <w:left w:val="single" w:sz="4" w:space="0" w:color="auto"/>
              <w:bottom w:val="single" w:sz="4" w:space="0" w:color="auto"/>
              <w:right w:val="single" w:sz="4" w:space="0" w:color="auto"/>
            </w:tcBorders>
            <w:vAlign w:val="center"/>
          </w:tcPr>
          <w:p w14:paraId="0DA04E16" w14:textId="77777777" w:rsidR="005F0F4C" w:rsidRPr="00AB57F0" w:rsidRDefault="005F0F4C" w:rsidP="002440EC">
            <w:pPr>
              <w:widowControl/>
              <w:spacing w:line="276" w:lineRule="auto"/>
              <w:jc w:val="center"/>
              <w:rPr>
                <w:rFonts w:ascii="宋体" w:eastAsia="宋体" w:hAnsi="宋体" w:cs="宋体"/>
                <w:szCs w:val="21"/>
              </w:rPr>
            </w:pPr>
          </w:p>
        </w:tc>
      </w:tr>
      <w:tr w:rsidR="005F0F4C" w:rsidRPr="00AB57F0" w14:paraId="5A8DAECB" w14:textId="77777777" w:rsidTr="005F0F4C">
        <w:trPr>
          <w:trHeight w:val="846"/>
          <w:jc w:val="center"/>
        </w:trPr>
        <w:tc>
          <w:tcPr>
            <w:tcW w:w="602" w:type="pct"/>
            <w:tcBorders>
              <w:top w:val="single" w:sz="4" w:space="0" w:color="auto"/>
              <w:left w:val="single" w:sz="4" w:space="0" w:color="auto"/>
              <w:bottom w:val="single" w:sz="4" w:space="0" w:color="auto"/>
              <w:right w:val="single" w:sz="4" w:space="0" w:color="auto"/>
            </w:tcBorders>
            <w:vAlign w:val="center"/>
          </w:tcPr>
          <w:p w14:paraId="0F49E21D" w14:textId="77777777" w:rsidR="005F0F4C" w:rsidRPr="00CC08FF" w:rsidRDefault="005F0F4C" w:rsidP="002440EC">
            <w:pPr>
              <w:widowControl/>
              <w:spacing w:line="276" w:lineRule="auto"/>
              <w:jc w:val="center"/>
              <w:rPr>
                <w:rFonts w:ascii="宋体" w:eastAsia="宋体" w:hAnsi="宋体" w:cs="宋体"/>
                <w:szCs w:val="28"/>
              </w:rPr>
            </w:pPr>
            <w:r>
              <w:rPr>
                <w:rFonts w:ascii="宋体" w:eastAsia="宋体" w:hAnsi="宋体" w:cs="宋体" w:hint="eastAsia"/>
                <w:szCs w:val="28"/>
              </w:rPr>
              <w:t>2</w:t>
            </w:r>
          </w:p>
        </w:tc>
        <w:tc>
          <w:tcPr>
            <w:tcW w:w="1443" w:type="pct"/>
            <w:tcBorders>
              <w:top w:val="single" w:sz="4" w:space="0" w:color="auto"/>
              <w:left w:val="single" w:sz="4" w:space="0" w:color="auto"/>
              <w:bottom w:val="single" w:sz="4" w:space="0" w:color="auto"/>
              <w:right w:val="single" w:sz="4" w:space="0" w:color="auto"/>
            </w:tcBorders>
            <w:vAlign w:val="center"/>
          </w:tcPr>
          <w:p w14:paraId="22421A02" w14:textId="05C27734" w:rsidR="005F0F4C" w:rsidRPr="00CC08FF" w:rsidRDefault="005F0F4C" w:rsidP="002440EC">
            <w:pPr>
              <w:widowControl/>
              <w:spacing w:line="276" w:lineRule="auto"/>
              <w:jc w:val="center"/>
              <w:rPr>
                <w:rFonts w:ascii="宋体" w:eastAsia="宋体" w:hAnsi="宋体" w:cs="宋体" w:hint="eastAsia"/>
                <w:szCs w:val="28"/>
              </w:rPr>
            </w:pPr>
            <w:r>
              <w:rPr>
                <w:rFonts w:ascii="宋体" w:eastAsia="宋体" w:hAnsi="宋体" w:cs="宋体" w:hint="eastAsia"/>
                <w:szCs w:val="28"/>
              </w:rPr>
              <w:t>自助机号源查询及显示优化</w:t>
            </w:r>
          </w:p>
        </w:tc>
        <w:tc>
          <w:tcPr>
            <w:tcW w:w="454" w:type="pct"/>
            <w:tcBorders>
              <w:top w:val="single" w:sz="4" w:space="0" w:color="auto"/>
              <w:left w:val="single" w:sz="4" w:space="0" w:color="auto"/>
              <w:bottom w:val="single" w:sz="4" w:space="0" w:color="auto"/>
              <w:right w:val="single" w:sz="4" w:space="0" w:color="auto"/>
            </w:tcBorders>
            <w:noWrap/>
            <w:vAlign w:val="center"/>
          </w:tcPr>
          <w:p w14:paraId="5CEC725A" w14:textId="2CDEE699" w:rsidR="005F0F4C" w:rsidRPr="00CC08FF" w:rsidRDefault="00A76B5E" w:rsidP="002440EC">
            <w:pPr>
              <w:widowControl/>
              <w:spacing w:line="276" w:lineRule="auto"/>
              <w:jc w:val="center"/>
              <w:rPr>
                <w:rFonts w:ascii="宋体" w:eastAsia="宋体" w:hAnsi="宋体" w:cs="宋体"/>
                <w:szCs w:val="28"/>
              </w:rPr>
            </w:pPr>
            <w:r>
              <w:rPr>
                <w:rFonts w:ascii="宋体" w:eastAsia="宋体" w:hAnsi="宋体" w:cs="宋体" w:hint="eastAsia"/>
                <w:szCs w:val="28"/>
              </w:rPr>
              <w:t>1</w:t>
            </w:r>
          </w:p>
        </w:tc>
        <w:tc>
          <w:tcPr>
            <w:tcW w:w="379" w:type="pct"/>
            <w:tcBorders>
              <w:top w:val="single" w:sz="4" w:space="0" w:color="auto"/>
              <w:left w:val="single" w:sz="4" w:space="0" w:color="auto"/>
              <w:bottom w:val="single" w:sz="4" w:space="0" w:color="auto"/>
              <w:right w:val="single" w:sz="4" w:space="0" w:color="auto"/>
            </w:tcBorders>
            <w:noWrap/>
            <w:vAlign w:val="center"/>
          </w:tcPr>
          <w:p w14:paraId="75EBC64D" w14:textId="5492607C" w:rsidR="005F0F4C" w:rsidRPr="00CC08FF" w:rsidRDefault="005F0F4C" w:rsidP="002440EC">
            <w:pPr>
              <w:widowControl/>
              <w:spacing w:line="276" w:lineRule="auto"/>
              <w:jc w:val="center"/>
              <w:rPr>
                <w:rFonts w:ascii="宋体" w:eastAsia="宋体" w:hAnsi="宋体" w:cs="宋体"/>
                <w:szCs w:val="28"/>
              </w:rPr>
            </w:pPr>
            <w:r>
              <w:rPr>
                <w:rFonts w:ascii="宋体" w:eastAsia="宋体" w:hAnsi="宋体" w:cs="宋体" w:hint="eastAsia"/>
                <w:szCs w:val="28"/>
              </w:rPr>
              <w:t>套</w:t>
            </w:r>
          </w:p>
        </w:tc>
        <w:tc>
          <w:tcPr>
            <w:tcW w:w="606" w:type="pct"/>
            <w:tcBorders>
              <w:top w:val="single" w:sz="4" w:space="0" w:color="auto"/>
              <w:left w:val="single" w:sz="4" w:space="0" w:color="auto"/>
              <w:bottom w:val="single" w:sz="4" w:space="0" w:color="auto"/>
              <w:right w:val="single" w:sz="4" w:space="0" w:color="auto"/>
            </w:tcBorders>
            <w:vAlign w:val="center"/>
          </w:tcPr>
          <w:p w14:paraId="71236F7B" w14:textId="77777777" w:rsidR="005F0F4C" w:rsidRPr="00CC08FF" w:rsidRDefault="005F0F4C" w:rsidP="002440EC">
            <w:pPr>
              <w:widowControl/>
              <w:spacing w:line="276" w:lineRule="auto"/>
              <w:jc w:val="center"/>
              <w:rPr>
                <w:rFonts w:ascii="宋体" w:eastAsia="宋体" w:hAnsi="宋体" w:cs="宋体"/>
                <w:szCs w:val="28"/>
              </w:rPr>
            </w:pPr>
          </w:p>
        </w:tc>
        <w:tc>
          <w:tcPr>
            <w:tcW w:w="607" w:type="pct"/>
            <w:tcBorders>
              <w:top w:val="single" w:sz="4" w:space="0" w:color="auto"/>
              <w:left w:val="single" w:sz="4" w:space="0" w:color="auto"/>
              <w:bottom w:val="single" w:sz="4" w:space="0" w:color="auto"/>
              <w:right w:val="single" w:sz="4" w:space="0" w:color="auto"/>
            </w:tcBorders>
            <w:vAlign w:val="center"/>
          </w:tcPr>
          <w:p w14:paraId="7778B718" w14:textId="77777777" w:rsidR="005F0F4C" w:rsidRPr="00CC08FF" w:rsidRDefault="005F0F4C" w:rsidP="002440EC">
            <w:pPr>
              <w:widowControl/>
              <w:spacing w:line="276" w:lineRule="auto"/>
              <w:rPr>
                <w:rFonts w:ascii="宋体" w:eastAsia="宋体" w:hAnsi="宋体" w:cs="宋体"/>
                <w:szCs w:val="28"/>
              </w:rPr>
            </w:pPr>
          </w:p>
        </w:tc>
        <w:tc>
          <w:tcPr>
            <w:tcW w:w="909" w:type="pct"/>
            <w:tcBorders>
              <w:top w:val="single" w:sz="4" w:space="0" w:color="auto"/>
              <w:left w:val="single" w:sz="4" w:space="0" w:color="auto"/>
              <w:bottom w:val="single" w:sz="4" w:space="0" w:color="auto"/>
              <w:right w:val="single" w:sz="4" w:space="0" w:color="auto"/>
            </w:tcBorders>
            <w:vAlign w:val="center"/>
          </w:tcPr>
          <w:p w14:paraId="6D1505D5" w14:textId="77777777" w:rsidR="005F0F4C" w:rsidRPr="00AB57F0" w:rsidRDefault="005F0F4C" w:rsidP="002440EC">
            <w:pPr>
              <w:widowControl/>
              <w:spacing w:line="276" w:lineRule="auto"/>
              <w:rPr>
                <w:rFonts w:ascii="宋体" w:eastAsia="宋体" w:hAnsi="宋体" w:cs="宋体"/>
                <w:szCs w:val="21"/>
              </w:rPr>
            </w:pPr>
          </w:p>
        </w:tc>
      </w:tr>
      <w:tr w:rsidR="005F0F4C" w:rsidRPr="00AB57F0" w14:paraId="5F3B12A8" w14:textId="77777777" w:rsidTr="005F0F4C">
        <w:trPr>
          <w:trHeight w:val="846"/>
          <w:jc w:val="center"/>
        </w:trPr>
        <w:tc>
          <w:tcPr>
            <w:tcW w:w="602" w:type="pct"/>
            <w:tcBorders>
              <w:top w:val="single" w:sz="4" w:space="0" w:color="auto"/>
              <w:left w:val="single" w:sz="4" w:space="0" w:color="auto"/>
              <w:bottom w:val="single" w:sz="4" w:space="0" w:color="auto"/>
              <w:right w:val="single" w:sz="4" w:space="0" w:color="auto"/>
            </w:tcBorders>
            <w:vAlign w:val="center"/>
            <w:hideMark/>
          </w:tcPr>
          <w:p w14:paraId="087789AD" w14:textId="77777777" w:rsidR="005F0F4C" w:rsidRPr="00CC08FF" w:rsidRDefault="005F0F4C" w:rsidP="002440EC">
            <w:pPr>
              <w:widowControl/>
              <w:spacing w:line="276" w:lineRule="auto"/>
              <w:jc w:val="center"/>
              <w:rPr>
                <w:rFonts w:ascii="宋体" w:eastAsia="宋体" w:hAnsi="宋体" w:cs="宋体"/>
                <w:szCs w:val="28"/>
              </w:rPr>
            </w:pPr>
            <w:r>
              <w:rPr>
                <w:rFonts w:ascii="宋体" w:eastAsia="宋体" w:hAnsi="宋体" w:cs="宋体"/>
                <w:szCs w:val="28"/>
              </w:rPr>
              <w:t>3</w:t>
            </w:r>
          </w:p>
        </w:tc>
        <w:tc>
          <w:tcPr>
            <w:tcW w:w="1443" w:type="pct"/>
            <w:tcBorders>
              <w:top w:val="single" w:sz="4" w:space="0" w:color="auto"/>
              <w:left w:val="single" w:sz="4" w:space="0" w:color="auto"/>
              <w:bottom w:val="single" w:sz="4" w:space="0" w:color="auto"/>
              <w:right w:val="single" w:sz="4" w:space="0" w:color="auto"/>
            </w:tcBorders>
            <w:vAlign w:val="center"/>
          </w:tcPr>
          <w:p w14:paraId="50821717" w14:textId="55DE3068" w:rsidR="005F0F4C" w:rsidRPr="00CC08FF" w:rsidRDefault="005F0F4C" w:rsidP="002440EC">
            <w:pPr>
              <w:widowControl/>
              <w:spacing w:line="276" w:lineRule="auto"/>
              <w:jc w:val="center"/>
              <w:rPr>
                <w:rFonts w:ascii="宋体" w:eastAsia="宋体" w:hAnsi="宋体" w:cs="宋体" w:hint="eastAsia"/>
                <w:szCs w:val="28"/>
              </w:rPr>
            </w:pPr>
            <w:r>
              <w:rPr>
                <w:rFonts w:ascii="宋体" w:eastAsia="宋体" w:hAnsi="宋体" w:cs="宋体" w:hint="eastAsia"/>
                <w:szCs w:val="28"/>
              </w:rPr>
              <w:t>出院结算接口改造</w:t>
            </w:r>
          </w:p>
        </w:tc>
        <w:tc>
          <w:tcPr>
            <w:tcW w:w="454" w:type="pct"/>
            <w:tcBorders>
              <w:top w:val="single" w:sz="4" w:space="0" w:color="auto"/>
              <w:left w:val="single" w:sz="4" w:space="0" w:color="auto"/>
              <w:bottom w:val="single" w:sz="4" w:space="0" w:color="auto"/>
              <w:right w:val="single" w:sz="4" w:space="0" w:color="auto"/>
            </w:tcBorders>
            <w:noWrap/>
            <w:vAlign w:val="center"/>
          </w:tcPr>
          <w:p w14:paraId="29BCBBBA" w14:textId="7E41521F" w:rsidR="005F0F4C" w:rsidRPr="00CC08FF" w:rsidRDefault="00A76B5E" w:rsidP="002440EC">
            <w:pPr>
              <w:widowControl/>
              <w:spacing w:line="276" w:lineRule="auto"/>
              <w:jc w:val="center"/>
              <w:rPr>
                <w:rFonts w:ascii="宋体" w:eastAsia="宋体" w:hAnsi="宋体" w:cs="宋体"/>
                <w:szCs w:val="28"/>
              </w:rPr>
            </w:pPr>
            <w:r>
              <w:rPr>
                <w:rFonts w:ascii="宋体" w:eastAsia="宋体" w:hAnsi="宋体" w:cs="宋体" w:hint="eastAsia"/>
                <w:szCs w:val="28"/>
              </w:rPr>
              <w:t>1</w:t>
            </w:r>
          </w:p>
        </w:tc>
        <w:tc>
          <w:tcPr>
            <w:tcW w:w="379" w:type="pct"/>
            <w:tcBorders>
              <w:top w:val="single" w:sz="4" w:space="0" w:color="auto"/>
              <w:left w:val="single" w:sz="4" w:space="0" w:color="auto"/>
              <w:bottom w:val="single" w:sz="4" w:space="0" w:color="auto"/>
              <w:right w:val="single" w:sz="4" w:space="0" w:color="auto"/>
            </w:tcBorders>
            <w:noWrap/>
            <w:vAlign w:val="center"/>
          </w:tcPr>
          <w:p w14:paraId="487A9767" w14:textId="3B13C599" w:rsidR="005F0F4C" w:rsidRPr="00CC08FF" w:rsidRDefault="005F0F4C" w:rsidP="002440EC">
            <w:pPr>
              <w:widowControl/>
              <w:spacing w:line="276" w:lineRule="auto"/>
              <w:jc w:val="center"/>
              <w:rPr>
                <w:rFonts w:ascii="宋体" w:eastAsia="宋体" w:hAnsi="宋体" w:cs="宋体"/>
                <w:szCs w:val="28"/>
              </w:rPr>
            </w:pPr>
            <w:r>
              <w:rPr>
                <w:rFonts w:ascii="宋体" w:eastAsia="宋体" w:hAnsi="宋体" w:cs="宋体" w:hint="eastAsia"/>
                <w:szCs w:val="28"/>
              </w:rPr>
              <w:t>套</w:t>
            </w:r>
          </w:p>
        </w:tc>
        <w:tc>
          <w:tcPr>
            <w:tcW w:w="606" w:type="pct"/>
            <w:tcBorders>
              <w:top w:val="single" w:sz="4" w:space="0" w:color="auto"/>
              <w:left w:val="single" w:sz="4" w:space="0" w:color="auto"/>
              <w:bottom w:val="single" w:sz="4" w:space="0" w:color="auto"/>
              <w:right w:val="single" w:sz="4" w:space="0" w:color="auto"/>
            </w:tcBorders>
            <w:vAlign w:val="center"/>
          </w:tcPr>
          <w:p w14:paraId="220F132D" w14:textId="77777777" w:rsidR="005F0F4C" w:rsidRPr="00CC08FF" w:rsidRDefault="005F0F4C" w:rsidP="002440EC">
            <w:pPr>
              <w:widowControl/>
              <w:spacing w:line="276" w:lineRule="auto"/>
              <w:jc w:val="center"/>
              <w:rPr>
                <w:rFonts w:ascii="宋体" w:eastAsia="宋体" w:hAnsi="宋体" w:cs="宋体"/>
                <w:szCs w:val="28"/>
              </w:rPr>
            </w:pPr>
          </w:p>
        </w:tc>
        <w:tc>
          <w:tcPr>
            <w:tcW w:w="607" w:type="pct"/>
            <w:tcBorders>
              <w:top w:val="single" w:sz="4" w:space="0" w:color="auto"/>
              <w:left w:val="single" w:sz="4" w:space="0" w:color="auto"/>
              <w:bottom w:val="single" w:sz="4" w:space="0" w:color="auto"/>
              <w:right w:val="single" w:sz="4" w:space="0" w:color="auto"/>
            </w:tcBorders>
            <w:vAlign w:val="center"/>
          </w:tcPr>
          <w:p w14:paraId="375F6723" w14:textId="77777777" w:rsidR="005F0F4C" w:rsidRPr="00CC08FF" w:rsidRDefault="005F0F4C" w:rsidP="002440EC">
            <w:pPr>
              <w:widowControl/>
              <w:spacing w:line="276" w:lineRule="auto"/>
              <w:jc w:val="center"/>
              <w:rPr>
                <w:rFonts w:ascii="宋体" w:eastAsia="宋体" w:hAnsi="宋体" w:cs="宋体"/>
                <w:szCs w:val="28"/>
              </w:rPr>
            </w:pPr>
          </w:p>
        </w:tc>
        <w:tc>
          <w:tcPr>
            <w:tcW w:w="909" w:type="pct"/>
            <w:tcBorders>
              <w:top w:val="single" w:sz="4" w:space="0" w:color="auto"/>
              <w:left w:val="single" w:sz="4" w:space="0" w:color="auto"/>
              <w:bottom w:val="single" w:sz="4" w:space="0" w:color="auto"/>
              <w:right w:val="single" w:sz="4" w:space="0" w:color="auto"/>
            </w:tcBorders>
            <w:vAlign w:val="center"/>
          </w:tcPr>
          <w:p w14:paraId="62046F9F" w14:textId="77777777" w:rsidR="005F0F4C" w:rsidRPr="00AB57F0" w:rsidRDefault="005F0F4C" w:rsidP="002440EC">
            <w:pPr>
              <w:widowControl/>
              <w:spacing w:line="276" w:lineRule="auto"/>
              <w:rPr>
                <w:rFonts w:ascii="宋体" w:eastAsia="宋体" w:hAnsi="宋体" w:cs="宋体"/>
                <w:szCs w:val="21"/>
              </w:rPr>
            </w:pPr>
          </w:p>
        </w:tc>
      </w:tr>
      <w:tr w:rsidR="00A76B5E" w:rsidRPr="00AB57F0" w14:paraId="10D076E9" w14:textId="77777777" w:rsidTr="005F0F4C">
        <w:trPr>
          <w:trHeight w:val="846"/>
          <w:jc w:val="center"/>
        </w:trPr>
        <w:tc>
          <w:tcPr>
            <w:tcW w:w="602" w:type="pct"/>
            <w:tcBorders>
              <w:top w:val="single" w:sz="4" w:space="0" w:color="auto"/>
              <w:left w:val="single" w:sz="4" w:space="0" w:color="auto"/>
              <w:bottom w:val="single" w:sz="4" w:space="0" w:color="auto"/>
              <w:right w:val="single" w:sz="4" w:space="0" w:color="auto"/>
            </w:tcBorders>
            <w:vAlign w:val="center"/>
          </w:tcPr>
          <w:p w14:paraId="72D39BF7" w14:textId="286E9513" w:rsidR="00A76B5E" w:rsidRDefault="00A76B5E" w:rsidP="002440EC">
            <w:pPr>
              <w:widowControl/>
              <w:spacing w:line="276" w:lineRule="auto"/>
              <w:jc w:val="center"/>
              <w:rPr>
                <w:rFonts w:ascii="宋体" w:eastAsia="宋体" w:hAnsi="宋体" w:cs="宋体"/>
                <w:szCs w:val="28"/>
              </w:rPr>
            </w:pPr>
            <w:r>
              <w:rPr>
                <w:rFonts w:ascii="宋体" w:eastAsia="宋体" w:hAnsi="宋体" w:cs="宋体" w:hint="eastAsia"/>
                <w:szCs w:val="28"/>
              </w:rPr>
              <w:t>4</w:t>
            </w:r>
          </w:p>
        </w:tc>
        <w:tc>
          <w:tcPr>
            <w:tcW w:w="1443" w:type="pct"/>
            <w:tcBorders>
              <w:top w:val="single" w:sz="4" w:space="0" w:color="auto"/>
              <w:left w:val="single" w:sz="4" w:space="0" w:color="auto"/>
              <w:bottom w:val="single" w:sz="4" w:space="0" w:color="auto"/>
              <w:right w:val="single" w:sz="4" w:space="0" w:color="auto"/>
            </w:tcBorders>
            <w:vAlign w:val="center"/>
          </w:tcPr>
          <w:p w14:paraId="3B13363C" w14:textId="7D1F33B9" w:rsidR="00A76B5E" w:rsidRDefault="00A76B5E" w:rsidP="002440EC">
            <w:pPr>
              <w:widowControl/>
              <w:spacing w:line="276" w:lineRule="auto"/>
              <w:jc w:val="center"/>
              <w:rPr>
                <w:rFonts w:ascii="宋体" w:eastAsia="宋体" w:hAnsi="宋体" w:cs="宋体" w:hint="eastAsia"/>
                <w:szCs w:val="28"/>
              </w:rPr>
            </w:pPr>
            <w:r>
              <w:rPr>
                <w:rFonts w:ascii="宋体" w:eastAsia="宋体" w:hAnsi="宋体" w:cs="宋体" w:hint="eastAsia"/>
                <w:szCs w:val="28"/>
              </w:rPr>
              <w:t>发卡界面改造</w:t>
            </w:r>
          </w:p>
        </w:tc>
        <w:tc>
          <w:tcPr>
            <w:tcW w:w="454" w:type="pct"/>
            <w:tcBorders>
              <w:top w:val="single" w:sz="4" w:space="0" w:color="auto"/>
              <w:left w:val="single" w:sz="4" w:space="0" w:color="auto"/>
              <w:bottom w:val="single" w:sz="4" w:space="0" w:color="auto"/>
              <w:right w:val="single" w:sz="4" w:space="0" w:color="auto"/>
            </w:tcBorders>
            <w:noWrap/>
            <w:vAlign w:val="center"/>
          </w:tcPr>
          <w:p w14:paraId="6B147E07" w14:textId="2AF86799" w:rsidR="00A76B5E" w:rsidRPr="00CC08FF" w:rsidRDefault="00A76B5E" w:rsidP="002440EC">
            <w:pPr>
              <w:widowControl/>
              <w:spacing w:line="276" w:lineRule="auto"/>
              <w:jc w:val="center"/>
              <w:rPr>
                <w:rFonts w:ascii="宋体" w:eastAsia="宋体" w:hAnsi="宋体" w:cs="宋体"/>
                <w:szCs w:val="28"/>
              </w:rPr>
            </w:pPr>
            <w:r>
              <w:rPr>
                <w:rFonts w:ascii="宋体" w:eastAsia="宋体" w:hAnsi="宋体" w:cs="宋体" w:hint="eastAsia"/>
                <w:szCs w:val="28"/>
              </w:rPr>
              <w:t>1</w:t>
            </w:r>
          </w:p>
        </w:tc>
        <w:tc>
          <w:tcPr>
            <w:tcW w:w="379" w:type="pct"/>
            <w:tcBorders>
              <w:top w:val="single" w:sz="4" w:space="0" w:color="auto"/>
              <w:left w:val="single" w:sz="4" w:space="0" w:color="auto"/>
              <w:bottom w:val="single" w:sz="4" w:space="0" w:color="auto"/>
              <w:right w:val="single" w:sz="4" w:space="0" w:color="auto"/>
            </w:tcBorders>
            <w:noWrap/>
            <w:vAlign w:val="center"/>
          </w:tcPr>
          <w:p w14:paraId="0C33B168" w14:textId="2D8F4AB5" w:rsidR="00A76B5E" w:rsidRDefault="00A76B5E" w:rsidP="002440EC">
            <w:pPr>
              <w:widowControl/>
              <w:spacing w:line="276" w:lineRule="auto"/>
              <w:jc w:val="center"/>
              <w:rPr>
                <w:rFonts w:ascii="宋体" w:eastAsia="宋体" w:hAnsi="宋体" w:cs="宋体" w:hint="eastAsia"/>
                <w:szCs w:val="28"/>
              </w:rPr>
            </w:pPr>
            <w:r>
              <w:rPr>
                <w:rFonts w:ascii="宋体" w:eastAsia="宋体" w:hAnsi="宋体" w:cs="宋体" w:hint="eastAsia"/>
                <w:szCs w:val="28"/>
              </w:rPr>
              <w:t>套</w:t>
            </w:r>
          </w:p>
        </w:tc>
        <w:tc>
          <w:tcPr>
            <w:tcW w:w="606" w:type="pct"/>
            <w:tcBorders>
              <w:top w:val="single" w:sz="4" w:space="0" w:color="auto"/>
              <w:left w:val="single" w:sz="4" w:space="0" w:color="auto"/>
              <w:bottom w:val="single" w:sz="4" w:space="0" w:color="auto"/>
              <w:right w:val="single" w:sz="4" w:space="0" w:color="auto"/>
            </w:tcBorders>
            <w:vAlign w:val="center"/>
          </w:tcPr>
          <w:p w14:paraId="362994C2" w14:textId="77777777" w:rsidR="00A76B5E" w:rsidRPr="00CC08FF" w:rsidRDefault="00A76B5E" w:rsidP="002440EC">
            <w:pPr>
              <w:widowControl/>
              <w:spacing w:line="276" w:lineRule="auto"/>
              <w:jc w:val="center"/>
              <w:rPr>
                <w:rFonts w:ascii="宋体" w:eastAsia="宋体" w:hAnsi="宋体" w:cs="宋体"/>
                <w:szCs w:val="28"/>
              </w:rPr>
            </w:pPr>
          </w:p>
        </w:tc>
        <w:tc>
          <w:tcPr>
            <w:tcW w:w="607" w:type="pct"/>
            <w:tcBorders>
              <w:top w:val="single" w:sz="4" w:space="0" w:color="auto"/>
              <w:left w:val="single" w:sz="4" w:space="0" w:color="auto"/>
              <w:bottom w:val="single" w:sz="4" w:space="0" w:color="auto"/>
              <w:right w:val="single" w:sz="4" w:space="0" w:color="auto"/>
            </w:tcBorders>
            <w:vAlign w:val="center"/>
          </w:tcPr>
          <w:p w14:paraId="743CB63B" w14:textId="77777777" w:rsidR="00A76B5E" w:rsidRPr="00CC08FF" w:rsidRDefault="00A76B5E" w:rsidP="002440EC">
            <w:pPr>
              <w:widowControl/>
              <w:spacing w:line="276" w:lineRule="auto"/>
              <w:jc w:val="center"/>
              <w:rPr>
                <w:rFonts w:ascii="宋体" w:eastAsia="宋体" w:hAnsi="宋体" w:cs="宋体"/>
                <w:szCs w:val="28"/>
              </w:rPr>
            </w:pPr>
          </w:p>
        </w:tc>
        <w:tc>
          <w:tcPr>
            <w:tcW w:w="909" w:type="pct"/>
            <w:tcBorders>
              <w:top w:val="single" w:sz="4" w:space="0" w:color="auto"/>
              <w:left w:val="single" w:sz="4" w:space="0" w:color="auto"/>
              <w:bottom w:val="single" w:sz="4" w:space="0" w:color="auto"/>
              <w:right w:val="single" w:sz="4" w:space="0" w:color="auto"/>
            </w:tcBorders>
            <w:vAlign w:val="center"/>
          </w:tcPr>
          <w:p w14:paraId="5827FAE1" w14:textId="77777777" w:rsidR="00A76B5E" w:rsidRPr="00AB57F0" w:rsidRDefault="00A76B5E" w:rsidP="002440EC">
            <w:pPr>
              <w:widowControl/>
              <w:spacing w:line="276" w:lineRule="auto"/>
              <w:rPr>
                <w:rFonts w:ascii="宋体" w:eastAsia="宋体" w:hAnsi="宋体" w:cs="宋体"/>
                <w:szCs w:val="21"/>
              </w:rPr>
            </w:pPr>
          </w:p>
        </w:tc>
      </w:tr>
      <w:tr w:rsidR="005579BD" w:rsidRPr="00CC08FF" w14:paraId="1C920FA1" w14:textId="77777777" w:rsidTr="002440EC">
        <w:trPr>
          <w:trHeight w:val="455"/>
          <w:jc w:val="center"/>
        </w:trPr>
        <w:tc>
          <w:tcPr>
            <w:tcW w:w="602" w:type="pct"/>
            <w:tcBorders>
              <w:top w:val="single" w:sz="4" w:space="0" w:color="auto"/>
              <w:left w:val="single" w:sz="4" w:space="0" w:color="auto"/>
              <w:bottom w:val="single" w:sz="4" w:space="0" w:color="auto"/>
              <w:right w:val="single" w:sz="4" w:space="0" w:color="auto"/>
            </w:tcBorders>
            <w:vAlign w:val="center"/>
            <w:hideMark/>
          </w:tcPr>
          <w:p w14:paraId="7847A672" w14:textId="77777777" w:rsidR="005579BD" w:rsidRPr="00CC08FF" w:rsidRDefault="005579BD" w:rsidP="002440EC">
            <w:pPr>
              <w:widowControl/>
              <w:spacing w:line="276" w:lineRule="auto"/>
              <w:jc w:val="center"/>
              <w:rPr>
                <w:rFonts w:ascii="宋体" w:eastAsia="宋体" w:hAnsi="宋体" w:cs="宋体"/>
              </w:rPr>
            </w:pPr>
            <w:r>
              <w:rPr>
                <w:rFonts w:ascii="宋体" w:eastAsia="宋体" w:hAnsi="宋体" w:cs="宋体" w:hint="eastAsia"/>
              </w:rPr>
              <w:t>总计</w:t>
            </w:r>
          </w:p>
        </w:tc>
        <w:tc>
          <w:tcPr>
            <w:tcW w:w="4398" w:type="pct"/>
            <w:gridSpan w:val="6"/>
            <w:tcBorders>
              <w:top w:val="single" w:sz="4" w:space="0" w:color="auto"/>
              <w:left w:val="single" w:sz="4" w:space="0" w:color="auto"/>
              <w:bottom w:val="single" w:sz="4" w:space="0" w:color="auto"/>
              <w:right w:val="single" w:sz="4" w:space="0" w:color="auto"/>
            </w:tcBorders>
          </w:tcPr>
          <w:p w14:paraId="6FC9676F" w14:textId="1F3EDF63" w:rsidR="005579BD" w:rsidRPr="00CC08FF" w:rsidRDefault="005579BD" w:rsidP="002440EC">
            <w:pPr>
              <w:widowControl/>
              <w:spacing w:line="276" w:lineRule="auto"/>
              <w:rPr>
                <w:rFonts w:ascii="宋体" w:hAnsi="宋体" w:cs="宋体"/>
              </w:rPr>
            </w:pPr>
            <w:r w:rsidRPr="00CC08FF">
              <w:rPr>
                <w:rFonts w:ascii="宋体" w:hAnsi="宋体" w:cs="宋体" w:hint="eastAsia"/>
              </w:rPr>
              <w:t>人民币</w:t>
            </w:r>
            <w:r w:rsidRPr="00CC08FF">
              <w:rPr>
                <w:rFonts w:ascii="宋体" w:hAnsi="宋体" w:cs="宋体"/>
              </w:rPr>
              <w:t>：</w:t>
            </w:r>
            <w:r w:rsidRPr="00F163E7">
              <w:rPr>
                <w:rFonts w:ascii="宋体" w:hAnsi="宋体" w:cs="宋体" w:hint="eastAsia"/>
                <w:u w:val="single"/>
              </w:rPr>
              <w:t xml:space="preserve"> </w:t>
            </w:r>
            <w:r w:rsidRPr="00F163E7">
              <w:rPr>
                <w:rFonts w:ascii="宋体" w:hAnsi="宋体" w:cs="宋体"/>
                <w:u w:val="single"/>
              </w:rPr>
              <w:t xml:space="preserve">   </w:t>
            </w:r>
            <w:r w:rsidR="00A76B5E">
              <w:rPr>
                <w:rFonts w:ascii="宋体" w:hAnsi="宋体" w:cs="宋体"/>
                <w:u w:val="single"/>
              </w:rPr>
              <w:t xml:space="preserve">              </w:t>
            </w:r>
            <w:r w:rsidRPr="00F163E7">
              <w:rPr>
                <w:rFonts w:ascii="宋体" w:hAnsi="宋体" w:cs="宋体"/>
                <w:u w:val="single"/>
              </w:rPr>
              <w:t xml:space="preserve"> </w:t>
            </w:r>
            <w:r w:rsidRPr="00F163E7">
              <w:rPr>
                <w:rFonts w:ascii="宋体" w:hAnsi="宋体" w:cs="宋体" w:hint="eastAsia"/>
                <w:u w:val="single"/>
              </w:rPr>
              <w:t xml:space="preserve">元整  </w:t>
            </w:r>
            <w:r w:rsidRPr="00CC08FF">
              <w:rPr>
                <w:rFonts w:ascii="宋体" w:hAnsi="宋体" w:cs="宋体" w:hint="eastAsia"/>
              </w:rPr>
              <w:t xml:space="preserve">  </w:t>
            </w:r>
            <w:r w:rsidRPr="00CC08FF">
              <w:rPr>
                <w:rFonts w:ascii="宋体" w:hAnsi="宋体" w:cs="宋体"/>
              </w:rPr>
              <w:t xml:space="preserve">                     </w:t>
            </w:r>
            <w:r w:rsidRPr="00590B5C">
              <w:rPr>
                <w:rFonts w:ascii="宋体" w:hAnsi="宋体" w:cs="宋体"/>
                <w:u w:val="single"/>
              </w:rPr>
              <w:t xml:space="preserve"> ¥：</w:t>
            </w:r>
            <w:r>
              <w:rPr>
                <w:rFonts w:ascii="宋体" w:hAnsi="宋体" w:cs="宋体"/>
                <w:u w:val="single"/>
              </w:rPr>
              <w:t xml:space="preserve">        </w:t>
            </w:r>
          </w:p>
        </w:tc>
      </w:tr>
      <w:tr w:rsidR="005579BD" w:rsidRPr="00CC08FF" w14:paraId="447D26CE" w14:textId="77777777" w:rsidTr="002440EC">
        <w:trPr>
          <w:trHeight w:val="567"/>
          <w:jc w:val="center"/>
        </w:trPr>
        <w:tc>
          <w:tcPr>
            <w:tcW w:w="602" w:type="pct"/>
            <w:tcBorders>
              <w:top w:val="single" w:sz="4" w:space="0" w:color="auto"/>
              <w:left w:val="single" w:sz="4" w:space="0" w:color="auto"/>
              <w:bottom w:val="single" w:sz="4" w:space="0" w:color="auto"/>
              <w:right w:val="single" w:sz="4" w:space="0" w:color="auto"/>
            </w:tcBorders>
            <w:vAlign w:val="center"/>
          </w:tcPr>
          <w:p w14:paraId="2A6E422C" w14:textId="77777777" w:rsidR="005579BD" w:rsidRPr="00CC08FF" w:rsidRDefault="005579BD" w:rsidP="002440EC">
            <w:pPr>
              <w:widowControl/>
              <w:spacing w:line="276" w:lineRule="auto"/>
              <w:jc w:val="center"/>
              <w:rPr>
                <w:rFonts w:ascii="宋体" w:eastAsia="宋体" w:hAnsi="宋体" w:cs="宋体"/>
              </w:rPr>
            </w:pPr>
            <w:r w:rsidRPr="00CC08FF">
              <w:rPr>
                <w:rFonts w:ascii="宋体" w:eastAsia="宋体" w:hAnsi="宋体" w:cs="宋体" w:hint="eastAsia"/>
              </w:rPr>
              <w:t>说明</w:t>
            </w:r>
          </w:p>
        </w:tc>
        <w:tc>
          <w:tcPr>
            <w:tcW w:w="4398" w:type="pct"/>
            <w:gridSpan w:val="6"/>
            <w:tcBorders>
              <w:top w:val="single" w:sz="4" w:space="0" w:color="auto"/>
              <w:left w:val="single" w:sz="4" w:space="0" w:color="auto"/>
              <w:bottom w:val="single" w:sz="4" w:space="0" w:color="auto"/>
              <w:right w:val="single" w:sz="4" w:space="0" w:color="auto"/>
            </w:tcBorders>
          </w:tcPr>
          <w:p w14:paraId="62ED4BAD" w14:textId="67DFDE22" w:rsidR="005579BD" w:rsidRPr="00CC08FF" w:rsidRDefault="00A76B5E" w:rsidP="002440EC">
            <w:pPr>
              <w:widowControl/>
              <w:spacing w:line="276" w:lineRule="auto"/>
              <w:rPr>
                <w:rFonts w:ascii="宋体" w:eastAsia="宋体" w:hAnsi="宋体" w:cs="宋体"/>
              </w:rPr>
            </w:pPr>
            <w:r>
              <w:rPr>
                <w:rFonts w:ascii="宋体" w:eastAsia="宋体" w:hAnsi="宋体" w:cs="宋体" w:hint="eastAsia"/>
              </w:rPr>
              <w:t>项目含一年</w:t>
            </w:r>
            <w:proofErr w:type="gramStart"/>
            <w:r>
              <w:rPr>
                <w:rFonts w:ascii="宋体" w:eastAsia="宋体" w:hAnsi="宋体" w:cs="宋体" w:hint="eastAsia"/>
              </w:rPr>
              <w:t>免费维保</w:t>
            </w:r>
            <w:proofErr w:type="gramEnd"/>
          </w:p>
        </w:tc>
      </w:tr>
    </w:tbl>
    <w:p w14:paraId="10468973" w14:textId="77777777" w:rsidR="005579BD" w:rsidRPr="00B73F8E" w:rsidRDefault="005579BD" w:rsidP="005579BD">
      <w:pPr>
        <w:rPr>
          <w:rFonts w:ascii="宋体" w:eastAsia="宋体" w:hAnsi="宋体" w:cs="宋体"/>
        </w:rPr>
      </w:pPr>
      <w:r w:rsidRPr="00B73F8E">
        <w:rPr>
          <w:rFonts w:ascii="宋体" w:eastAsia="宋体" w:hAnsi="宋体" w:cs="宋体" w:hint="eastAsia"/>
        </w:rPr>
        <w:t>采购说明：</w:t>
      </w:r>
    </w:p>
    <w:p w14:paraId="7D13C7BB" w14:textId="77777777" w:rsidR="005579BD" w:rsidRPr="00B73F8E" w:rsidRDefault="005579BD" w:rsidP="005579BD">
      <w:pPr>
        <w:ind w:firstLineChars="200" w:firstLine="420"/>
        <w:rPr>
          <w:rFonts w:ascii="宋体" w:eastAsia="宋体" w:hAnsi="宋体" w:cs="宋体"/>
        </w:rPr>
      </w:pPr>
      <w:r w:rsidRPr="00B73F8E">
        <w:rPr>
          <w:rFonts w:ascii="宋体" w:eastAsia="宋体" w:hAnsi="宋体" w:cs="宋体" w:hint="eastAsia"/>
        </w:rPr>
        <w:t>项目相关要求请见用户需求书，报价人必须满足用户需求书的所有内容，否则视为报价无效。</w:t>
      </w:r>
    </w:p>
    <w:p w14:paraId="7AE251A8" w14:textId="77777777" w:rsidR="005579BD" w:rsidRDefault="005579BD" w:rsidP="005579BD">
      <w:pPr>
        <w:spacing w:line="360" w:lineRule="auto"/>
        <w:jc w:val="right"/>
        <w:rPr>
          <w:rFonts w:asciiTheme="minorEastAsia" w:hAnsiTheme="minorEastAsia"/>
          <w:sz w:val="28"/>
          <w:szCs w:val="28"/>
        </w:rPr>
      </w:pPr>
    </w:p>
    <w:p w14:paraId="57639CA1" w14:textId="77777777" w:rsidR="005579BD" w:rsidRPr="00CC08FF" w:rsidRDefault="005579BD" w:rsidP="005579BD">
      <w:pPr>
        <w:spacing w:line="360" w:lineRule="auto"/>
        <w:ind w:leftChars="900" w:left="1890" w:rightChars="233" w:right="489" w:firstLineChars="1300" w:firstLine="2730"/>
        <w:rPr>
          <w:rFonts w:asciiTheme="minorEastAsia" w:hAnsiTheme="minorEastAsia"/>
          <w:szCs w:val="28"/>
        </w:rPr>
      </w:pPr>
      <w:r w:rsidRPr="00CC08FF">
        <w:rPr>
          <w:rFonts w:asciiTheme="minorEastAsia" w:hAnsiTheme="minorEastAsia" w:hint="eastAsia"/>
          <w:szCs w:val="28"/>
        </w:rPr>
        <w:t xml:space="preserve">供应商名称（盖单位公章）：     </w:t>
      </w:r>
    </w:p>
    <w:p w14:paraId="237CBD68" w14:textId="77777777" w:rsidR="005579BD" w:rsidRPr="00CC08FF" w:rsidRDefault="005579BD" w:rsidP="005579BD">
      <w:pPr>
        <w:spacing w:line="360" w:lineRule="auto"/>
        <w:ind w:leftChars="900" w:left="1890" w:rightChars="233" w:right="489" w:firstLineChars="1300" w:firstLine="2730"/>
        <w:rPr>
          <w:rFonts w:asciiTheme="minorEastAsia" w:hAnsiTheme="minorEastAsia"/>
          <w:szCs w:val="28"/>
        </w:rPr>
      </w:pPr>
      <w:r w:rsidRPr="00CC08FF">
        <w:rPr>
          <w:rFonts w:asciiTheme="minorEastAsia" w:hAnsiTheme="minorEastAsia" w:hint="eastAsia"/>
          <w:szCs w:val="28"/>
        </w:rPr>
        <w:t xml:space="preserve">被授权人（签字或签字章）：  </w:t>
      </w:r>
    </w:p>
    <w:p w14:paraId="037B0E5C" w14:textId="77777777" w:rsidR="005579BD" w:rsidRPr="00CC08FF" w:rsidRDefault="005579BD" w:rsidP="005579BD">
      <w:pPr>
        <w:spacing w:line="360" w:lineRule="auto"/>
        <w:ind w:leftChars="900" w:left="1890" w:rightChars="233" w:right="489" w:firstLineChars="1300" w:firstLine="2730"/>
        <w:rPr>
          <w:rFonts w:asciiTheme="minorEastAsia" w:hAnsiTheme="minorEastAsia"/>
          <w:szCs w:val="28"/>
        </w:rPr>
      </w:pPr>
      <w:r w:rsidRPr="00CC08FF">
        <w:rPr>
          <w:rFonts w:asciiTheme="minorEastAsia" w:hAnsiTheme="minorEastAsia" w:hint="eastAsia"/>
          <w:szCs w:val="28"/>
        </w:rPr>
        <w:t>日期：</w:t>
      </w:r>
      <w:r>
        <w:rPr>
          <w:rFonts w:asciiTheme="minorEastAsia" w:hAnsiTheme="minorEastAsia"/>
          <w:szCs w:val="28"/>
        </w:rPr>
        <w:t xml:space="preserve">    </w:t>
      </w:r>
      <w:r w:rsidRPr="00CC08FF">
        <w:rPr>
          <w:rFonts w:asciiTheme="minorEastAsia" w:hAnsiTheme="minorEastAsia" w:hint="eastAsia"/>
          <w:szCs w:val="28"/>
        </w:rPr>
        <w:t>年</w:t>
      </w:r>
      <w:r>
        <w:rPr>
          <w:rFonts w:asciiTheme="minorEastAsia" w:hAnsiTheme="minorEastAsia" w:hint="eastAsia"/>
          <w:szCs w:val="28"/>
        </w:rPr>
        <w:t xml:space="preserve"> </w:t>
      </w:r>
      <w:r>
        <w:rPr>
          <w:rFonts w:asciiTheme="minorEastAsia" w:hAnsiTheme="minorEastAsia"/>
          <w:szCs w:val="28"/>
        </w:rPr>
        <w:t xml:space="preserve">   </w:t>
      </w:r>
      <w:r w:rsidRPr="00CC08FF">
        <w:rPr>
          <w:rFonts w:asciiTheme="minorEastAsia" w:hAnsiTheme="minorEastAsia" w:hint="eastAsia"/>
          <w:szCs w:val="28"/>
        </w:rPr>
        <w:t>月</w:t>
      </w:r>
      <w:r>
        <w:rPr>
          <w:rFonts w:asciiTheme="minorEastAsia" w:hAnsiTheme="minorEastAsia"/>
          <w:szCs w:val="28"/>
        </w:rPr>
        <w:t xml:space="preserve">   </w:t>
      </w:r>
      <w:r w:rsidRPr="00CC08FF">
        <w:rPr>
          <w:rFonts w:asciiTheme="minorEastAsia" w:hAnsiTheme="minorEastAsia" w:hint="eastAsia"/>
          <w:szCs w:val="28"/>
        </w:rPr>
        <w:t>日</w:t>
      </w:r>
      <w:r>
        <w:rPr>
          <w:rFonts w:asciiTheme="minorEastAsia" w:hAnsiTheme="minorEastAsia" w:hint="eastAsia"/>
          <w:szCs w:val="28"/>
        </w:rPr>
        <w:t xml:space="preserve"> </w:t>
      </w:r>
      <w:r>
        <w:rPr>
          <w:rFonts w:asciiTheme="minorEastAsia" w:hAnsiTheme="minorEastAsia"/>
          <w:szCs w:val="28"/>
        </w:rPr>
        <w:t xml:space="preserve"> </w:t>
      </w:r>
    </w:p>
    <w:p w14:paraId="22E28F27" w14:textId="77777777" w:rsidR="005579BD" w:rsidRDefault="005579BD" w:rsidP="005579BD"/>
    <w:p w14:paraId="689A99B1" w14:textId="77777777" w:rsidR="005579BD" w:rsidRDefault="005579BD" w:rsidP="005579BD">
      <w:pPr>
        <w:spacing w:beforeLines="50" w:before="156"/>
        <w:ind w:firstLineChars="300" w:firstLine="630"/>
        <w:rPr>
          <w:rFonts w:ascii="仿宋" w:eastAsia="仿宋" w:hAnsi="仿宋" w:cs="Arial"/>
          <w:szCs w:val="21"/>
        </w:rPr>
      </w:pPr>
    </w:p>
    <w:p w14:paraId="0E0702EE" w14:textId="77777777" w:rsidR="005579BD" w:rsidRDefault="005579BD" w:rsidP="005579BD">
      <w:pPr>
        <w:spacing w:beforeLines="50" w:before="156"/>
        <w:ind w:firstLineChars="300" w:firstLine="630"/>
        <w:rPr>
          <w:rFonts w:ascii="仿宋" w:eastAsia="仿宋" w:hAnsi="仿宋" w:cs="Arial"/>
          <w:szCs w:val="21"/>
        </w:rPr>
      </w:pPr>
    </w:p>
    <w:p w14:paraId="3E081FF4" w14:textId="77777777" w:rsidR="005579BD" w:rsidRDefault="005579BD" w:rsidP="005579BD">
      <w:pPr>
        <w:spacing w:beforeLines="50" w:before="156"/>
        <w:ind w:firstLineChars="300" w:firstLine="630"/>
        <w:rPr>
          <w:rFonts w:ascii="仿宋" w:eastAsia="仿宋" w:hAnsi="仿宋" w:cs="Arial"/>
          <w:szCs w:val="21"/>
        </w:rPr>
      </w:pPr>
    </w:p>
    <w:p w14:paraId="58BEB605" w14:textId="77777777" w:rsidR="005579BD" w:rsidRDefault="005579BD" w:rsidP="005579BD">
      <w:pPr>
        <w:spacing w:beforeLines="50" w:before="156"/>
        <w:ind w:firstLineChars="300" w:firstLine="630"/>
        <w:rPr>
          <w:rFonts w:ascii="仿宋" w:eastAsia="仿宋" w:hAnsi="仿宋" w:cs="Arial"/>
          <w:szCs w:val="21"/>
        </w:rPr>
      </w:pPr>
    </w:p>
    <w:p w14:paraId="2759CA9D" w14:textId="77777777" w:rsidR="005579BD" w:rsidRDefault="005579BD" w:rsidP="005579BD">
      <w:pPr>
        <w:spacing w:beforeLines="50" w:before="156"/>
        <w:ind w:firstLineChars="300" w:firstLine="630"/>
        <w:rPr>
          <w:rFonts w:ascii="仿宋" w:eastAsia="仿宋" w:hAnsi="仿宋" w:cs="Arial"/>
          <w:szCs w:val="21"/>
        </w:rPr>
      </w:pPr>
    </w:p>
    <w:p w14:paraId="3ABEB8FC" w14:textId="77777777" w:rsidR="005579BD" w:rsidRDefault="005579BD" w:rsidP="005579BD">
      <w:pPr>
        <w:spacing w:beforeLines="50" w:before="156"/>
        <w:ind w:firstLineChars="300" w:firstLine="630"/>
        <w:rPr>
          <w:rFonts w:ascii="仿宋" w:eastAsia="仿宋" w:hAnsi="仿宋" w:cs="Arial"/>
          <w:szCs w:val="21"/>
        </w:rPr>
      </w:pPr>
    </w:p>
    <w:p w14:paraId="3B875C69" w14:textId="77777777" w:rsidR="005579BD" w:rsidRDefault="005579BD" w:rsidP="005579BD">
      <w:pPr>
        <w:rPr>
          <w:rFonts w:ascii="宋体" w:hAnsi="宋体"/>
          <w:sz w:val="28"/>
          <w:szCs w:val="36"/>
        </w:rPr>
      </w:pPr>
      <w:r>
        <w:rPr>
          <w:rFonts w:ascii="宋体" w:hAnsi="宋体" w:hint="eastAsia"/>
          <w:sz w:val="28"/>
          <w:szCs w:val="36"/>
        </w:rPr>
        <w:t xml:space="preserve"> </w:t>
      </w:r>
    </w:p>
    <w:p w14:paraId="52F0ECC7" w14:textId="77777777" w:rsidR="005579BD" w:rsidRDefault="005579BD" w:rsidP="005579BD">
      <w:pPr>
        <w:pStyle w:val="af1"/>
        <w:jc w:val="center"/>
        <w:rPr>
          <w:rFonts w:ascii="宋体" w:hAnsi="宋体"/>
          <w:bCs/>
          <w:sz w:val="30"/>
          <w:szCs w:val="30"/>
        </w:rPr>
      </w:pPr>
    </w:p>
    <w:p w14:paraId="7FB876D0" w14:textId="77777777" w:rsidR="005579BD" w:rsidRDefault="005579BD" w:rsidP="005579BD">
      <w:pPr>
        <w:numPr>
          <w:ilvl w:val="0"/>
          <w:numId w:val="8"/>
        </w:numPr>
        <w:jc w:val="center"/>
        <w:rPr>
          <w:rFonts w:ascii="宋体" w:hAnsi="宋体"/>
          <w:b/>
          <w:bCs/>
          <w:sz w:val="36"/>
          <w:szCs w:val="36"/>
        </w:rPr>
      </w:pPr>
      <w:r>
        <w:rPr>
          <w:rFonts w:ascii="宋体" w:hAnsi="宋体" w:hint="eastAsia"/>
          <w:b/>
          <w:bCs/>
          <w:sz w:val="36"/>
          <w:szCs w:val="36"/>
        </w:rPr>
        <w:t>合同模板</w:t>
      </w:r>
    </w:p>
    <w:p w14:paraId="62B318AC" w14:textId="77777777" w:rsidR="005579BD" w:rsidRDefault="005579BD" w:rsidP="005579BD">
      <w:pPr>
        <w:pStyle w:val="af1"/>
      </w:pPr>
    </w:p>
    <w:p w14:paraId="0BC67C4B" w14:textId="77777777" w:rsidR="005579BD" w:rsidRDefault="005579BD" w:rsidP="005579BD">
      <w:pPr>
        <w:pStyle w:val="af1"/>
        <w:rPr>
          <w:rFonts w:ascii="宋体" w:hAnsi="宋体"/>
          <w:bCs/>
          <w:sz w:val="24"/>
        </w:rPr>
      </w:pPr>
      <w:r>
        <w:rPr>
          <w:rFonts w:ascii="宋体" w:hAnsi="宋体" w:cs="宋体"/>
          <w:sz w:val="24"/>
        </w:rPr>
        <w:t>合同</w:t>
      </w:r>
      <w:r>
        <w:rPr>
          <w:rFonts w:ascii="宋体" w:hAnsi="宋体" w:cs="宋体" w:hint="eastAsia"/>
          <w:sz w:val="24"/>
        </w:rPr>
        <w:t>/协议</w:t>
      </w:r>
      <w:r>
        <w:rPr>
          <w:rFonts w:ascii="宋体" w:hAnsi="宋体" w:cs="宋体"/>
          <w:sz w:val="24"/>
        </w:rPr>
        <w:t>文本的主要条款、履约验收</w:t>
      </w:r>
      <w:r>
        <w:rPr>
          <w:rFonts w:ascii="宋体" w:hAnsi="宋体" w:hint="eastAsia"/>
          <w:bCs/>
          <w:sz w:val="24"/>
        </w:rPr>
        <w:t>条款必须满足用户需求书内容，具体以签订时的版本为准。</w:t>
      </w:r>
    </w:p>
    <w:p w14:paraId="1203B903" w14:textId="77777777" w:rsidR="005579BD" w:rsidRPr="005579BD" w:rsidRDefault="005579BD">
      <w:pPr>
        <w:spacing w:beforeLines="50" w:before="156"/>
        <w:ind w:firstLineChars="300" w:firstLine="630"/>
        <w:rPr>
          <w:rFonts w:ascii="仿宋" w:eastAsia="仿宋" w:hAnsi="仿宋" w:cs="Arial"/>
          <w:szCs w:val="21"/>
        </w:rPr>
      </w:pPr>
    </w:p>
    <w:sectPr w:rsidR="005579BD" w:rsidRPr="005579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CF1C7A" w14:textId="77777777" w:rsidR="00696F90" w:rsidRDefault="00696F90" w:rsidP="00B66AFD">
      <w:r>
        <w:separator/>
      </w:r>
    </w:p>
  </w:endnote>
  <w:endnote w:type="continuationSeparator" w:id="0">
    <w:p w14:paraId="77195F30" w14:textId="77777777" w:rsidR="00696F90" w:rsidRDefault="00696F90" w:rsidP="00B66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871E17" w14:textId="77777777" w:rsidR="00696F90" w:rsidRDefault="00696F90" w:rsidP="00B66AFD">
      <w:r>
        <w:separator/>
      </w:r>
    </w:p>
  </w:footnote>
  <w:footnote w:type="continuationSeparator" w:id="0">
    <w:p w14:paraId="3ABAEBDF" w14:textId="77777777" w:rsidR="00696F90" w:rsidRDefault="00696F90" w:rsidP="00B66A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52D75E7"/>
    <w:multiLevelType w:val="singleLevel"/>
    <w:tmpl w:val="952D75E7"/>
    <w:lvl w:ilvl="0">
      <w:start w:val="4"/>
      <w:numFmt w:val="chineseCounting"/>
      <w:suff w:val="nothing"/>
      <w:lvlText w:val="第%1部分　"/>
      <w:lvlJc w:val="left"/>
      <w:rPr>
        <w:rFonts w:hint="eastAsia"/>
      </w:rPr>
    </w:lvl>
  </w:abstractNum>
  <w:abstractNum w:abstractNumId="1" w15:restartNumberingAfterBreak="0">
    <w:nsid w:val="054273DD"/>
    <w:multiLevelType w:val="multilevel"/>
    <w:tmpl w:val="0000000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F165F22"/>
    <w:multiLevelType w:val="hybridMultilevel"/>
    <w:tmpl w:val="98E8660A"/>
    <w:lvl w:ilvl="0" w:tplc="48AAFDF0">
      <w:start w:val="1"/>
      <w:numFmt w:val="decimal"/>
      <w:lvlText w:val="%1）"/>
      <w:lvlJc w:val="left"/>
      <w:pPr>
        <w:ind w:left="1320" w:hanging="840"/>
      </w:pPr>
      <w:rPr>
        <w:rFonts w:hint="default"/>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40FE1B5B"/>
    <w:multiLevelType w:val="multilevel"/>
    <w:tmpl w:val="40FE1B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AA56898"/>
    <w:multiLevelType w:val="hybridMultilevel"/>
    <w:tmpl w:val="1BE4384C"/>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58BC7E33"/>
    <w:multiLevelType w:val="multilevel"/>
    <w:tmpl w:val="FB8A8012"/>
    <w:lvl w:ilvl="0">
      <w:start w:val="1"/>
      <w:numFmt w:val="decimal"/>
      <w:pStyle w:val="1"/>
      <w:lvlText w:val="%1"/>
      <w:lvlJc w:val="left"/>
      <w:pPr>
        <w:ind w:left="432" w:hanging="432"/>
      </w:pPr>
    </w:lvl>
    <w:lvl w:ilvl="1">
      <w:start w:val="1"/>
      <w:numFmt w:val="decimal"/>
      <w:pStyle w:val="2"/>
      <w:lvlText w:val="%1.%2"/>
      <w:lvlJc w:val="left"/>
      <w:pPr>
        <w:ind w:left="1711" w:hanging="576"/>
      </w:pPr>
    </w:lvl>
    <w:lvl w:ilvl="2">
      <w:start w:val="1"/>
      <w:numFmt w:val="decimal"/>
      <w:pStyle w:val="3"/>
      <w:lvlText w:val="%1.%2.%3"/>
      <w:lvlJc w:val="left"/>
      <w:pPr>
        <w:ind w:left="1440" w:hanging="720"/>
      </w:pPr>
    </w:lvl>
    <w:lvl w:ilvl="3">
      <w:start w:val="1"/>
      <w:numFmt w:val="decimal"/>
      <w:pStyle w:val="4"/>
      <w:lvlText w:val="%1.%2.%3.%4"/>
      <w:lvlJc w:val="left"/>
      <w:pPr>
        <w:ind w:left="1715"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72A91BB4"/>
    <w:multiLevelType w:val="multilevel"/>
    <w:tmpl w:val="72A91BB4"/>
    <w:lvl w:ilvl="0">
      <w:start w:val="1"/>
      <w:numFmt w:val="japaneseCount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77E42388"/>
    <w:multiLevelType w:val="singleLevel"/>
    <w:tmpl w:val="77E42388"/>
    <w:lvl w:ilvl="0">
      <w:start w:val="1"/>
      <w:numFmt w:val="decimal"/>
      <w:lvlText w:val="%1."/>
      <w:lvlJc w:val="left"/>
      <w:pPr>
        <w:ind w:left="425" w:hanging="425"/>
      </w:pPr>
      <w:rPr>
        <w:rFonts w:hint="default"/>
      </w:rPr>
    </w:lvl>
  </w:abstractNum>
  <w:num w:numId="1">
    <w:abstractNumId w:val="1"/>
  </w:num>
  <w:num w:numId="2">
    <w:abstractNumId w:val="7"/>
  </w:num>
  <w:num w:numId="3">
    <w:abstractNumId w:val="3"/>
  </w:num>
  <w:num w:numId="4">
    <w:abstractNumId w:val="5"/>
  </w:num>
  <w:num w:numId="5">
    <w:abstractNumId w:val="2"/>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00C"/>
    <w:rsid w:val="000866B5"/>
    <w:rsid w:val="0009400C"/>
    <w:rsid w:val="00187922"/>
    <w:rsid w:val="001F2492"/>
    <w:rsid w:val="00224F78"/>
    <w:rsid w:val="0027643C"/>
    <w:rsid w:val="002A181F"/>
    <w:rsid w:val="002A7028"/>
    <w:rsid w:val="00416FF2"/>
    <w:rsid w:val="00463431"/>
    <w:rsid w:val="00533F7C"/>
    <w:rsid w:val="005579BD"/>
    <w:rsid w:val="005A3FA9"/>
    <w:rsid w:val="005F0F4C"/>
    <w:rsid w:val="00696F90"/>
    <w:rsid w:val="00697D10"/>
    <w:rsid w:val="006A3D34"/>
    <w:rsid w:val="00733CBB"/>
    <w:rsid w:val="00742D7C"/>
    <w:rsid w:val="007E01E8"/>
    <w:rsid w:val="007E4843"/>
    <w:rsid w:val="00902587"/>
    <w:rsid w:val="009464B2"/>
    <w:rsid w:val="00972E79"/>
    <w:rsid w:val="00A76B5E"/>
    <w:rsid w:val="00AE7235"/>
    <w:rsid w:val="00B159B6"/>
    <w:rsid w:val="00B66AFD"/>
    <w:rsid w:val="00B73F8E"/>
    <w:rsid w:val="00B96A2A"/>
    <w:rsid w:val="00BA4BEC"/>
    <w:rsid w:val="00BB7647"/>
    <w:rsid w:val="00C14D70"/>
    <w:rsid w:val="00C657D7"/>
    <w:rsid w:val="00C77B12"/>
    <w:rsid w:val="00C840DC"/>
    <w:rsid w:val="00CA2FCA"/>
    <w:rsid w:val="00DE2785"/>
    <w:rsid w:val="00DE5364"/>
    <w:rsid w:val="00E87571"/>
    <w:rsid w:val="00F1748F"/>
    <w:rsid w:val="00F2673D"/>
    <w:rsid w:val="00F8692D"/>
    <w:rsid w:val="00FA4A34"/>
    <w:rsid w:val="0235016F"/>
    <w:rsid w:val="08C018F2"/>
    <w:rsid w:val="0ECD3BA7"/>
    <w:rsid w:val="172A26DC"/>
    <w:rsid w:val="19B90692"/>
    <w:rsid w:val="1B6B0919"/>
    <w:rsid w:val="1D90362A"/>
    <w:rsid w:val="23F134EC"/>
    <w:rsid w:val="2A836E4F"/>
    <w:rsid w:val="2C3D4E05"/>
    <w:rsid w:val="2EC547DE"/>
    <w:rsid w:val="397F2387"/>
    <w:rsid w:val="3DFD7783"/>
    <w:rsid w:val="43A260A9"/>
    <w:rsid w:val="49B51015"/>
    <w:rsid w:val="4A2F617D"/>
    <w:rsid w:val="4A3A447C"/>
    <w:rsid w:val="51813DB0"/>
    <w:rsid w:val="51C61AA9"/>
    <w:rsid w:val="61344BDE"/>
    <w:rsid w:val="6BCB6D75"/>
    <w:rsid w:val="70660C84"/>
    <w:rsid w:val="75896A39"/>
    <w:rsid w:val="7EA24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1F5A36"/>
  <w15:docId w15:val="{C57862AF-99C5-436F-A453-FDDFACC98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annotation text" w:semiHidden="1" w:unhideWhenUsed="1" w:qFormat="1"/>
    <w:lsdException w:name="caption" w:semiHidden="1" w:unhideWhenUsed="1" w:qFormat="1"/>
    <w:lsdException w:name="annotation reference"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uiPriority w:val="9"/>
    <w:qFormat/>
    <w:rsid w:val="00C77B12"/>
    <w:pPr>
      <w:keepNext/>
      <w:keepLines/>
      <w:numPr>
        <w:numId w:val="4"/>
      </w:numPr>
      <w:spacing w:before="340" w:after="330" w:line="578" w:lineRule="auto"/>
      <w:outlineLvl w:val="0"/>
    </w:pPr>
    <w:rPr>
      <w:rFonts w:ascii="Calibri" w:eastAsia="宋体" w:hAnsi="Calibri" w:cs="Times New Roman"/>
      <w:b/>
      <w:bCs/>
      <w:kern w:val="44"/>
      <w:sz w:val="44"/>
      <w:szCs w:val="44"/>
      <w:lang w:val="x-none" w:eastAsia="x-none"/>
    </w:rPr>
  </w:style>
  <w:style w:type="paragraph" w:styleId="2">
    <w:name w:val="heading 2"/>
    <w:basedOn w:val="a"/>
    <w:next w:val="a"/>
    <w:link w:val="21"/>
    <w:uiPriority w:val="9"/>
    <w:qFormat/>
    <w:rsid w:val="00C77B12"/>
    <w:pPr>
      <w:keepNext/>
      <w:keepLines/>
      <w:numPr>
        <w:ilvl w:val="1"/>
        <w:numId w:val="4"/>
      </w:numPr>
      <w:spacing w:before="260" w:after="260" w:line="415" w:lineRule="auto"/>
      <w:ind w:rightChars="100" w:right="240"/>
      <w:outlineLvl w:val="1"/>
    </w:pPr>
    <w:rPr>
      <w:rFonts w:ascii="Cambria" w:eastAsia="宋体" w:hAnsi="Cambria" w:cs="Times New Roman"/>
      <w:b/>
      <w:bCs/>
      <w:sz w:val="32"/>
      <w:szCs w:val="32"/>
      <w:lang w:val="x-none" w:eastAsia="x-none"/>
    </w:rPr>
  </w:style>
  <w:style w:type="paragraph" w:styleId="3">
    <w:name w:val="heading 3"/>
    <w:basedOn w:val="a"/>
    <w:next w:val="a"/>
    <w:link w:val="30"/>
    <w:uiPriority w:val="9"/>
    <w:qFormat/>
    <w:rsid w:val="00C77B12"/>
    <w:pPr>
      <w:keepNext/>
      <w:keepLines/>
      <w:numPr>
        <w:ilvl w:val="2"/>
        <w:numId w:val="4"/>
      </w:numPr>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0"/>
    <w:uiPriority w:val="9"/>
    <w:qFormat/>
    <w:rsid w:val="00C77B12"/>
    <w:pPr>
      <w:keepNext/>
      <w:keepLines/>
      <w:numPr>
        <w:ilvl w:val="3"/>
        <w:numId w:val="4"/>
      </w:numPr>
      <w:spacing w:before="280" w:after="290" w:line="376" w:lineRule="auto"/>
      <w:ind w:left="0" w:firstLine="0"/>
      <w:outlineLvl w:val="3"/>
    </w:pPr>
    <w:rPr>
      <w:rFonts w:ascii="Cambria" w:eastAsia="宋体" w:hAnsi="Cambria" w:cs="Times New Roman"/>
      <w:b/>
      <w:bCs/>
      <w:sz w:val="28"/>
      <w:szCs w:val="28"/>
      <w:lang w:val="x-none" w:eastAsia="x-none"/>
    </w:rPr>
  </w:style>
  <w:style w:type="paragraph" w:styleId="5">
    <w:name w:val="heading 5"/>
    <w:basedOn w:val="a"/>
    <w:next w:val="a"/>
    <w:link w:val="50"/>
    <w:uiPriority w:val="9"/>
    <w:qFormat/>
    <w:rsid w:val="00C77B12"/>
    <w:pPr>
      <w:keepNext/>
      <w:keepLines/>
      <w:numPr>
        <w:ilvl w:val="4"/>
        <w:numId w:val="4"/>
      </w:numPr>
      <w:spacing w:before="280" w:after="290" w:line="376" w:lineRule="auto"/>
      <w:outlineLvl w:val="4"/>
    </w:pPr>
    <w:rPr>
      <w:rFonts w:ascii="Calibri" w:eastAsia="宋体" w:hAnsi="Calibri" w:cs="Times New Roman"/>
      <w:b/>
      <w:bCs/>
      <w:sz w:val="28"/>
      <w:szCs w:val="28"/>
      <w:lang w:val="x-none" w:eastAsia="x-none"/>
    </w:rPr>
  </w:style>
  <w:style w:type="paragraph" w:styleId="6">
    <w:name w:val="heading 6"/>
    <w:basedOn w:val="a"/>
    <w:next w:val="a"/>
    <w:link w:val="60"/>
    <w:uiPriority w:val="9"/>
    <w:qFormat/>
    <w:rsid w:val="00C77B12"/>
    <w:pPr>
      <w:keepNext/>
      <w:keepLines/>
      <w:numPr>
        <w:ilvl w:val="5"/>
        <w:numId w:val="4"/>
      </w:numPr>
      <w:spacing w:before="240" w:after="64" w:line="320" w:lineRule="auto"/>
      <w:outlineLvl w:val="5"/>
    </w:pPr>
    <w:rPr>
      <w:rFonts w:ascii="Cambria" w:eastAsia="宋体" w:hAnsi="Cambria" w:cs="Times New Roman"/>
      <w:b/>
      <w:bCs/>
      <w:sz w:val="24"/>
      <w:lang w:val="x-none" w:eastAsia="x-none"/>
    </w:rPr>
  </w:style>
  <w:style w:type="paragraph" w:styleId="7">
    <w:name w:val="heading 7"/>
    <w:basedOn w:val="a"/>
    <w:next w:val="a"/>
    <w:link w:val="70"/>
    <w:uiPriority w:val="9"/>
    <w:qFormat/>
    <w:rsid w:val="00C77B12"/>
    <w:pPr>
      <w:keepNext/>
      <w:keepLines/>
      <w:numPr>
        <w:ilvl w:val="6"/>
        <w:numId w:val="4"/>
      </w:numPr>
      <w:spacing w:before="240" w:after="64" w:line="320" w:lineRule="auto"/>
      <w:outlineLvl w:val="6"/>
    </w:pPr>
    <w:rPr>
      <w:rFonts w:ascii="Calibri" w:eastAsia="宋体" w:hAnsi="Calibri" w:cs="Times New Roman"/>
      <w:b/>
      <w:bCs/>
      <w:sz w:val="24"/>
      <w:lang w:val="x-none" w:eastAsia="x-none"/>
    </w:rPr>
  </w:style>
  <w:style w:type="paragraph" w:styleId="8">
    <w:name w:val="heading 8"/>
    <w:basedOn w:val="a"/>
    <w:next w:val="a"/>
    <w:link w:val="80"/>
    <w:uiPriority w:val="9"/>
    <w:qFormat/>
    <w:rsid w:val="00C77B12"/>
    <w:pPr>
      <w:keepNext/>
      <w:keepLines/>
      <w:numPr>
        <w:ilvl w:val="7"/>
        <w:numId w:val="4"/>
      </w:numPr>
      <w:spacing w:before="240" w:after="64" w:line="320" w:lineRule="auto"/>
      <w:outlineLvl w:val="7"/>
    </w:pPr>
    <w:rPr>
      <w:rFonts w:ascii="Cambria" w:eastAsia="宋体" w:hAnsi="Cambria" w:cs="Times New Roman"/>
      <w:sz w:val="24"/>
      <w:lang w:val="x-none" w:eastAsia="x-none"/>
    </w:rPr>
  </w:style>
  <w:style w:type="paragraph" w:styleId="9">
    <w:name w:val="heading 9"/>
    <w:basedOn w:val="a"/>
    <w:next w:val="a"/>
    <w:link w:val="90"/>
    <w:uiPriority w:val="9"/>
    <w:qFormat/>
    <w:rsid w:val="00C77B12"/>
    <w:pPr>
      <w:keepNext/>
      <w:keepLines/>
      <w:numPr>
        <w:ilvl w:val="8"/>
        <w:numId w:val="4"/>
      </w:numPr>
      <w:spacing w:before="240" w:after="64" w:line="320" w:lineRule="auto"/>
      <w:outlineLvl w:val="8"/>
    </w:pPr>
    <w:rPr>
      <w:rFonts w:ascii="Cambria" w:eastAsia="宋体" w:hAnsi="Cambria" w:cs="Times New Roman"/>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unhideWhenUsed/>
    <w:qFormat/>
    <w:pPr>
      <w:jc w:val="left"/>
    </w:p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character" w:styleId="a6">
    <w:name w:val="Strong"/>
    <w:basedOn w:val="a0"/>
    <w:qFormat/>
    <w:rPr>
      <w:b/>
      <w:bCs/>
    </w:rPr>
  </w:style>
  <w:style w:type="character" w:styleId="a7">
    <w:name w:val="FollowedHyperlink"/>
    <w:basedOn w:val="a0"/>
    <w:rPr>
      <w:color w:val="172C45"/>
      <w:u w:val="none"/>
    </w:rPr>
  </w:style>
  <w:style w:type="character" w:styleId="a8">
    <w:name w:val="Hyperlink"/>
    <w:basedOn w:val="a0"/>
    <w:rPr>
      <w:color w:val="0000FF"/>
      <w:u w:val="single"/>
    </w:rPr>
  </w:style>
  <w:style w:type="character" w:styleId="HTML">
    <w:name w:val="HTML Code"/>
    <w:basedOn w:val="a0"/>
    <w:rPr>
      <w:rFonts w:ascii="Consolas" w:eastAsia="Consolas" w:hAnsi="Consolas" w:cs="Consolas" w:hint="default"/>
      <w:color w:val="C7254E"/>
      <w:sz w:val="21"/>
      <w:szCs w:val="21"/>
      <w:bdr w:val="none" w:sz="0" w:space="0" w:color="auto"/>
      <w:shd w:val="clear" w:color="auto" w:fill="F8F8F8"/>
    </w:rPr>
  </w:style>
  <w:style w:type="character" w:styleId="a9">
    <w:name w:val="annotation reference"/>
    <w:semiHidden/>
    <w:unhideWhenUsed/>
    <w:qFormat/>
    <w:rPr>
      <w:sz w:val="21"/>
      <w:szCs w:val="21"/>
    </w:rPr>
  </w:style>
  <w:style w:type="character" w:styleId="HTML0">
    <w:name w:val="HTML Keyboard"/>
    <w:basedOn w:val="a0"/>
    <w:rPr>
      <w:rFonts w:ascii="Consolas" w:eastAsia="Consolas" w:hAnsi="Consolas" w:cs="Consolas" w:hint="default"/>
      <w:sz w:val="21"/>
      <w:szCs w:val="21"/>
    </w:rPr>
  </w:style>
  <w:style w:type="character" w:styleId="HTML1">
    <w:name w:val="HTML Sample"/>
    <w:basedOn w:val="a0"/>
    <w:rPr>
      <w:rFonts w:ascii="Consolas" w:eastAsia="Consolas" w:hAnsi="Consolas" w:cs="Consolas" w:hint="default"/>
      <w:color w:val="E00800"/>
      <w:sz w:val="21"/>
      <w:szCs w:val="21"/>
    </w:rPr>
  </w:style>
  <w:style w:type="character" w:customStyle="1" w:styleId="hover57">
    <w:name w:val="hover57"/>
    <w:basedOn w:val="a0"/>
    <w:rPr>
      <w:shd w:val="clear" w:color="auto" w:fill="F0F0F0"/>
    </w:rPr>
  </w:style>
  <w:style w:type="character" w:customStyle="1" w:styleId="am-datepicker-old">
    <w:name w:val="am-datepicker-old"/>
    <w:basedOn w:val="a0"/>
    <w:rPr>
      <w:color w:val="89D7FF"/>
    </w:rPr>
  </w:style>
  <w:style w:type="character" w:customStyle="1" w:styleId="am-datepicker-old1">
    <w:name w:val="am-datepicker-old1"/>
    <w:basedOn w:val="a0"/>
    <w:rPr>
      <w:color w:val="94DF94"/>
    </w:rPr>
  </w:style>
  <w:style w:type="character" w:customStyle="1" w:styleId="am-datepicker-old2">
    <w:name w:val="am-datepicker-old2"/>
    <w:basedOn w:val="a0"/>
    <w:rPr>
      <w:color w:val="F59490"/>
    </w:rPr>
  </w:style>
  <w:style w:type="character" w:customStyle="1" w:styleId="am-datepicker-old3">
    <w:name w:val="am-datepicker-old3"/>
    <w:basedOn w:val="a0"/>
    <w:rPr>
      <w:color w:val="FFAD6D"/>
    </w:rPr>
  </w:style>
  <w:style w:type="character" w:customStyle="1" w:styleId="am-disabled16">
    <w:name w:val="am-disabled16"/>
    <w:basedOn w:val="a0"/>
    <w:rPr>
      <w:color w:val="999999"/>
      <w:shd w:val="clear" w:color="auto" w:fill="FAFAFA"/>
    </w:rPr>
  </w:style>
  <w:style w:type="character" w:customStyle="1" w:styleId="am-active9">
    <w:name w:val="am-active9"/>
    <w:basedOn w:val="a0"/>
    <w:rPr>
      <w:color w:val="0084C7"/>
      <w:shd w:val="clear" w:color="auto" w:fill="F0F0F0"/>
    </w:rPr>
  </w:style>
  <w:style w:type="character" w:customStyle="1" w:styleId="am-active10">
    <w:name w:val="am-active10"/>
    <w:basedOn w:val="a0"/>
    <w:rPr>
      <w:color w:val="1B961B"/>
    </w:rPr>
  </w:style>
  <w:style w:type="character" w:customStyle="1" w:styleId="am-active11">
    <w:name w:val="am-active11"/>
    <w:basedOn w:val="a0"/>
    <w:rPr>
      <w:color w:val="C10802"/>
    </w:rPr>
  </w:style>
  <w:style w:type="character" w:customStyle="1" w:styleId="am-active12">
    <w:name w:val="am-active12"/>
    <w:basedOn w:val="a0"/>
    <w:rPr>
      <w:color w:val="AA4B00"/>
    </w:rPr>
  </w:style>
  <w:style w:type="character" w:customStyle="1" w:styleId="am-datepicker-hour">
    <w:name w:val="am-datepicker-hour"/>
    <w:basedOn w:val="a0"/>
  </w:style>
  <w:style w:type="paragraph" w:styleId="aa">
    <w:name w:val="footer"/>
    <w:basedOn w:val="a"/>
    <w:link w:val="ab"/>
    <w:rsid w:val="00B66AFD"/>
    <w:pPr>
      <w:tabs>
        <w:tab w:val="center" w:pos="4153"/>
        <w:tab w:val="right" w:pos="8306"/>
      </w:tabs>
      <w:snapToGrid w:val="0"/>
      <w:jc w:val="left"/>
    </w:pPr>
    <w:rPr>
      <w:sz w:val="18"/>
      <w:szCs w:val="18"/>
    </w:rPr>
  </w:style>
  <w:style w:type="character" w:customStyle="1" w:styleId="ab">
    <w:name w:val="页脚 字符"/>
    <w:basedOn w:val="a0"/>
    <w:link w:val="aa"/>
    <w:rsid w:val="00B66AFD"/>
    <w:rPr>
      <w:rFonts w:asciiTheme="minorHAnsi" w:eastAsiaTheme="minorEastAsia" w:hAnsiTheme="minorHAnsi" w:cstheme="minorBidi"/>
      <w:kern w:val="2"/>
      <w:sz w:val="18"/>
      <w:szCs w:val="18"/>
    </w:rPr>
  </w:style>
  <w:style w:type="character" w:customStyle="1" w:styleId="10">
    <w:name w:val="标题 1 字符"/>
    <w:basedOn w:val="a0"/>
    <w:link w:val="1"/>
    <w:uiPriority w:val="9"/>
    <w:rsid w:val="00C77B12"/>
    <w:rPr>
      <w:rFonts w:ascii="Calibri" w:hAnsi="Calibri"/>
      <w:b/>
      <w:bCs/>
      <w:kern w:val="44"/>
      <w:sz w:val="44"/>
      <w:szCs w:val="44"/>
      <w:lang w:val="x-none" w:eastAsia="x-none"/>
    </w:rPr>
  </w:style>
  <w:style w:type="character" w:customStyle="1" w:styleId="20">
    <w:name w:val="标题 2 字符"/>
    <w:basedOn w:val="a0"/>
    <w:semiHidden/>
    <w:rsid w:val="00C77B12"/>
    <w:rPr>
      <w:rFonts w:asciiTheme="majorHAnsi" w:eastAsiaTheme="majorEastAsia" w:hAnsiTheme="majorHAnsi" w:cstheme="majorBidi"/>
      <w:b/>
      <w:bCs/>
      <w:kern w:val="2"/>
      <w:sz w:val="32"/>
      <w:szCs w:val="32"/>
    </w:rPr>
  </w:style>
  <w:style w:type="character" w:customStyle="1" w:styleId="30">
    <w:name w:val="标题 3 字符"/>
    <w:basedOn w:val="a0"/>
    <w:link w:val="3"/>
    <w:uiPriority w:val="9"/>
    <w:rsid w:val="00C77B12"/>
    <w:rPr>
      <w:rFonts w:ascii="Calibri" w:hAnsi="Calibri"/>
      <w:b/>
      <w:bCs/>
      <w:kern w:val="2"/>
      <w:sz w:val="32"/>
      <w:szCs w:val="32"/>
      <w:lang w:val="x-none" w:eastAsia="x-none"/>
    </w:rPr>
  </w:style>
  <w:style w:type="character" w:customStyle="1" w:styleId="40">
    <w:name w:val="标题 4 字符"/>
    <w:basedOn w:val="a0"/>
    <w:link w:val="4"/>
    <w:uiPriority w:val="9"/>
    <w:rsid w:val="00C77B12"/>
    <w:rPr>
      <w:rFonts w:ascii="Cambria" w:hAnsi="Cambria"/>
      <w:b/>
      <w:bCs/>
      <w:kern w:val="2"/>
      <w:sz w:val="28"/>
      <w:szCs w:val="28"/>
      <w:lang w:val="x-none" w:eastAsia="x-none"/>
    </w:rPr>
  </w:style>
  <w:style w:type="character" w:customStyle="1" w:styleId="50">
    <w:name w:val="标题 5 字符"/>
    <w:basedOn w:val="a0"/>
    <w:link w:val="5"/>
    <w:uiPriority w:val="9"/>
    <w:rsid w:val="00C77B12"/>
    <w:rPr>
      <w:rFonts w:ascii="Calibri" w:hAnsi="Calibri"/>
      <w:b/>
      <w:bCs/>
      <w:kern w:val="2"/>
      <w:sz w:val="28"/>
      <w:szCs w:val="28"/>
      <w:lang w:val="x-none" w:eastAsia="x-none"/>
    </w:rPr>
  </w:style>
  <w:style w:type="character" w:customStyle="1" w:styleId="60">
    <w:name w:val="标题 6 字符"/>
    <w:basedOn w:val="a0"/>
    <w:link w:val="6"/>
    <w:uiPriority w:val="9"/>
    <w:rsid w:val="00C77B12"/>
    <w:rPr>
      <w:rFonts w:ascii="Cambria" w:hAnsi="Cambria"/>
      <w:b/>
      <w:bCs/>
      <w:kern w:val="2"/>
      <w:sz w:val="24"/>
      <w:szCs w:val="24"/>
      <w:lang w:val="x-none" w:eastAsia="x-none"/>
    </w:rPr>
  </w:style>
  <w:style w:type="character" w:customStyle="1" w:styleId="70">
    <w:name w:val="标题 7 字符"/>
    <w:basedOn w:val="a0"/>
    <w:link w:val="7"/>
    <w:uiPriority w:val="9"/>
    <w:rsid w:val="00C77B12"/>
    <w:rPr>
      <w:rFonts w:ascii="Calibri" w:hAnsi="Calibri"/>
      <w:b/>
      <w:bCs/>
      <w:kern w:val="2"/>
      <w:sz w:val="24"/>
      <w:szCs w:val="24"/>
      <w:lang w:val="x-none" w:eastAsia="x-none"/>
    </w:rPr>
  </w:style>
  <w:style w:type="character" w:customStyle="1" w:styleId="80">
    <w:name w:val="标题 8 字符"/>
    <w:basedOn w:val="a0"/>
    <w:link w:val="8"/>
    <w:uiPriority w:val="9"/>
    <w:rsid w:val="00C77B12"/>
    <w:rPr>
      <w:rFonts w:ascii="Cambria" w:hAnsi="Cambria"/>
      <w:kern w:val="2"/>
      <w:sz w:val="24"/>
      <w:szCs w:val="24"/>
      <w:lang w:val="x-none" w:eastAsia="x-none"/>
    </w:rPr>
  </w:style>
  <w:style w:type="character" w:customStyle="1" w:styleId="90">
    <w:name w:val="标题 9 字符"/>
    <w:basedOn w:val="a0"/>
    <w:link w:val="9"/>
    <w:uiPriority w:val="9"/>
    <w:rsid w:val="00C77B12"/>
    <w:rPr>
      <w:rFonts w:ascii="Cambria" w:hAnsi="Cambria"/>
      <w:kern w:val="2"/>
      <w:sz w:val="21"/>
      <w:szCs w:val="21"/>
      <w:lang w:val="x-none" w:eastAsia="x-none"/>
    </w:rPr>
  </w:style>
  <w:style w:type="character" w:customStyle="1" w:styleId="21">
    <w:name w:val="标题 2 字符1"/>
    <w:link w:val="2"/>
    <w:uiPriority w:val="9"/>
    <w:rsid w:val="00C77B12"/>
    <w:rPr>
      <w:rFonts w:ascii="Cambria" w:hAnsi="Cambria"/>
      <w:b/>
      <w:bCs/>
      <w:kern w:val="2"/>
      <w:sz w:val="32"/>
      <w:szCs w:val="32"/>
      <w:lang w:val="x-none" w:eastAsia="x-none"/>
    </w:rPr>
  </w:style>
  <w:style w:type="paragraph" w:customStyle="1" w:styleId="ac">
    <w:basedOn w:val="a"/>
    <w:next w:val="ad"/>
    <w:uiPriority w:val="34"/>
    <w:qFormat/>
    <w:rsid w:val="00C77B12"/>
    <w:pPr>
      <w:spacing w:line="360" w:lineRule="auto"/>
      <w:ind w:firstLineChars="200" w:firstLine="420"/>
    </w:pPr>
    <w:rPr>
      <w:rFonts w:ascii="Times New Roman" w:eastAsia="宋体" w:hAnsi="Times New Roman" w:cs="Times New Roman"/>
      <w:sz w:val="24"/>
    </w:rPr>
  </w:style>
  <w:style w:type="paragraph" w:styleId="ad">
    <w:name w:val="List Paragraph"/>
    <w:basedOn w:val="a"/>
    <w:uiPriority w:val="99"/>
    <w:rsid w:val="00C77B12"/>
    <w:pPr>
      <w:ind w:firstLineChars="200" w:firstLine="420"/>
    </w:pPr>
  </w:style>
  <w:style w:type="character" w:customStyle="1" w:styleId="11">
    <w:name w:val="未处理的提及1"/>
    <w:basedOn w:val="a0"/>
    <w:uiPriority w:val="99"/>
    <w:semiHidden/>
    <w:unhideWhenUsed/>
    <w:rsid w:val="00187922"/>
    <w:rPr>
      <w:color w:val="605E5C"/>
      <w:shd w:val="clear" w:color="auto" w:fill="E1DFDD"/>
    </w:rPr>
  </w:style>
  <w:style w:type="paragraph" w:styleId="ae">
    <w:name w:val="annotation subject"/>
    <w:basedOn w:val="a3"/>
    <w:next w:val="a3"/>
    <w:link w:val="af"/>
    <w:rsid w:val="000866B5"/>
    <w:rPr>
      <w:b/>
      <w:bCs/>
    </w:rPr>
  </w:style>
  <w:style w:type="character" w:customStyle="1" w:styleId="a4">
    <w:name w:val="批注文字 字符"/>
    <w:basedOn w:val="a0"/>
    <w:link w:val="a3"/>
    <w:semiHidden/>
    <w:rsid w:val="000866B5"/>
    <w:rPr>
      <w:rFonts w:asciiTheme="minorHAnsi" w:eastAsiaTheme="minorEastAsia" w:hAnsiTheme="minorHAnsi" w:cstheme="minorBidi"/>
      <w:kern w:val="2"/>
      <w:sz w:val="21"/>
      <w:szCs w:val="24"/>
    </w:rPr>
  </w:style>
  <w:style w:type="character" w:customStyle="1" w:styleId="af">
    <w:name w:val="批注主题 字符"/>
    <w:basedOn w:val="a4"/>
    <w:link w:val="ae"/>
    <w:rsid w:val="000866B5"/>
    <w:rPr>
      <w:rFonts w:asciiTheme="minorHAnsi" w:eastAsiaTheme="minorEastAsia" w:hAnsiTheme="minorHAnsi" w:cstheme="minorBidi"/>
      <w:b/>
      <w:bCs/>
      <w:kern w:val="2"/>
      <w:sz w:val="21"/>
      <w:szCs w:val="24"/>
    </w:rPr>
  </w:style>
  <w:style w:type="table" w:styleId="af0">
    <w:name w:val="Table Grid"/>
    <w:basedOn w:val="a1"/>
    <w:uiPriority w:val="39"/>
    <w:rsid w:val="00B96A2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w:basedOn w:val="a"/>
    <w:link w:val="af2"/>
    <w:rsid w:val="005579BD"/>
    <w:pPr>
      <w:spacing w:after="120"/>
    </w:pPr>
    <w:rPr>
      <w:rFonts w:ascii="Times New Roman" w:eastAsia="宋体" w:hAnsi="Times New Roman" w:cs="Times New Roman"/>
    </w:rPr>
  </w:style>
  <w:style w:type="character" w:customStyle="1" w:styleId="Char">
    <w:name w:val="正文文本 Char"/>
    <w:basedOn w:val="a0"/>
    <w:rsid w:val="005579BD"/>
    <w:rPr>
      <w:rFonts w:asciiTheme="minorHAnsi" w:eastAsiaTheme="minorEastAsia" w:hAnsiTheme="minorHAnsi" w:cstheme="minorBidi"/>
      <w:kern w:val="2"/>
      <w:sz w:val="21"/>
      <w:szCs w:val="24"/>
    </w:rPr>
  </w:style>
  <w:style w:type="character" w:customStyle="1" w:styleId="af2">
    <w:name w:val="正文文本 字符"/>
    <w:link w:val="af1"/>
    <w:rsid w:val="005579BD"/>
    <w:rPr>
      <w:kern w:val="2"/>
      <w:sz w:val="21"/>
      <w:szCs w:val="24"/>
    </w:rPr>
  </w:style>
  <w:style w:type="paragraph" w:customStyle="1" w:styleId="af3">
    <w:basedOn w:val="af4"/>
    <w:next w:val="22"/>
    <w:link w:val="23"/>
    <w:rsid w:val="005579BD"/>
    <w:pPr>
      <w:snapToGrid w:val="0"/>
      <w:spacing w:after="120" w:line="360" w:lineRule="auto"/>
      <w:ind w:left="420" w:firstLineChars="200" w:firstLine="420"/>
    </w:pPr>
    <w:rPr>
      <w:rFonts w:ascii="Tahoma" w:hAnsi="Tahoma"/>
      <w:sz w:val="28"/>
      <w:szCs w:val="24"/>
    </w:rPr>
  </w:style>
  <w:style w:type="paragraph" w:styleId="af4">
    <w:name w:val="Body Text Indent"/>
    <w:basedOn w:val="a"/>
    <w:link w:val="af5"/>
    <w:rsid w:val="005579BD"/>
    <w:pPr>
      <w:ind w:firstLineChars="352" w:firstLine="830"/>
    </w:pPr>
    <w:rPr>
      <w:rFonts w:ascii="仿宋_GB2312" w:eastAsia="仿宋_GB2312" w:hAnsi="Times New Roman" w:cs="Times New Roman"/>
      <w:sz w:val="32"/>
      <w:szCs w:val="20"/>
    </w:rPr>
  </w:style>
  <w:style w:type="character" w:customStyle="1" w:styleId="Char0">
    <w:name w:val="正文文本缩进 Char"/>
    <w:basedOn w:val="a0"/>
    <w:rsid w:val="005579BD"/>
    <w:rPr>
      <w:rFonts w:asciiTheme="minorHAnsi" w:eastAsiaTheme="minorEastAsia" w:hAnsiTheme="minorHAnsi" w:cstheme="minorBidi"/>
      <w:kern w:val="2"/>
      <w:sz w:val="21"/>
      <w:szCs w:val="24"/>
    </w:rPr>
  </w:style>
  <w:style w:type="character" w:customStyle="1" w:styleId="af5">
    <w:name w:val="正文文本缩进 字符"/>
    <w:link w:val="af4"/>
    <w:rsid w:val="005579BD"/>
    <w:rPr>
      <w:rFonts w:ascii="仿宋_GB2312" w:eastAsia="仿宋_GB2312"/>
      <w:kern w:val="2"/>
      <w:sz w:val="32"/>
    </w:rPr>
  </w:style>
  <w:style w:type="character" w:customStyle="1" w:styleId="23">
    <w:name w:val="正文文本首行缩进 2 字符"/>
    <w:link w:val="af3"/>
    <w:rsid w:val="005579BD"/>
    <w:rPr>
      <w:rFonts w:ascii="Tahoma" w:eastAsia="仿宋_GB2312" w:hAnsi="Tahoma"/>
      <w:kern w:val="2"/>
      <w:sz w:val="28"/>
      <w:szCs w:val="24"/>
      <w:lang w:val="en-US" w:eastAsia="zh-CN" w:bidi="ar-SA"/>
    </w:rPr>
  </w:style>
  <w:style w:type="paragraph" w:styleId="af6">
    <w:name w:val="Plain Text"/>
    <w:basedOn w:val="a"/>
    <w:link w:val="af7"/>
    <w:rsid w:val="005579BD"/>
    <w:rPr>
      <w:rFonts w:ascii="宋体" w:eastAsia="宋体" w:hAnsi="Courier New" w:cs="Courier New"/>
      <w:szCs w:val="21"/>
    </w:rPr>
  </w:style>
  <w:style w:type="character" w:customStyle="1" w:styleId="Char1">
    <w:name w:val="纯文本 Char"/>
    <w:basedOn w:val="a0"/>
    <w:rsid w:val="005579BD"/>
    <w:rPr>
      <w:rFonts w:ascii="宋体" w:hAnsi="Courier New" w:cs="Courier New"/>
      <w:kern w:val="2"/>
      <w:sz w:val="21"/>
      <w:szCs w:val="21"/>
    </w:rPr>
  </w:style>
  <w:style w:type="character" w:customStyle="1" w:styleId="af7">
    <w:name w:val="纯文本 字符"/>
    <w:link w:val="af6"/>
    <w:rsid w:val="005579BD"/>
    <w:rPr>
      <w:rFonts w:ascii="宋体" w:hAnsi="Courier New" w:cs="Courier New"/>
      <w:kern w:val="2"/>
      <w:sz w:val="21"/>
      <w:szCs w:val="21"/>
    </w:rPr>
  </w:style>
  <w:style w:type="paragraph" w:customStyle="1" w:styleId="af8">
    <w:name w:val="表格文字"/>
    <w:basedOn w:val="a"/>
    <w:rsid w:val="005579BD"/>
    <w:pPr>
      <w:spacing w:before="25" w:after="25"/>
      <w:jc w:val="left"/>
    </w:pPr>
    <w:rPr>
      <w:rFonts w:ascii="Times New Roman" w:eastAsia="宋体" w:hAnsi="Times New Roman" w:cs="Times New Roman"/>
      <w:bCs/>
      <w:spacing w:val="10"/>
      <w:kern w:val="0"/>
      <w:sz w:val="24"/>
      <w:szCs w:val="20"/>
    </w:rPr>
  </w:style>
  <w:style w:type="paragraph" w:styleId="22">
    <w:name w:val="Body Text First Indent 2"/>
    <w:basedOn w:val="af4"/>
    <w:link w:val="210"/>
    <w:rsid w:val="005579BD"/>
    <w:pPr>
      <w:spacing w:after="120"/>
      <w:ind w:leftChars="200" w:left="420" w:firstLineChars="200" w:firstLine="420"/>
    </w:pPr>
    <w:rPr>
      <w:rFonts w:asciiTheme="minorHAnsi" w:eastAsiaTheme="minorEastAsia" w:hAnsiTheme="minorHAnsi" w:cstheme="minorBidi"/>
      <w:sz w:val="21"/>
      <w:szCs w:val="24"/>
    </w:rPr>
  </w:style>
  <w:style w:type="character" w:customStyle="1" w:styleId="210">
    <w:name w:val="正文文本首行缩进 2 字符1"/>
    <w:basedOn w:val="Char0"/>
    <w:link w:val="22"/>
    <w:rsid w:val="005579BD"/>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88278">
      <w:bodyDiv w:val="1"/>
      <w:marLeft w:val="0"/>
      <w:marRight w:val="0"/>
      <w:marTop w:val="0"/>
      <w:marBottom w:val="0"/>
      <w:divBdr>
        <w:top w:val="none" w:sz="0" w:space="0" w:color="auto"/>
        <w:left w:val="none" w:sz="0" w:space="0" w:color="auto"/>
        <w:bottom w:val="none" w:sz="0" w:space="0" w:color="auto"/>
        <w:right w:val="none" w:sz="0" w:space="0" w:color="auto"/>
      </w:divBdr>
    </w:div>
    <w:div w:id="5497279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420</Words>
  <Characters>2395</Characters>
  <Application>Microsoft Office Word</Application>
  <DocSecurity>0</DocSecurity>
  <Lines>19</Lines>
  <Paragraphs>5</Paragraphs>
  <ScaleCrop>false</ScaleCrop>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Wenmin LIAO</cp:lastModifiedBy>
  <cp:revision>2</cp:revision>
  <cp:lastPrinted>2022-06-14T01:48:00Z</cp:lastPrinted>
  <dcterms:created xsi:type="dcterms:W3CDTF">2022-09-15T07:59:00Z</dcterms:created>
  <dcterms:modified xsi:type="dcterms:W3CDTF">2022-09-15T07:59:00Z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A59D2F72BD41458682210276686E3927</vt:lpwstr>
  </property>
</Properties>
</file>