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0CF" w:rsidRDefault="00DC20CF" w:rsidP="00DC20CF">
      <w:pPr>
        <w:jc w:val="left"/>
        <w:outlineLvl w:val="3"/>
        <w:rPr>
          <w:rFonts w:ascii="仿宋" w:eastAsia="仿宋" w:hAnsi="仿宋"/>
          <w:b/>
          <w:sz w:val="24"/>
          <w:szCs w:val="21"/>
        </w:rPr>
      </w:pPr>
      <w:bookmarkStart w:id="0" w:name="_Toc155157624"/>
      <w:bookmarkStart w:id="1" w:name="_Toc155157620"/>
      <w:bookmarkStart w:id="2" w:name="_Toc101951258"/>
      <w:bookmarkStart w:id="3" w:name="_GoBack"/>
      <w:r>
        <w:rPr>
          <w:rFonts w:ascii="仿宋" w:eastAsia="仿宋" w:hAnsi="仿宋" w:hint="eastAsia"/>
          <w:b/>
          <w:sz w:val="24"/>
          <w:szCs w:val="21"/>
        </w:rPr>
        <w:t xml:space="preserve">附件三： </w:t>
      </w:r>
      <w:r>
        <w:rPr>
          <w:rFonts w:ascii="仿宋" w:eastAsia="仿宋" w:hAnsi="仿宋"/>
          <w:b/>
          <w:sz w:val="24"/>
          <w:szCs w:val="21"/>
        </w:rPr>
        <w:t xml:space="preserve">                 </w:t>
      </w:r>
      <w:r>
        <w:rPr>
          <w:rFonts w:ascii="仿宋" w:eastAsia="仿宋" w:hAnsi="仿宋" w:hint="eastAsia"/>
          <w:b/>
          <w:sz w:val="24"/>
          <w:szCs w:val="21"/>
        </w:rPr>
        <w:t>保安服务需求书</w:t>
      </w:r>
    </w:p>
    <w:bookmarkEnd w:id="3"/>
    <w:p w:rsidR="00DC20CF" w:rsidRDefault="00DC20CF" w:rsidP="00DC20CF">
      <w:pPr>
        <w:numPr>
          <w:ilvl w:val="255"/>
          <w:numId w:val="0"/>
        </w:numPr>
        <w:ind w:leftChars="200" w:left="420"/>
        <w:outlineLvl w:val="3"/>
        <w:rPr>
          <w:rFonts w:ascii="仿宋" w:eastAsia="仿宋" w:hAnsi="仿宋"/>
          <w:b/>
          <w:sz w:val="24"/>
          <w:szCs w:val="21"/>
        </w:rPr>
      </w:pPr>
    </w:p>
    <w:p w:rsidR="00DC20CF" w:rsidRDefault="00DC20CF" w:rsidP="00DC20CF">
      <w:pPr>
        <w:numPr>
          <w:ilvl w:val="255"/>
          <w:numId w:val="0"/>
        </w:numPr>
        <w:ind w:leftChars="200" w:left="420"/>
        <w:outlineLvl w:val="3"/>
        <w:rPr>
          <w:rFonts w:ascii="仿宋" w:eastAsia="仿宋" w:hAnsi="仿宋"/>
          <w:b/>
          <w:sz w:val="24"/>
          <w:szCs w:val="21"/>
        </w:rPr>
      </w:pPr>
    </w:p>
    <w:p w:rsidR="00DC20CF" w:rsidRDefault="00DC20CF" w:rsidP="00DC20CF">
      <w:pPr>
        <w:ind w:firstLineChars="200" w:firstLine="422"/>
        <w:rPr>
          <w:rFonts w:ascii="仿宋" w:eastAsia="仿宋" w:hAnsi="仿宋"/>
          <w:b/>
          <w:szCs w:val="21"/>
        </w:rPr>
      </w:pPr>
      <w:r>
        <w:rPr>
          <w:rFonts w:ascii="仿宋" w:eastAsia="仿宋" w:hAnsi="仿宋" w:hint="eastAsia"/>
          <w:b/>
          <w:szCs w:val="21"/>
        </w:rPr>
        <w:t>1、保安服务内容</w:t>
      </w:r>
    </w:p>
    <w:p w:rsidR="00DC20CF" w:rsidRDefault="00DC20CF" w:rsidP="00DC20CF">
      <w:pPr>
        <w:ind w:firstLineChars="200" w:firstLine="420"/>
        <w:rPr>
          <w:rFonts w:ascii="仿宋" w:eastAsia="仿宋" w:hAnsi="仿宋"/>
          <w:szCs w:val="21"/>
        </w:rPr>
      </w:pPr>
      <w:r>
        <w:rPr>
          <w:rFonts w:ascii="仿宋" w:eastAsia="仿宋" w:hAnsi="仿宋" w:hint="eastAsia"/>
          <w:szCs w:val="21"/>
        </w:rPr>
        <w:t>采购人（以下简称甲方）</w:t>
      </w:r>
      <w:proofErr w:type="gramStart"/>
      <w:r>
        <w:rPr>
          <w:rFonts w:ascii="仿宋" w:eastAsia="仿宋" w:hAnsi="仿宋" w:hint="eastAsia"/>
          <w:szCs w:val="21"/>
        </w:rPr>
        <w:t>越秀院区</w:t>
      </w:r>
      <w:proofErr w:type="gramEnd"/>
      <w:r>
        <w:rPr>
          <w:rFonts w:ascii="仿宋" w:eastAsia="仿宋" w:hAnsi="仿宋" w:hint="eastAsia"/>
          <w:szCs w:val="21"/>
        </w:rPr>
        <w:t>、</w:t>
      </w:r>
      <w:proofErr w:type="gramStart"/>
      <w:r>
        <w:rPr>
          <w:rFonts w:ascii="仿宋" w:eastAsia="仿宋" w:hAnsi="仿宋" w:hint="eastAsia"/>
          <w:szCs w:val="21"/>
        </w:rPr>
        <w:t>青菜岗院区</w:t>
      </w:r>
      <w:proofErr w:type="gramEnd"/>
      <w:r>
        <w:rPr>
          <w:rFonts w:ascii="仿宋" w:eastAsia="仿宋" w:hAnsi="仿宋" w:hint="eastAsia"/>
          <w:szCs w:val="21"/>
        </w:rPr>
        <w:t>、黄埔院区的医疗秩序维护，消防安全、治安防范及相关应急处理，甲方范围内的人员、设备设施的安全保卫，安防监控系统值班，消防监控中心值班及设施的巡查，院内停车场、道路交通秩序管理及与安全工作有关的各项临时性任务等。</w:t>
      </w:r>
    </w:p>
    <w:p w:rsidR="00DC20CF" w:rsidRDefault="00DC20CF" w:rsidP="00DC20CF">
      <w:pPr>
        <w:ind w:firstLineChars="200" w:firstLine="422"/>
        <w:rPr>
          <w:rFonts w:ascii="仿宋" w:eastAsia="仿宋" w:hAnsi="仿宋"/>
          <w:b/>
          <w:szCs w:val="21"/>
        </w:rPr>
      </w:pPr>
      <w:r>
        <w:rPr>
          <w:rFonts w:ascii="仿宋" w:eastAsia="仿宋" w:hAnsi="仿宋" w:hint="eastAsia"/>
          <w:b/>
          <w:szCs w:val="21"/>
        </w:rPr>
        <w:t>2、保安服务的地域范围：</w:t>
      </w:r>
      <w:proofErr w:type="gramStart"/>
      <w:r>
        <w:rPr>
          <w:rFonts w:ascii="仿宋" w:eastAsia="仿宋" w:hAnsi="仿宋" w:hint="eastAsia"/>
          <w:b/>
          <w:szCs w:val="21"/>
        </w:rPr>
        <w:t>越秀院区</w:t>
      </w:r>
      <w:proofErr w:type="gramEnd"/>
      <w:r>
        <w:rPr>
          <w:rFonts w:ascii="仿宋" w:eastAsia="仿宋" w:hAnsi="仿宋" w:hint="eastAsia"/>
          <w:b/>
          <w:szCs w:val="21"/>
        </w:rPr>
        <w:t>、</w:t>
      </w:r>
      <w:proofErr w:type="gramStart"/>
      <w:r>
        <w:rPr>
          <w:rFonts w:ascii="仿宋" w:eastAsia="仿宋" w:hAnsi="仿宋" w:hint="eastAsia"/>
          <w:b/>
          <w:szCs w:val="21"/>
        </w:rPr>
        <w:t>青菜岗院区</w:t>
      </w:r>
      <w:proofErr w:type="gramEnd"/>
      <w:r>
        <w:rPr>
          <w:rFonts w:ascii="仿宋" w:eastAsia="仿宋" w:hAnsi="仿宋" w:hint="eastAsia"/>
          <w:b/>
          <w:szCs w:val="21"/>
        </w:rPr>
        <w:t>、黄埔院区</w:t>
      </w:r>
    </w:p>
    <w:p w:rsidR="00DC20CF" w:rsidRDefault="00DC20CF" w:rsidP="00DC20CF">
      <w:pPr>
        <w:ind w:firstLineChars="200" w:firstLine="422"/>
        <w:rPr>
          <w:rFonts w:ascii="仿宋" w:eastAsia="仿宋" w:hAnsi="仿宋"/>
          <w:b/>
          <w:szCs w:val="21"/>
        </w:rPr>
      </w:pPr>
      <w:r>
        <w:rPr>
          <w:rFonts w:ascii="仿宋" w:eastAsia="仿宋" w:hAnsi="仿宋" w:hint="eastAsia"/>
          <w:b/>
          <w:szCs w:val="21"/>
        </w:rPr>
        <w:t>3、管理方式及合同时间</w:t>
      </w:r>
    </w:p>
    <w:p w:rsidR="00DC20CF" w:rsidRDefault="00DC20CF" w:rsidP="00DC20CF">
      <w:pPr>
        <w:ind w:firstLineChars="200" w:firstLine="420"/>
        <w:rPr>
          <w:rFonts w:ascii="仿宋" w:eastAsia="仿宋" w:hAnsi="仿宋"/>
          <w:szCs w:val="21"/>
        </w:rPr>
      </w:pPr>
      <w:r>
        <w:rPr>
          <w:rFonts w:ascii="仿宋" w:eastAsia="仿宋" w:hAnsi="仿宋" w:hint="eastAsia"/>
          <w:szCs w:val="21"/>
        </w:rPr>
        <w:t>3.1管理方式</w:t>
      </w:r>
    </w:p>
    <w:p w:rsidR="00DC20CF" w:rsidRDefault="00DC20CF" w:rsidP="00DC20CF">
      <w:pPr>
        <w:ind w:firstLineChars="200" w:firstLine="420"/>
        <w:rPr>
          <w:rFonts w:ascii="仿宋" w:eastAsia="仿宋" w:hAnsi="仿宋"/>
          <w:szCs w:val="21"/>
        </w:rPr>
      </w:pPr>
      <w:r>
        <w:rPr>
          <w:rFonts w:ascii="仿宋" w:eastAsia="仿宋" w:hAnsi="仿宋" w:hint="eastAsia"/>
          <w:color w:val="FF0000"/>
          <w:szCs w:val="21"/>
        </w:rPr>
        <w:t>保安岗位实行委托式管理</w:t>
      </w:r>
      <w:r>
        <w:rPr>
          <w:rFonts w:ascii="仿宋" w:eastAsia="仿宋" w:hAnsi="仿宋" w:hint="eastAsia"/>
          <w:szCs w:val="21"/>
        </w:rPr>
        <w:t>，保卫科按质量考评要求，每月对中标方（以下简称乙方）进行一次质量考核，考评结果与支付保安服务费及合同履行相挂钩。</w:t>
      </w:r>
    </w:p>
    <w:p w:rsidR="00DC20CF" w:rsidRDefault="00DC20CF" w:rsidP="00DC20CF">
      <w:pPr>
        <w:ind w:leftChars="-193" w:left="-405" w:firstLineChars="200" w:firstLine="420"/>
        <w:rPr>
          <w:rFonts w:ascii="仿宋" w:eastAsia="仿宋" w:hAnsi="仿宋"/>
          <w:szCs w:val="21"/>
        </w:rPr>
      </w:pPr>
      <w:r>
        <w:rPr>
          <w:rFonts w:ascii="仿宋" w:eastAsia="仿宋" w:hAnsi="仿宋" w:hint="eastAsia"/>
          <w:szCs w:val="21"/>
        </w:rPr>
        <w:t>3.2合同时间：三年。</w:t>
      </w:r>
    </w:p>
    <w:p w:rsidR="00DC20CF" w:rsidRDefault="00DC20CF" w:rsidP="00DC20CF">
      <w:pPr>
        <w:ind w:firstLineChars="200" w:firstLine="422"/>
        <w:rPr>
          <w:rFonts w:ascii="仿宋" w:eastAsia="仿宋" w:hAnsi="仿宋"/>
          <w:b/>
          <w:szCs w:val="21"/>
        </w:rPr>
      </w:pPr>
      <w:r>
        <w:rPr>
          <w:rFonts w:ascii="仿宋" w:eastAsia="仿宋" w:hAnsi="仿宋" w:hint="eastAsia"/>
          <w:b/>
          <w:szCs w:val="21"/>
        </w:rPr>
        <w:t>4、岗位设置与职责</w:t>
      </w:r>
    </w:p>
    <w:p w:rsidR="00DC20CF" w:rsidRDefault="00DC20CF" w:rsidP="00DC20CF">
      <w:pPr>
        <w:ind w:firstLineChars="200" w:firstLine="420"/>
        <w:rPr>
          <w:rFonts w:ascii="仿宋" w:eastAsia="仿宋" w:hAnsi="仿宋"/>
          <w:szCs w:val="21"/>
        </w:rPr>
      </w:pPr>
      <w:r>
        <w:rPr>
          <w:rFonts w:ascii="仿宋" w:eastAsia="仿宋" w:hAnsi="仿宋" w:hint="eastAsia"/>
          <w:szCs w:val="21"/>
        </w:rPr>
        <w:t>4.1组织结构及人员配置：</w:t>
      </w:r>
    </w:p>
    <w:p w:rsidR="00DC20CF" w:rsidRDefault="00DC20CF" w:rsidP="00DC20CF">
      <w:pPr>
        <w:ind w:firstLineChars="200" w:firstLine="420"/>
        <w:rPr>
          <w:rFonts w:ascii="仿宋" w:eastAsia="仿宋" w:hAnsi="仿宋"/>
          <w:szCs w:val="21"/>
        </w:rPr>
      </w:pPr>
      <w:r>
        <w:rPr>
          <w:rFonts w:ascii="仿宋" w:eastAsia="仿宋" w:hAnsi="仿宋" w:hint="eastAsia"/>
          <w:szCs w:val="21"/>
        </w:rPr>
        <w:t>4.1.1项目部：项目经理（队长）</w:t>
      </w:r>
      <w:r>
        <w:rPr>
          <w:rFonts w:ascii="仿宋" w:eastAsia="仿宋" w:hAnsi="仿宋"/>
          <w:szCs w:val="21"/>
        </w:rPr>
        <w:t>2</w:t>
      </w:r>
      <w:r>
        <w:rPr>
          <w:rFonts w:ascii="仿宋" w:eastAsia="仿宋" w:hAnsi="仿宋" w:hint="eastAsia"/>
          <w:szCs w:val="21"/>
        </w:rPr>
        <w:t>人(常驻保安队)、副经理（队长）</w:t>
      </w:r>
      <w:r>
        <w:rPr>
          <w:rFonts w:ascii="仿宋" w:eastAsia="仿宋" w:hAnsi="仿宋"/>
          <w:szCs w:val="21"/>
        </w:rPr>
        <w:t>4</w:t>
      </w:r>
      <w:r>
        <w:rPr>
          <w:rFonts w:ascii="仿宋" w:eastAsia="仿宋" w:hAnsi="仿宋" w:hint="eastAsia"/>
          <w:szCs w:val="21"/>
        </w:rPr>
        <w:t>人(常驻保安队)。</w:t>
      </w:r>
    </w:p>
    <w:p w:rsidR="00DC20CF" w:rsidRDefault="00DC20CF" w:rsidP="00DC20CF">
      <w:pPr>
        <w:ind w:firstLineChars="200" w:firstLine="420"/>
        <w:rPr>
          <w:rFonts w:ascii="仿宋" w:eastAsia="仿宋" w:hAnsi="仿宋"/>
          <w:color w:val="FF0000"/>
          <w:szCs w:val="21"/>
        </w:rPr>
      </w:pPr>
      <w:r>
        <w:rPr>
          <w:rFonts w:ascii="仿宋" w:eastAsia="仿宋" w:hAnsi="仿宋" w:hint="eastAsia"/>
          <w:color w:val="FF0000"/>
          <w:szCs w:val="21"/>
        </w:rPr>
        <w:t>4.1.2</w:t>
      </w:r>
      <w:proofErr w:type="gramStart"/>
      <w:r>
        <w:rPr>
          <w:rFonts w:ascii="仿宋" w:eastAsia="仿宋" w:hAnsi="仿宋" w:hint="eastAsia"/>
          <w:color w:val="FF0000"/>
          <w:szCs w:val="21"/>
        </w:rPr>
        <w:t>越秀</w:t>
      </w:r>
      <w:r>
        <w:rPr>
          <w:rFonts w:ascii="仿宋" w:eastAsia="仿宋" w:hAnsi="仿宋"/>
          <w:color w:val="FF0000"/>
          <w:szCs w:val="21"/>
        </w:rPr>
        <w:t>院区</w:t>
      </w:r>
      <w:proofErr w:type="gramEnd"/>
      <w:r>
        <w:rPr>
          <w:rFonts w:ascii="仿宋" w:eastAsia="仿宋" w:hAnsi="仿宋" w:hint="eastAsia"/>
          <w:color w:val="FF0000"/>
          <w:szCs w:val="21"/>
        </w:rPr>
        <w:t>保安员拟定设置人数129.1人。（含3名保安经理、副经理。）</w:t>
      </w:r>
    </w:p>
    <w:p w:rsidR="00DC20CF" w:rsidRDefault="00DC20CF" w:rsidP="00DC20CF">
      <w:pPr>
        <w:spacing w:line="500" w:lineRule="exact"/>
        <w:ind w:left="750" w:hangingChars="250" w:hanging="750"/>
        <w:jc w:val="center"/>
        <w:rPr>
          <w:rFonts w:ascii="微软雅黑" w:eastAsia="微软雅黑" w:hAnsi="微软雅黑" w:cs="微软雅黑"/>
          <w:b/>
          <w:sz w:val="30"/>
          <w:szCs w:val="30"/>
        </w:rPr>
      </w:pPr>
      <w:proofErr w:type="gramStart"/>
      <w:r>
        <w:rPr>
          <w:rFonts w:ascii="微软雅黑" w:eastAsia="微软雅黑" w:hAnsi="微软雅黑" w:cs="微软雅黑" w:hint="eastAsia"/>
          <w:b/>
          <w:sz w:val="30"/>
          <w:szCs w:val="30"/>
        </w:rPr>
        <w:t>越秀院区</w:t>
      </w:r>
      <w:proofErr w:type="gramEnd"/>
      <w:r>
        <w:rPr>
          <w:rFonts w:ascii="微软雅黑" w:eastAsia="微软雅黑" w:hAnsi="微软雅黑" w:cs="微软雅黑" w:hint="eastAsia"/>
          <w:b/>
          <w:sz w:val="30"/>
          <w:szCs w:val="30"/>
        </w:rPr>
        <w:t>保安具体岗位配置及工作职责表</w:t>
      </w:r>
    </w:p>
    <w:tbl>
      <w:tblPr>
        <w:tblW w:w="10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1514"/>
        <w:gridCol w:w="938"/>
        <w:gridCol w:w="1425"/>
        <w:gridCol w:w="713"/>
        <w:gridCol w:w="3352"/>
        <w:gridCol w:w="1455"/>
      </w:tblGrid>
      <w:tr w:rsidR="00DC20CF" w:rsidTr="00F14A76">
        <w:trPr>
          <w:trHeight w:val="624"/>
          <w:jc w:val="center"/>
        </w:trPr>
        <w:tc>
          <w:tcPr>
            <w:tcW w:w="729" w:type="dxa"/>
            <w:vMerge w:val="restart"/>
            <w:vAlign w:val="center"/>
          </w:tcPr>
          <w:p w:rsidR="00DC20CF" w:rsidRDefault="00DC20CF" w:rsidP="00F14A76">
            <w:pPr>
              <w:widowControl/>
              <w:jc w:val="center"/>
              <w:rPr>
                <w:rFonts w:ascii="仿宋" w:eastAsia="仿宋" w:hAnsi="仿宋" w:cs="宋体"/>
                <w:b/>
                <w:szCs w:val="21"/>
              </w:rPr>
            </w:pPr>
            <w:r>
              <w:rPr>
                <w:rFonts w:ascii="仿宋" w:eastAsia="仿宋" w:hAnsi="仿宋" w:cs="宋体" w:hint="eastAsia"/>
                <w:b/>
                <w:szCs w:val="21"/>
              </w:rPr>
              <w:t>序号</w:t>
            </w:r>
          </w:p>
        </w:tc>
        <w:tc>
          <w:tcPr>
            <w:tcW w:w="1514" w:type="dxa"/>
            <w:vMerge w:val="restart"/>
            <w:vAlign w:val="center"/>
          </w:tcPr>
          <w:p w:rsidR="00DC20CF" w:rsidRDefault="00DC20CF" w:rsidP="00F14A76">
            <w:pPr>
              <w:widowControl/>
              <w:jc w:val="center"/>
              <w:rPr>
                <w:rFonts w:ascii="仿宋" w:eastAsia="仿宋" w:hAnsi="仿宋" w:cs="宋体"/>
                <w:b/>
                <w:szCs w:val="21"/>
              </w:rPr>
            </w:pPr>
            <w:r>
              <w:rPr>
                <w:rFonts w:ascii="仿宋" w:eastAsia="仿宋" w:hAnsi="仿宋" w:cs="宋体" w:hint="eastAsia"/>
                <w:b/>
                <w:szCs w:val="21"/>
              </w:rPr>
              <w:t>岗位名称</w:t>
            </w:r>
          </w:p>
        </w:tc>
        <w:tc>
          <w:tcPr>
            <w:tcW w:w="938" w:type="dxa"/>
            <w:vMerge w:val="restart"/>
            <w:vAlign w:val="center"/>
          </w:tcPr>
          <w:p w:rsidR="00DC20CF" w:rsidRDefault="00DC20CF" w:rsidP="00F14A76">
            <w:pPr>
              <w:widowControl/>
              <w:jc w:val="center"/>
              <w:rPr>
                <w:rFonts w:ascii="仿宋" w:eastAsia="仿宋" w:hAnsi="仿宋" w:cs="宋体"/>
                <w:b/>
                <w:szCs w:val="21"/>
              </w:rPr>
            </w:pPr>
            <w:r>
              <w:rPr>
                <w:rFonts w:ascii="仿宋" w:eastAsia="仿宋" w:hAnsi="仿宋" w:cs="宋体" w:hint="eastAsia"/>
                <w:b/>
                <w:szCs w:val="21"/>
              </w:rPr>
              <w:t>日工作时数</w:t>
            </w:r>
          </w:p>
        </w:tc>
        <w:tc>
          <w:tcPr>
            <w:tcW w:w="1425" w:type="dxa"/>
            <w:vMerge w:val="restart"/>
            <w:vAlign w:val="center"/>
          </w:tcPr>
          <w:p w:rsidR="00DC20CF" w:rsidRDefault="00DC20CF" w:rsidP="00F14A76">
            <w:pPr>
              <w:widowControl/>
              <w:ind w:leftChars="-50" w:left="-105" w:rightChars="-50" w:right="-105"/>
              <w:jc w:val="center"/>
              <w:rPr>
                <w:rFonts w:ascii="仿宋" w:eastAsia="仿宋" w:hAnsi="仿宋" w:cs="宋体"/>
                <w:b/>
                <w:szCs w:val="21"/>
              </w:rPr>
            </w:pPr>
            <w:r>
              <w:rPr>
                <w:rFonts w:ascii="仿宋" w:eastAsia="仿宋" w:hAnsi="仿宋" w:cs="宋体" w:hint="eastAsia"/>
                <w:b/>
                <w:szCs w:val="21"/>
              </w:rPr>
              <w:t>月工作时数</w:t>
            </w:r>
          </w:p>
        </w:tc>
        <w:tc>
          <w:tcPr>
            <w:tcW w:w="713" w:type="dxa"/>
            <w:vMerge w:val="restart"/>
            <w:vAlign w:val="center"/>
          </w:tcPr>
          <w:p w:rsidR="00DC20CF" w:rsidRDefault="00DC20CF" w:rsidP="00F14A76">
            <w:pPr>
              <w:widowControl/>
              <w:jc w:val="center"/>
              <w:rPr>
                <w:rFonts w:ascii="仿宋" w:eastAsia="仿宋" w:hAnsi="仿宋" w:cs="宋体"/>
                <w:b/>
                <w:szCs w:val="21"/>
              </w:rPr>
            </w:pPr>
            <w:r>
              <w:rPr>
                <w:rFonts w:ascii="仿宋" w:eastAsia="仿宋" w:hAnsi="仿宋" w:cs="宋体" w:hint="eastAsia"/>
                <w:b/>
                <w:szCs w:val="21"/>
              </w:rPr>
              <w:t>岗位日班次数</w:t>
            </w:r>
          </w:p>
        </w:tc>
        <w:tc>
          <w:tcPr>
            <w:tcW w:w="3352" w:type="dxa"/>
            <w:vMerge w:val="restart"/>
            <w:vAlign w:val="center"/>
          </w:tcPr>
          <w:p w:rsidR="00DC20CF" w:rsidRDefault="00DC20CF" w:rsidP="00F14A76">
            <w:pPr>
              <w:widowControl/>
              <w:jc w:val="center"/>
              <w:rPr>
                <w:rFonts w:ascii="仿宋" w:eastAsia="仿宋" w:hAnsi="仿宋" w:cs="宋体"/>
                <w:b/>
                <w:szCs w:val="21"/>
              </w:rPr>
            </w:pPr>
            <w:r>
              <w:rPr>
                <w:rFonts w:ascii="仿宋" w:eastAsia="仿宋" w:hAnsi="仿宋" w:cs="宋体" w:hint="eastAsia"/>
                <w:b/>
                <w:szCs w:val="21"/>
              </w:rPr>
              <w:t>岗位职责说明</w:t>
            </w:r>
          </w:p>
        </w:tc>
        <w:tc>
          <w:tcPr>
            <w:tcW w:w="1455" w:type="dxa"/>
            <w:vMerge w:val="restart"/>
            <w:vAlign w:val="center"/>
          </w:tcPr>
          <w:p w:rsidR="00DC20CF" w:rsidRDefault="00DC20CF" w:rsidP="00F14A76">
            <w:pPr>
              <w:widowControl/>
              <w:jc w:val="center"/>
              <w:rPr>
                <w:rFonts w:ascii="仿宋" w:eastAsia="仿宋" w:hAnsi="仿宋" w:cs="宋体"/>
                <w:b/>
                <w:szCs w:val="21"/>
              </w:rPr>
            </w:pPr>
            <w:r>
              <w:rPr>
                <w:rFonts w:ascii="仿宋" w:eastAsia="仿宋" w:hAnsi="仿宋" w:cs="宋体" w:hint="eastAsia"/>
                <w:b/>
                <w:szCs w:val="21"/>
              </w:rPr>
              <w:t>岗位增减</w:t>
            </w:r>
          </w:p>
        </w:tc>
      </w:tr>
      <w:tr w:rsidR="00DC20CF" w:rsidTr="00F14A76">
        <w:trPr>
          <w:trHeight w:val="624"/>
          <w:jc w:val="center"/>
        </w:trPr>
        <w:tc>
          <w:tcPr>
            <w:tcW w:w="729" w:type="dxa"/>
            <w:vMerge/>
            <w:vAlign w:val="center"/>
          </w:tcPr>
          <w:p w:rsidR="00DC20CF" w:rsidRDefault="00DC20CF" w:rsidP="00F14A76">
            <w:pPr>
              <w:widowControl/>
              <w:jc w:val="center"/>
              <w:rPr>
                <w:rFonts w:ascii="仿宋" w:eastAsia="仿宋" w:hAnsi="仿宋" w:cs="宋体"/>
                <w:szCs w:val="21"/>
              </w:rPr>
            </w:pPr>
          </w:p>
        </w:tc>
        <w:tc>
          <w:tcPr>
            <w:tcW w:w="1514" w:type="dxa"/>
            <w:vMerge/>
            <w:vAlign w:val="center"/>
          </w:tcPr>
          <w:p w:rsidR="00DC20CF" w:rsidRDefault="00DC20CF" w:rsidP="00F14A76">
            <w:pPr>
              <w:widowControl/>
              <w:jc w:val="center"/>
              <w:rPr>
                <w:rFonts w:ascii="仿宋" w:eastAsia="仿宋" w:hAnsi="仿宋" w:cs="宋体"/>
                <w:szCs w:val="21"/>
              </w:rPr>
            </w:pPr>
          </w:p>
        </w:tc>
        <w:tc>
          <w:tcPr>
            <w:tcW w:w="938" w:type="dxa"/>
            <w:vMerge/>
            <w:vAlign w:val="center"/>
          </w:tcPr>
          <w:p w:rsidR="00DC20CF" w:rsidRDefault="00DC20CF" w:rsidP="00F14A76">
            <w:pPr>
              <w:widowControl/>
              <w:jc w:val="center"/>
              <w:rPr>
                <w:rFonts w:ascii="仿宋" w:eastAsia="仿宋" w:hAnsi="仿宋" w:cs="宋体"/>
                <w:szCs w:val="21"/>
              </w:rPr>
            </w:pPr>
          </w:p>
        </w:tc>
        <w:tc>
          <w:tcPr>
            <w:tcW w:w="1425" w:type="dxa"/>
            <w:vMerge/>
            <w:vAlign w:val="center"/>
          </w:tcPr>
          <w:p w:rsidR="00DC20CF" w:rsidRDefault="00DC20CF" w:rsidP="00F14A76">
            <w:pPr>
              <w:widowControl/>
              <w:ind w:leftChars="-50" w:left="-105" w:rightChars="-50" w:right="-105"/>
              <w:jc w:val="center"/>
              <w:rPr>
                <w:rFonts w:ascii="仿宋" w:eastAsia="仿宋" w:hAnsi="仿宋" w:cs="宋体"/>
                <w:szCs w:val="21"/>
              </w:rPr>
            </w:pPr>
          </w:p>
        </w:tc>
        <w:tc>
          <w:tcPr>
            <w:tcW w:w="713" w:type="dxa"/>
            <w:vMerge/>
            <w:vAlign w:val="center"/>
          </w:tcPr>
          <w:p w:rsidR="00DC20CF" w:rsidRDefault="00DC20CF" w:rsidP="00F14A76">
            <w:pPr>
              <w:widowControl/>
              <w:jc w:val="center"/>
              <w:rPr>
                <w:rFonts w:ascii="仿宋" w:eastAsia="仿宋" w:hAnsi="仿宋" w:cs="宋体"/>
                <w:szCs w:val="21"/>
              </w:rPr>
            </w:pPr>
          </w:p>
        </w:tc>
        <w:tc>
          <w:tcPr>
            <w:tcW w:w="3352" w:type="dxa"/>
            <w:vMerge/>
            <w:vAlign w:val="center"/>
          </w:tcPr>
          <w:p w:rsidR="00DC20CF" w:rsidRDefault="00DC20CF" w:rsidP="00F14A76">
            <w:pPr>
              <w:widowControl/>
              <w:jc w:val="center"/>
              <w:rPr>
                <w:rFonts w:ascii="仿宋" w:eastAsia="仿宋" w:hAnsi="仿宋" w:cs="宋体"/>
                <w:szCs w:val="21"/>
              </w:rPr>
            </w:pPr>
          </w:p>
        </w:tc>
        <w:tc>
          <w:tcPr>
            <w:tcW w:w="1455" w:type="dxa"/>
            <w:vMerge/>
            <w:vAlign w:val="center"/>
          </w:tcPr>
          <w:p w:rsidR="00DC20CF" w:rsidRDefault="00DC20CF" w:rsidP="00F14A76">
            <w:pPr>
              <w:widowControl/>
              <w:jc w:val="center"/>
              <w:rPr>
                <w:rFonts w:ascii="仿宋" w:eastAsia="仿宋" w:hAnsi="仿宋" w:cs="宋体"/>
                <w:szCs w:val="21"/>
              </w:rPr>
            </w:pPr>
          </w:p>
        </w:tc>
      </w:tr>
      <w:tr w:rsidR="00DC20CF" w:rsidTr="00F14A76">
        <w:trPr>
          <w:trHeight w:val="20"/>
          <w:jc w:val="center"/>
        </w:trPr>
        <w:tc>
          <w:tcPr>
            <w:tcW w:w="729" w:type="dxa"/>
            <w:vAlign w:val="center"/>
          </w:tcPr>
          <w:p w:rsidR="00DC20CF" w:rsidRDefault="00DC20CF" w:rsidP="00F14A76">
            <w:pPr>
              <w:widowControl/>
              <w:jc w:val="center"/>
              <w:rPr>
                <w:rFonts w:ascii="仿宋" w:eastAsia="仿宋" w:hAnsi="仿宋" w:cs="宋体"/>
                <w:szCs w:val="21"/>
              </w:rPr>
            </w:pPr>
            <w:r>
              <w:rPr>
                <w:rFonts w:ascii="仿宋" w:eastAsia="仿宋" w:hAnsi="仿宋" w:cs="宋体"/>
                <w:szCs w:val="21"/>
              </w:rPr>
              <w:t>1</w:t>
            </w:r>
          </w:p>
        </w:tc>
        <w:tc>
          <w:tcPr>
            <w:tcW w:w="1514" w:type="dxa"/>
            <w:vAlign w:val="center"/>
          </w:tcPr>
          <w:p w:rsidR="00DC20CF" w:rsidRDefault="00DC20CF" w:rsidP="00F14A76">
            <w:pPr>
              <w:widowControl/>
              <w:jc w:val="center"/>
              <w:rPr>
                <w:rFonts w:ascii="仿宋" w:eastAsia="仿宋" w:hAnsi="仿宋" w:cs="宋体"/>
                <w:sz w:val="20"/>
                <w:szCs w:val="20"/>
              </w:rPr>
            </w:pPr>
            <w:r>
              <w:rPr>
                <w:rFonts w:ascii="仿宋" w:eastAsia="仿宋" w:hAnsi="仿宋" w:cs="宋体" w:hint="eastAsia"/>
                <w:sz w:val="20"/>
                <w:szCs w:val="20"/>
              </w:rPr>
              <w:t>消防、安防</w:t>
            </w:r>
          </w:p>
          <w:p w:rsidR="00DC20CF" w:rsidRDefault="00DC20CF" w:rsidP="00F14A76">
            <w:pPr>
              <w:widowControl/>
              <w:jc w:val="center"/>
              <w:rPr>
                <w:rFonts w:ascii="仿宋" w:eastAsia="仿宋" w:hAnsi="仿宋" w:cs="宋体"/>
                <w:sz w:val="20"/>
                <w:szCs w:val="20"/>
              </w:rPr>
            </w:pPr>
            <w:r>
              <w:rPr>
                <w:rFonts w:ascii="仿宋" w:eastAsia="仿宋" w:hAnsi="仿宋" w:cs="宋体" w:hint="eastAsia"/>
                <w:sz w:val="20"/>
                <w:szCs w:val="20"/>
              </w:rPr>
              <w:t>中心</w:t>
            </w:r>
          </w:p>
        </w:tc>
        <w:tc>
          <w:tcPr>
            <w:tcW w:w="938" w:type="dxa"/>
            <w:vAlign w:val="center"/>
          </w:tcPr>
          <w:p w:rsidR="00DC20CF" w:rsidRDefault="00DC20CF" w:rsidP="00F14A76">
            <w:pPr>
              <w:widowControl/>
              <w:jc w:val="center"/>
              <w:rPr>
                <w:rFonts w:ascii="仿宋" w:eastAsia="仿宋" w:hAnsi="仿宋" w:cs="宋体"/>
                <w:szCs w:val="21"/>
              </w:rPr>
            </w:pPr>
            <w:r>
              <w:rPr>
                <w:rFonts w:ascii="仿宋" w:eastAsia="仿宋" w:hAnsi="仿宋" w:cs="宋体"/>
                <w:szCs w:val="21"/>
              </w:rPr>
              <w:t>64</w:t>
            </w:r>
          </w:p>
        </w:tc>
        <w:tc>
          <w:tcPr>
            <w:tcW w:w="1425" w:type="dxa"/>
            <w:vAlign w:val="center"/>
          </w:tcPr>
          <w:p w:rsidR="00DC20CF" w:rsidRDefault="00DC20CF" w:rsidP="00F14A76">
            <w:pPr>
              <w:widowControl/>
              <w:ind w:leftChars="-50" w:left="-105" w:rightChars="-50" w:right="-105"/>
              <w:jc w:val="center"/>
              <w:rPr>
                <w:rFonts w:ascii="仿宋" w:eastAsia="仿宋" w:hAnsi="仿宋" w:cs="宋体"/>
                <w:szCs w:val="21"/>
              </w:rPr>
            </w:pPr>
            <w:r>
              <w:rPr>
                <w:rFonts w:ascii="仿宋" w:eastAsia="仿宋" w:hAnsi="仿宋" w:cs="宋体"/>
                <w:szCs w:val="21"/>
              </w:rPr>
              <w:t>64X30=1920</w:t>
            </w:r>
          </w:p>
        </w:tc>
        <w:tc>
          <w:tcPr>
            <w:tcW w:w="713" w:type="dxa"/>
            <w:vAlign w:val="center"/>
          </w:tcPr>
          <w:p w:rsidR="00DC20CF" w:rsidRDefault="00DC20CF" w:rsidP="00F14A76">
            <w:pPr>
              <w:widowControl/>
              <w:jc w:val="center"/>
              <w:rPr>
                <w:rFonts w:ascii="仿宋" w:eastAsia="仿宋" w:hAnsi="仿宋" w:cs="宋体"/>
                <w:szCs w:val="21"/>
              </w:rPr>
            </w:pPr>
            <w:r>
              <w:rPr>
                <w:rFonts w:ascii="仿宋" w:eastAsia="仿宋" w:hAnsi="仿宋" w:cs="宋体"/>
                <w:szCs w:val="21"/>
              </w:rPr>
              <w:t>8</w:t>
            </w:r>
          </w:p>
        </w:tc>
        <w:tc>
          <w:tcPr>
            <w:tcW w:w="3352" w:type="dxa"/>
            <w:vAlign w:val="center"/>
          </w:tcPr>
          <w:p w:rsidR="00DC20CF" w:rsidRDefault="00DC20CF" w:rsidP="00F14A76">
            <w:pPr>
              <w:widowControl/>
              <w:rPr>
                <w:rFonts w:ascii="仿宋" w:eastAsia="仿宋" w:hAnsi="仿宋"/>
                <w:sz w:val="20"/>
                <w:szCs w:val="20"/>
              </w:rPr>
            </w:pPr>
            <w:r>
              <w:rPr>
                <w:rFonts w:ascii="仿宋" w:eastAsia="仿宋" w:hAnsi="仿宋" w:hint="eastAsia"/>
                <w:sz w:val="20"/>
                <w:szCs w:val="20"/>
              </w:rPr>
              <w:t>负责消防、安防监控值班，</w:t>
            </w:r>
            <w:proofErr w:type="gramStart"/>
            <w:r>
              <w:rPr>
                <w:rFonts w:ascii="仿宋" w:eastAsia="仿宋" w:hAnsi="仿宋" w:hint="eastAsia"/>
                <w:sz w:val="20"/>
                <w:szCs w:val="20"/>
              </w:rPr>
              <w:t>门禁卡</w:t>
            </w:r>
            <w:proofErr w:type="gramEnd"/>
            <w:r>
              <w:rPr>
                <w:rFonts w:ascii="仿宋" w:eastAsia="仿宋" w:hAnsi="仿宋" w:hint="eastAsia"/>
                <w:sz w:val="20"/>
                <w:szCs w:val="20"/>
              </w:rPr>
              <w:t>的授权、挂失、车场系统管理操作及车辆出入调度等工作，考虑到</w:t>
            </w:r>
            <w:r>
              <w:rPr>
                <w:rFonts w:ascii="仿宋" w:eastAsia="仿宋" w:hAnsi="仿宋"/>
                <w:sz w:val="20"/>
                <w:szCs w:val="20"/>
              </w:rPr>
              <w:t>7</w:t>
            </w:r>
            <w:r>
              <w:rPr>
                <w:rFonts w:ascii="仿宋" w:eastAsia="仿宋" w:hAnsi="仿宋" w:hint="eastAsia"/>
                <w:sz w:val="20"/>
                <w:szCs w:val="20"/>
              </w:rPr>
              <w:t>点至</w:t>
            </w:r>
            <w:r>
              <w:rPr>
                <w:rFonts w:ascii="仿宋" w:eastAsia="仿宋" w:hAnsi="仿宋"/>
                <w:sz w:val="20"/>
                <w:szCs w:val="20"/>
              </w:rPr>
              <w:t>23</w:t>
            </w:r>
            <w:r>
              <w:rPr>
                <w:rFonts w:ascii="仿宋" w:eastAsia="仿宋" w:hAnsi="仿宋" w:hint="eastAsia"/>
                <w:sz w:val="20"/>
                <w:szCs w:val="20"/>
              </w:rPr>
              <w:t>点任务重，故由原每班</w:t>
            </w:r>
            <w:r>
              <w:rPr>
                <w:rFonts w:ascii="仿宋" w:eastAsia="仿宋" w:hAnsi="仿宋"/>
                <w:sz w:val="20"/>
                <w:szCs w:val="20"/>
              </w:rPr>
              <w:t>2</w:t>
            </w:r>
            <w:r>
              <w:rPr>
                <w:rFonts w:ascii="仿宋" w:eastAsia="仿宋" w:hAnsi="仿宋" w:hint="eastAsia"/>
                <w:sz w:val="20"/>
                <w:szCs w:val="20"/>
              </w:rPr>
              <w:t>人改为</w:t>
            </w:r>
            <w:r>
              <w:rPr>
                <w:rFonts w:ascii="仿宋" w:eastAsia="仿宋" w:hAnsi="仿宋"/>
                <w:sz w:val="20"/>
                <w:szCs w:val="20"/>
              </w:rPr>
              <w:t>3</w:t>
            </w:r>
            <w:r>
              <w:rPr>
                <w:rFonts w:ascii="仿宋" w:eastAsia="仿宋" w:hAnsi="仿宋" w:hint="eastAsia"/>
                <w:sz w:val="20"/>
                <w:szCs w:val="20"/>
              </w:rPr>
              <w:t>人值班</w:t>
            </w:r>
          </w:p>
        </w:tc>
        <w:tc>
          <w:tcPr>
            <w:tcW w:w="1455" w:type="dxa"/>
            <w:vAlign w:val="center"/>
          </w:tcPr>
          <w:p w:rsidR="00DC20CF" w:rsidRDefault="00DC20CF" w:rsidP="00F14A76">
            <w:pPr>
              <w:widowControl/>
              <w:jc w:val="center"/>
              <w:rPr>
                <w:rFonts w:ascii="仿宋" w:eastAsia="仿宋" w:hAnsi="仿宋" w:cs="宋体"/>
                <w:sz w:val="20"/>
                <w:szCs w:val="20"/>
              </w:rPr>
            </w:pPr>
            <w:r>
              <w:rPr>
                <w:rFonts w:ascii="仿宋" w:eastAsia="仿宋" w:hAnsi="仿宋" w:cs="宋体" w:hint="eastAsia"/>
                <w:sz w:val="20"/>
                <w:szCs w:val="20"/>
              </w:rPr>
              <w:t>增加2个持证名额，顶岗轮休需要</w:t>
            </w:r>
          </w:p>
        </w:tc>
      </w:tr>
      <w:tr w:rsidR="00DC20CF" w:rsidTr="00F14A76">
        <w:trPr>
          <w:trHeight w:val="1674"/>
          <w:jc w:val="center"/>
        </w:trPr>
        <w:tc>
          <w:tcPr>
            <w:tcW w:w="729" w:type="dxa"/>
            <w:vAlign w:val="center"/>
          </w:tcPr>
          <w:p w:rsidR="00DC20CF" w:rsidRDefault="00DC20CF" w:rsidP="00F14A76">
            <w:pPr>
              <w:widowControl/>
              <w:jc w:val="center"/>
              <w:rPr>
                <w:rFonts w:ascii="仿宋" w:eastAsia="仿宋" w:hAnsi="仿宋" w:cs="宋体"/>
                <w:szCs w:val="21"/>
              </w:rPr>
            </w:pPr>
            <w:r>
              <w:rPr>
                <w:rFonts w:ascii="仿宋" w:eastAsia="仿宋" w:hAnsi="仿宋" w:cs="宋体"/>
                <w:szCs w:val="21"/>
              </w:rPr>
              <w:t>2</w:t>
            </w:r>
          </w:p>
        </w:tc>
        <w:tc>
          <w:tcPr>
            <w:tcW w:w="1514" w:type="dxa"/>
            <w:vAlign w:val="center"/>
          </w:tcPr>
          <w:p w:rsidR="00DC20CF" w:rsidRDefault="00DC20CF" w:rsidP="00F14A76">
            <w:pPr>
              <w:widowControl/>
              <w:jc w:val="center"/>
              <w:rPr>
                <w:rFonts w:ascii="仿宋" w:eastAsia="仿宋" w:hAnsi="仿宋" w:cs="宋体"/>
                <w:sz w:val="20"/>
                <w:szCs w:val="20"/>
              </w:rPr>
            </w:pPr>
            <w:r>
              <w:rPr>
                <w:rFonts w:ascii="仿宋" w:eastAsia="仿宋" w:hAnsi="仿宋" w:cs="宋体" w:hint="eastAsia"/>
                <w:sz w:val="20"/>
                <w:szCs w:val="20"/>
              </w:rPr>
              <w:t>东风路</w:t>
            </w:r>
          </w:p>
          <w:p w:rsidR="00DC20CF" w:rsidRDefault="00DC20CF" w:rsidP="00F14A76">
            <w:pPr>
              <w:widowControl/>
              <w:jc w:val="center"/>
              <w:rPr>
                <w:rFonts w:ascii="仿宋" w:eastAsia="仿宋" w:hAnsi="仿宋" w:cs="宋体"/>
                <w:sz w:val="20"/>
                <w:szCs w:val="20"/>
              </w:rPr>
            </w:pPr>
            <w:r>
              <w:rPr>
                <w:rFonts w:ascii="仿宋" w:eastAsia="仿宋" w:hAnsi="仿宋" w:cs="宋体" w:hint="eastAsia"/>
                <w:sz w:val="20"/>
                <w:szCs w:val="20"/>
              </w:rPr>
              <w:t>正门</w:t>
            </w:r>
          </w:p>
        </w:tc>
        <w:tc>
          <w:tcPr>
            <w:tcW w:w="938" w:type="dxa"/>
            <w:vAlign w:val="center"/>
          </w:tcPr>
          <w:p w:rsidR="00DC20CF" w:rsidRDefault="00DC20CF" w:rsidP="00F14A76">
            <w:pPr>
              <w:widowControl/>
              <w:jc w:val="center"/>
              <w:rPr>
                <w:rFonts w:ascii="仿宋" w:eastAsia="仿宋" w:hAnsi="仿宋" w:cs="宋体"/>
                <w:szCs w:val="21"/>
              </w:rPr>
            </w:pPr>
            <w:r>
              <w:rPr>
                <w:rFonts w:ascii="仿宋" w:eastAsia="仿宋" w:hAnsi="仿宋" w:cs="宋体"/>
                <w:szCs w:val="21"/>
              </w:rPr>
              <w:t>24</w:t>
            </w:r>
          </w:p>
        </w:tc>
        <w:tc>
          <w:tcPr>
            <w:tcW w:w="1425" w:type="dxa"/>
            <w:vAlign w:val="center"/>
          </w:tcPr>
          <w:p w:rsidR="00DC20CF" w:rsidRDefault="00DC20CF" w:rsidP="00F14A76">
            <w:pPr>
              <w:widowControl/>
              <w:ind w:leftChars="-50" w:left="-105" w:rightChars="-50" w:right="-105"/>
              <w:jc w:val="center"/>
              <w:rPr>
                <w:rFonts w:ascii="仿宋" w:eastAsia="仿宋" w:hAnsi="仿宋" w:cs="宋体"/>
                <w:szCs w:val="21"/>
              </w:rPr>
            </w:pPr>
            <w:r>
              <w:rPr>
                <w:rFonts w:ascii="仿宋" w:eastAsia="仿宋" w:hAnsi="仿宋" w:cs="宋体" w:hint="eastAsia"/>
                <w:szCs w:val="21"/>
              </w:rPr>
              <w:t>24X30=720</w:t>
            </w:r>
          </w:p>
        </w:tc>
        <w:tc>
          <w:tcPr>
            <w:tcW w:w="713" w:type="dxa"/>
            <w:vAlign w:val="center"/>
          </w:tcPr>
          <w:p w:rsidR="00DC20CF" w:rsidRDefault="00DC20CF" w:rsidP="00F14A76">
            <w:pPr>
              <w:widowControl/>
              <w:jc w:val="center"/>
              <w:rPr>
                <w:rFonts w:ascii="仿宋" w:eastAsia="仿宋" w:hAnsi="仿宋" w:cs="宋体"/>
                <w:szCs w:val="21"/>
              </w:rPr>
            </w:pPr>
            <w:r>
              <w:rPr>
                <w:rFonts w:ascii="仿宋" w:eastAsia="仿宋" w:hAnsi="仿宋" w:cs="宋体"/>
                <w:szCs w:val="21"/>
              </w:rPr>
              <w:t>3</w:t>
            </w:r>
          </w:p>
        </w:tc>
        <w:tc>
          <w:tcPr>
            <w:tcW w:w="3352" w:type="dxa"/>
            <w:vAlign w:val="center"/>
          </w:tcPr>
          <w:p w:rsidR="00DC20CF" w:rsidRDefault="00DC20CF" w:rsidP="00F14A76">
            <w:pPr>
              <w:widowControl/>
              <w:rPr>
                <w:rFonts w:ascii="仿宋" w:eastAsia="仿宋" w:hAnsi="仿宋" w:cs="宋体"/>
                <w:sz w:val="20"/>
                <w:szCs w:val="20"/>
              </w:rPr>
            </w:pPr>
            <w:r>
              <w:rPr>
                <w:rFonts w:ascii="仿宋" w:eastAsia="仿宋" w:hAnsi="仿宋" w:cs="宋体" w:hint="eastAsia"/>
                <w:sz w:val="20"/>
                <w:szCs w:val="20"/>
              </w:rPr>
              <w:t>负责维持大门口交通秩序及进出人员</w:t>
            </w:r>
          </w:p>
          <w:p w:rsidR="00DC20CF" w:rsidRDefault="00DC20CF" w:rsidP="00F14A76">
            <w:pPr>
              <w:rPr>
                <w:rFonts w:ascii="仿宋" w:eastAsia="仿宋" w:hAnsi="仿宋" w:cs="宋体"/>
                <w:sz w:val="20"/>
                <w:szCs w:val="20"/>
              </w:rPr>
            </w:pPr>
            <w:r>
              <w:rPr>
                <w:rFonts w:ascii="仿宋" w:eastAsia="仿宋" w:hAnsi="仿宋" w:cs="宋体" w:hint="eastAsia"/>
                <w:sz w:val="20"/>
                <w:szCs w:val="20"/>
              </w:rPr>
              <w:t>车辆物品的检查登记，通过式金属探测门、手持金属探测器、X光</w:t>
            </w:r>
            <w:r>
              <w:rPr>
                <w:rFonts w:ascii="仿宋" w:eastAsia="仿宋" w:hAnsi="仿宋" w:cs="宋体"/>
                <w:sz w:val="20"/>
                <w:szCs w:val="20"/>
              </w:rPr>
              <w:t>安检机</w:t>
            </w:r>
            <w:r>
              <w:rPr>
                <w:rFonts w:ascii="仿宋" w:eastAsia="仿宋" w:hAnsi="仿宋" w:cs="宋体" w:hint="eastAsia"/>
                <w:sz w:val="20"/>
                <w:szCs w:val="20"/>
              </w:rPr>
              <w:t>，检测来院人员有无携带金属物品，防止危险金属物品安全隐患的出现。</w:t>
            </w:r>
          </w:p>
        </w:tc>
        <w:tc>
          <w:tcPr>
            <w:tcW w:w="1455" w:type="dxa"/>
            <w:vAlign w:val="center"/>
          </w:tcPr>
          <w:p w:rsidR="00DC20CF" w:rsidRDefault="00DC20CF" w:rsidP="00F14A76">
            <w:pPr>
              <w:widowControl/>
              <w:jc w:val="center"/>
              <w:rPr>
                <w:rFonts w:ascii="仿宋" w:eastAsia="仿宋" w:hAnsi="仿宋" w:cs="宋体"/>
                <w:szCs w:val="21"/>
              </w:rPr>
            </w:pPr>
          </w:p>
        </w:tc>
      </w:tr>
      <w:tr w:rsidR="00DC20CF" w:rsidTr="00F14A76">
        <w:trPr>
          <w:trHeight w:val="1391"/>
          <w:jc w:val="center"/>
        </w:trPr>
        <w:tc>
          <w:tcPr>
            <w:tcW w:w="729" w:type="dxa"/>
            <w:vAlign w:val="center"/>
          </w:tcPr>
          <w:p w:rsidR="00DC20CF" w:rsidRDefault="00DC20CF" w:rsidP="00F14A76">
            <w:pPr>
              <w:widowControl/>
              <w:jc w:val="center"/>
              <w:rPr>
                <w:rFonts w:ascii="仿宋" w:eastAsia="仿宋" w:hAnsi="仿宋" w:cs="宋体"/>
                <w:szCs w:val="21"/>
              </w:rPr>
            </w:pPr>
            <w:r>
              <w:rPr>
                <w:rFonts w:ascii="仿宋" w:eastAsia="仿宋" w:hAnsi="仿宋" w:cs="宋体"/>
                <w:szCs w:val="21"/>
              </w:rPr>
              <w:t>3</w:t>
            </w:r>
          </w:p>
        </w:tc>
        <w:tc>
          <w:tcPr>
            <w:tcW w:w="1514" w:type="dxa"/>
            <w:vAlign w:val="center"/>
          </w:tcPr>
          <w:p w:rsidR="00DC20CF" w:rsidRDefault="00DC20CF" w:rsidP="00F14A76">
            <w:pPr>
              <w:widowControl/>
              <w:jc w:val="center"/>
              <w:rPr>
                <w:rFonts w:ascii="仿宋" w:eastAsia="仿宋" w:hAnsi="仿宋" w:cs="宋体"/>
                <w:sz w:val="20"/>
                <w:szCs w:val="20"/>
              </w:rPr>
            </w:pPr>
            <w:r>
              <w:rPr>
                <w:rFonts w:ascii="仿宋" w:eastAsia="仿宋" w:hAnsi="仿宋" w:cs="宋体" w:hint="eastAsia"/>
                <w:sz w:val="20"/>
                <w:szCs w:val="20"/>
              </w:rPr>
              <w:t>东</w:t>
            </w:r>
            <w:r>
              <w:rPr>
                <w:rFonts w:ascii="仿宋" w:eastAsia="仿宋" w:hAnsi="仿宋" w:cs="宋体"/>
                <w:sz w:val="20"/>
                <w:szCs w:val="20"/>
              </w:rPr>
              <w:t>风路</w:t>
            </w:r>
          </w:p>
          <w:p w:rsidR="00DC20CF" w:rsidRDefault="00DC20CF" w:rsidP="00F14A76">
            <w:pPr>
              <w:widowControl/>
              <w:jc w:val="center"/>
              <w:rPr>
                <w:rFonts w:ascii="仿宋" w:eastAsia="仿宋" w:hAnsi="仿宋" w:cs="宋体"/>
                <w:sz w:val="20"/>
                <w:szCs w:val="20"/>
              </w:rPr>
            </w:pPr>
            <w:r>
              <w:rPr>
                <w:rFonts w:ascii="仿宋" w:eastAsia="仿宋" w:hAnsi="仿宋" w:cs="宋体"/>
                <w:sz w:val="20"/>
                <w:szCs w:val="20"/>
              </w:rPr>
              <w:t>2</w:t>
            </w:r>
            <w:r>
              <w:rPr>
                <w:rFonts w:ascii="仿宋" w:eastAsia="仿宋" w:hAnsi="仿宋" w:cs="宋体" w:hint="eastAsia"/>
                <w:sz w:val="20"/>
                <w:szCs w:val="20"/>
              </w:rPr>
              <w:t>号门</w:t>
            </w:r>
          </w:p>
        </w:tc>
        <w:tc>
          <w:tcPr>
            <w:tcW w:w="938" w:type="dxa"/>
            <w:vAlign w:val="center"/>
          </w:tcPr>
          <w:p w:rsidR="00DC20CF" w:rsidRDefault="00DC20CF" w:rsidP="00F14A76">
            <w:pPr>
              <w:widowControl/>
              <w:jc w:val="center"/>
              <w:rPr>
                <w:rFonts w:ascii="仿宋" w:eastAsia="仿宋" w:hAnsi="仿宋" w:cs="宋体"/>
                <w:szCs w:val="21"/>
              </w:rPr>
            </w:pPr>
            <w:r>
              <w:rPr>
                <w:rFonts w:ascii="仿宋" w:eastAsia="仿宋" w:hAnsi="仿宋" w:cs="宋体"/>
                <w:szCs w:val="21"/>
              </w:rPr>
              <w:t>24</w:t>
            </w:r>
          </w:p>
        </w:tc>
        <w:tc>
          <w:tcPr>
            <w:tcW w:w="1425" w:type="dxa"/>
            <w:vAlign w:val="center"/>
          </w:tcPr>
          <w:p w:rsidR="00DC20CF" w:rsidRDefault="00DC20CF" w:rsidP="00F14A76">
            <w:pPr>
              <w:widowControl/>
              <w:ind w:leftChars="-50" w:left="-105" w:rightChars="-50" w:right="-105"/>
              <w:jc w:val="center"/>
              <w:rPr>
                <w:rFonts w:ascii="仿宋" w:eastAsia="仿宋" w:hAnsi="仿宋" w:cs="宋体"/>
                <w:szCs w:val="21"/>
              </w:rPr>
            </w:pPr>
            <w:r>
              <w:rPr>
                <w:rFonts w:ascii="仿宋" w:eastAsia="仿宋" w:hAnsi="仿宋" w:cs="宋体" w:hint="eastAsia"/>
                <w:szCs w:val="21"/>
              </w:rPr>
              <w:t>24X30=720</w:t>
            </w:r>
          </w:p>
        </w:tc>
        <w:tc>
          <w:tcPr>
            <w:tcW w:w="713" w:type="dxa"/>
            <w:vAlign w:val="center"/>
          </w:tcPr>
          <w:p w:rsidR="00DC20CF" w:rsidRDefault="00DC20CF" w:rsidP="00F14A76">
            <w:pPr>
              <w:widowControl/>
              <w:jc w:val="center"/>
              <w:rPr>
                <w:rFonts w:ascii="仿宋" w:eastAsia="仿宋" w:hAnsi="仿宋" w:cs="宋体"/>
                <w:szCs w:val="21"/>
              </w:rPr>
            </w:pPr>
            <w:r>
              <w:rPr>
                <w:rFonts w:ascii="仿宋" w:eastAsia="仿宋" w:hAnsi="仿宋" w:cs="宋体"/>
                <w:szCs w:val="21"/>
              </w:rPr>
              <w:t>3</w:t>
            </w:r>
          </w:p>
        </w:tc>
        <w:tc>
          <w:tcPr>
            <w:tcW w:w="3352" w:type="dxa"/>
            <w:vAlign w:val="center"/>
          </w:tcPr>
          <w:p w:rsidR="00DC20CF" w:rsidRDefault="00DC20CF" w:rsidP="00F14A76">
            <w:pPr>
              <w:widowControl/>
              <w:rPr>
                <w:rFonts w:ascii="仿宋" w:eastAsia="仿宋" w:hAnsi="仿宋" w:cs="宋体"/>
                <w:sz w:val="20"/>
                <w:szCs w:val="20"/>
              </w:rPr>
            </w:pPr>
            <w:r>
              <w:rPr>
                <w:rFonts w:ascii="仿宋" w:eastAsia="仿宋" w:hAnsi="仿宋" w:cs="宋体" w:hint="eastAsia"/>
                <w:sz w:val="20"/>
                <w:szCs w:val="20"/>
              </w:rPr>
              <w:t>负责维持大门口的交通秩序及进出人员车辆物品的检查登记，通过手持金属探测器、检测来院人员有无携带金属物品，防止危险金属物品安全隐患的出现。</w:t>
            </w:r>
          </w:p>
        </w:tc>
        <w:tc>
          <w:tcPr>
            <w:tcW w:w="1455" w:type="dxa"/>
            <w:vAlign w:val="center"/>
          </w:tcPr>
          <w:p w:rsidR="00DC20CF" w:rsidRDefault="00DC20CF" w:rsidP="00F14A76">
            <w:pPr>
              <w:widowControl/>
              <w:jc w:val="center"/>
              <w:rPr>
                <w:rFonts w:ascii="仿宋" w:eastAsia="仿宋" w:hAnsi="仿宋" w:cs="宋体"/>
                <w:szCs w:val="21"/>
              </w:rPr>
            </w:pPr>
          </w:p>
        </w:tc>
      </w:tr>
      <w:tr w:rsidR="00DC20CF" w:rsidTr="00F14A76">
        <w:trPr>
          <w:trHeight w:val="20"/>
          <w:jc w:val="center"/>
        </w:trPr>
        <w:tc>
          <w:tcPr>
            <w:tcW w:w="729" w:type="dxa"/>
            <w:vAlign w:val="center"/>
          </w:tcPr>
          <w:p w:rsidR="00DC20CF" w:rsidRDefault="00DC20CF" w:rsidP="00F14A76">
            <w:pPr>
              <w:widowControl/>
              <w:jc w:val="center"/>
              <w:rPr>
                <w:rFonts w:ascii="仿宋" w:eastAsia="仿宋" w:hAnsi="仿宋" w:cs="宋体"/>
                <w:szCs w:val="21"/>
              </w:rPr>
            </w:pPr>
            <w:r>
              <w:rPr>
                <w:rFonts w:ascii="仿宋" w:eastAsia="仿宋" w:hAnsi="仿宋" w:cs="宋体"/>
                <w:szCs w:val="21"/>
              </w:rPr>
              <w:t>4</w:t>
            </w:r>
          </w:p>
        </w:tc>
        <w:tc>
          <w:tcPr>
            <w:tcW w:w="1514" w:type="dxa"/>
            <w:vAlign w:val="center"/>
          </w:tcPr>
          <w:p w:rsidR="00DC20CF" w:rsidRDefault="00DC20CF" w:rsidP="00F14A76">
            <w:pPr>
              <w:widowControl/>
              <w:jc w:val="center"/>
              <w:rPr>
                <w:rFonts w:ascii="仿宋" w:eastAsia="仿宋" w:hAnsi="仿宋" w:cs="宋体"/>
                <w:sz w:val="20"/>
                <w:szCs w:val="20"/>
              </w:rPr>
            </w:pPr>
            <w:r>
              <w:rPr>
                <w:rFonts w:ascii="仿宋" w:eastAsia="仿宋" w:hAnsi="仿宋" w:cs="宋体" w:hint="eastAsia"/>
                <w:sz w:val="20"/>
                <w:szCs w:val="20"/>
              </w:rPr>
              <w:t>执</w:t>
            </w:r>
            <w:proofErr w:type="gramStart"/>
            <w:r>
              <w:rPr>
                <w:rFonts w:ascii="仿宋" w:eastAsia="仿宋" w:hAnsi="仿宋" w:cs="宋体" w:hint="eastAsia"/>
                <w:sz w:val="20"/>
                <w:szCs w:val="20"/>
              </w:rPr>
              <w:t>信路门</w:t>
            </w:r>
            <w:proofErr w:type="gramEnd"/>
          </w:p>
        </w:tc>
        <w:tc>
          <w:tcPr>
            <w:tcW w:w="938" w:type="dxa"/>
            <w:vAlign w:val="center"/>
          </w:tcPr>
          <w:p w:rsidR="00DC20CF" w:rsidRDefault="00DC20CF" w:rsidP="00F14A76">
            <w:pPr>
              <w:widowControl/>
              <w:jc w:val="center"/>
              <w:rPr>
                <w:rFonts w:ascii="仿宋" w:eastAsia="仿宋" w:hAnsi="仿宋" w:cs="宋体"/>
                <w:szCs w:val="21"/>
              </w:rPr>
            </w:pPr>
            <w:r>
              <w:rPr>
                <w:rFonts w:ascii="仿宋" w:eastAsia="仿宋" w:hAnsi="仿宋" w:cs="宋体"/>
                <w:szCs w:val="21"/>
              </w:rPr>
              <w:t>24</w:t>
            </w:r>
          </w:p>
        </w:tc>
        <w:tc>
          <w:tcPr>
            <w:tcW w:w="1425" w:type="dxa"/>
            <w:vAlign w:val="center"/>
          </w:tcPr>
          <w:p w:rsidR="00DC20CF" w:rsidRDefault="00DC20CF" w:rsidP="00F14A76">
            <w:pPr>
              <w:widowControl/>
              <w:ind w:leftChars="-50" w:left="-105" w:rightChars="-50" w:right="-105"/>
              <w:jc w:val="center"/>
              <w:rPr>
                <w:rFonts w:ascii="仿宋" w:eastAsia="仿宋" w:hAnsi="仿宋" w:cs="宋体"/>
                <w:szCs w:val="21"/>
              </w:rPr>
            </w:pPr>
            <w:r>
              <w:rPr>
                <w:rFonts w:ascii="仿宋" w:eastAsia="仿宋" w:hAnsi="仿宋" w:cs="宋体" w:hint="eastAsia"/>
                <w:szCs w:val="21"/>
              </w:rPr>
              <w:t>24X30=720</w:t>
            </w:r>
          </w:p>
        </w:tc>
        <w:tc>
          <w:tcPr>
            <w:tcW w:w="713" w:type="dxa"/>
            <w:vAlign w:val="center"/>
          </w:tcPr>
          <w:p w:rsidR="00DC20CF" w:rsidRDefault="00DC20CF" w:rsidP="00F14A76">
            <w:pPr>
              <w:widowControl/>
              <w:jc w:val="center"/>
              <w:rPr>
                <w:rFonts w:ascii="仿宋" w:eastAsia="仿宋" w:hAnsi="仿宋" w:cs="宋体"/>
                <w:szCs w:val="21"/>
              </w:rPr>
            </w:pPr>
            <w:r>
              <w:rPr>
                <w:rFonts w:ascii="仿宋" w:eastAsia="仿宋" w:hAnsi="仿宋" w:cs="宋体"/>
                <w:szCs w:val="21"/>
              </w:rPr>
              <w:t>3</w:t>
            </w:r>
          </w:p>
        </w:tc>
        <w:tc>
          <w:tcPr>
            <w:tcW w:w="3352" w:type="dxa"/>
            <w:vAlign w:val="center"/>
          </w:tcPr>
          <w:p w:rsidR="00DC20CF" w:rsidRDefault="00DC20CF" w:rsidP="00F14A76">
            <w:pPr>
              <w:widowControl/>
              <w:rPr>
                <w:rFonts w:ascii="仿宋" w:eastAsia="仿宋" w:hAnsi="仿宋" w:cs="宋体"/>
                <w:sz w:val="20"/>
                <w:szCs w:val="20"/>
              </w:rPr>
            </w:pPr>
            <w:r>
              <w:rPr>
                <w:rFonts w:ascii="仿宋" w:eastAsia="仿宋" w:hAnsi="仿宋" w:cs="宋体" w:hint="eastAsia"/>
                <w:sz w:val="20"/>
                <w:szCs w:val="20"/>
              </w:rPr>
              <w:t>负责门口交通秩序</w:t>
            </w:r>
            <w:r>
              <w:rPr>
                <w:rFonts w:ascii="仿宋" w:eastAsia="仿宋" w:hAnsi="仿宋" w:cs="宋体"/>
                <w:sz w:val="20"/>
                <w:szCs w:val="20"/>
              </w:rPr>
              <w:t>,</w:t>
            </w:r>
            <w:r>
              <w:rPr>
                <w:rFonts w:ascii="仿宋" w:eastAsia="仿宋" w:hAnsi="仿宋" w:cs="宋体" w:hint="eastAsia"/>
                <w:sz w:val="20"/>
                <w:szCs w:val="20"/>
              </w:rPr>
              <w:t>控制外来人员进入职工电梯以及检查登记</w:t>
            </w:r>
            <w:proofErr w:type="gramStart"/>
            <w:r>
              <w:rPr>
                <w:rFonts w:ascii="仿宋" w:eastAsia="仿宋" w:hAnsi="仿宋" w:cs="宋体" w:hint="eastAsia"/>
                <w:sz w:val="20"/>
                <w:szCs w:val="20"/>
              </w:rPr>
              <w:t>出入大楼</w:t>
            </w:r>
            <w:proofErr w:type="gramEnd"/>
            <w:r>
              <w:rPr>
                <w:rFonts w:ascii="仿宋" w:eastAsia="仿宋" w:hAnsi="仿宋" w:cs="宋体" w:hint="eastAsia"/>
                <w:sz w:val="20"/>
                <w:szCs w:val="20"/>
              </w:rPr>
              <w:t>有关物品，通过手持金属探测器、检</w:t>
            </w:r>
            <w:r>
              <w:rPr>
                <w:rFonts w:ascii="仿宋" w:eastAsia="仿宋" w:hAnsi="仿宋" w:cs="宋体" w:hint="eastAsia"/>
                <w:sz w:val="20"/>
                <w:szCs w:val="20"/>
              </w:rPr>
              <w:lastRenderedPageBreak/>
              <w:t>测来院人员有无携带金属物品，防止危险金属物品安全隐患的出现。</w:t>
            </w:r>
          </w:p>
        </w:tc>
        <w:tc>
          <w:tcPr>
            <w:tcW w:w="1455" w:type="dxa"/>
            <w:vAlign w:val="center"/>
          </w:tcPr>
          <w:p w:rsidR="00DC20CF" w:rsidRDefault="00DC20CF" w:rsidP="00F14A76">
            <w:pPr>
              <w:widowControl/>
              <w:jc w:val="center"/>
              <w:rPr>
                <w:rFonts w:ascii="仿宋" w:eastAsia="仿宋" w:hAnsi="仿宋" w:cs="宋体"/>
                <w:szCs w:val="21"/>
              </w:rPr>
            </w:pPr>
          </w:p>
        </w:tc>
      </w:tr>
      <w:tr w:rsidR="00DC20CF" w:rsidTr="00F14A76">
        <w:trPr>
          <w:trHeight w:val="20"/>
          <w:jc w:val="center"/>
        </w:trPr>
        <w:tc>
          <w:tcPr>
            <w:tcW w:w="729" w:type="dxa"/>
            <w:vAlign w:val="center"/>
          </w:tcPr>
          <w:p w:rsidR="00DC20CF" w:rsidRDefault="00DC20CF" w:rsidP="00F14A76">
            <w:pPr>
              <w:widowControl/>
              <w:jc w:val="center"/>
              <w:rPr>
                <w:rFonts w:ascii="仿宋" w:eastAsia="仿宋" w:hAnsi="仿宋" w:cs="宋体"/>
                <w:szCs w:val="21"/>
              </w:rPr>
            </w:pPr>
            <w:r>
              <w:rPr>
                <w:rFonts w:ascii="仿宋" w:eastAsia="仿宋" w:hAnsi="仿宋" w:cs="宋体"/>
                <w:szCs w:val="21"/>
              </w:rPr>
              <w:lastRenderedPageBreak/>
              <w:t>5</w:t>
            </w:r>
          </w:p>
        </w:tc>
        <w:tc>
          <w:tcPr>
            <w:tcW w:w="1514" w:type="dxa"/>
            <w:vAlign w:val="center"/>
          </w:tcPr>
          <w:p w:rsidR="00DC20CF" w:rsidRDefault="00DC20CF" w:rsidP="00F14A76">
            <w:pPr>
              <w:widowControl/>
              <w:jc w:val="center"/>
              <w:rPr>
                <w:rFonts w:ascii="仿宋" w:eastAsia="仿宋" w:hAnsi="仿宋" w:cs="宋体"/>
                <w:sz w:val="20"/>
                <w:szCs w:val="20"/>
              </w:rPr>
            </w:pPr>
            <w:r>
              <w:rPr>
                <w:rFonts w:ascii="仿宋" w:eastAsia="仿宋" w:hAnsi="仿宋" w:cs="宋体" w:hint="eastAsia"/>
                <w:sz w:val="20"/>
                <w:szCs w:val="20"/>
              </w:rPr>
              <w:t>先烈南路</w:t>
            </w:r>
          </w:p>
          <w:p w:rsidR="00DC20CF" w:rsidRDefault="00DC20CF" w:rsidP="00F14A76">
            <w:pPr>
              <w:widowControl/>
              <w:jc w:val="center"/>
              <w:rPr>
                <w:rFonts w:ascii="仿宋" w:eastAsia="仿宋" w:hAnsi="仿宋" w:cs="宋体"/>
                <w:sz w:val="20"/>
                <w:szCs w:val="20"/>
              </w:rPr>
            </w:pPr>
            <w:r>
              <w:rPr>
                <w:rFonts w:ascii="仿宋" w:eastAsia="仿宋" w:hAnsi="仿宋" w:cs="宋体" w:hint="eastAsia"/>
                <w:sz w:val="20"/>
                <w:szCs w:val="20"/>
              </w:rPr>
              <w:t>1号</w:t>
            </w:r>
            <w:r>
              <w:rPr>
                <w:rFonts w:ascii="仿宋" w:eastAsia="仿宋" w:hAnsi="仿宋" w:cs="宋体"/>
                <w:sz w:val="20"/>
                <w:szCs w:val="20"/>
              </w:rPr>
              <w:t>门</w:t>
            </w:r>
          </w:p>
        </w:tc>
        <w:tc>
          <w:tcPr>
            <w:tcW w:w="938" w:type="dxa"/>
            <w:vAlign w:val="center"/>
          </w:tcPr>
          <w:p w:rsidR="00DC20CF" w:rsidRDefault="00DC20CF" w:rsidP="00F14A76">
            <w:pPr>
              <w:widowControl/>
              <w:jc w:val="center"/>
              <w:rPr>
                <w:rFonts w:ascii="仿宋" w:eastAsia="仿宋" w:hAnsi="仿宋" w:cs="宋体"/>
                <w:szCs w:val="21"/>
              </w:rPr>
            </w:pPr>
            <w:r>
              <w:rPr>
                <w:rFonts w:ascii="仿宋" w:eastAsia="仿宋" w:hAnsi="仿宋" w:cs="宋体"/>
                <w:szCs w:val="21"/>
              </w:rPr>
              <w:t>24</w:t>
            </w:r>
          </w:p>
        </w:tc>
        <w:tc>
          <w:tcPr>
            <w:tcW w:w="1425" w:type="dxa"/>
            <w:vAlign w:val="center"/>
          </w:tcPr>
          <w:p w:rsidR="00DC20CF" w:rsidRDefault="00DC20CF" w:rsidP="00F14A76">
            <w:pPr>
              <w:widowControl/>
              <w:ind w:leftChars="-50" w:left="-105" w:rightChars="-50" w:right="-105"/>
              <w:jc w:val="center"/>
              <w:rPr>
                <w:rFonts w:ascii="仿宋" w:eastAsia="仿宋" w:hAnsi="仿宋" w:cs="宋体"/>
                <w:szCs w:val="21"/>
              </w:rPr>
            </w:pPr>
            <w:r>
              <w:rPr>
                <w:rFonts w:ascii="仿宋" w:eastAsia="仿宋" w:hAnsi="仿宋" w:cs="宋体" w:hint="eastAsia"/>
                <w:szCs w:val="21"/>
              </w:rPr>
              <w:t>24X30=720</w:t>
            </w:r>
          </w:p>
        </w:tc>
        <w:tc>
          <w:tcPr>
            <w:tcW w:w="713" w:type="dxa"/>
            <w:vAlign w:val="center"/>
          </w:tcPr>
          <w:p w:rsidR="00DC20CF" w:rsidRDefault="00DC20CF" w:rsidP="00F14A76">
            <w:pPr>
              <w:widowControl/>
              <w:jc w:val="center"/>
              <w:rPr>
                <w:rFonts w:ascii="仿宋" w:eastAsia="仿宋" w:hAnsi="仿宋" w:cs="宋体"/>
                <w:szCs w:val="21"/>
              </w:rPr>
            </w:pPr>
            <w:r>
              <w:rPr>
                <w:rFonts w:ascii="仿宋" w:eastAsia="仿宋" w:hAnsi="仿宋" w:cs="宋体"/>
                <w:szCs w:val="21"/>
              </w:rPr>
              <w:t>3</w:t>
            </w:r>
          </w:p>
        </w:tc>
        <w:tc>
          <w:tcPr>
            <w:tcW w:w="3352" w:type="dxa"/>
            <w:vAlign w:val="center"/>
          </w:tcPr>
          <w:p w:rsidR="00DC20CF" w:rsidRDefault="00DC20CF" w:rsidP="00F14A76">
            <w:pPr>
              <w:widowControl/>
              <w:rPr>
                <w:rFonts w:ascii="仿宋" w:eastAsia="仿宋" w:hAnsi="仿宋" w:cs="宋体"/>
                <w:sz w:val="20"/>
                <w:szCs w:val="20"/>
              </w:rPr>
            </w:pPr>
            <w:r>
              <w:rPr>
                <w:rFonts w:ascii="仿宋" w:eastAsia="仿宋" w:hAnsi="仿宋" w:cs="宋体" w:hint="eastAsia"/>
                <w:sz w:val="20"/>
                <w:szCs w:val="20"/>
              </w:rPr>
              <w:t>负责维持大门口的交通秩序及进出人员车辆物品的检查登记，通过式金属探测门、手持金属探测器、X光</w:t>
            </w:r>
            <w:r>
              <w:rPr>
                <w:rFonts w:ascii="仿宋" w:eastAsia="仿宋" w:hAnsi="仿宋" w:cs="宋体"/>
                <w:sz w:val="20"/>
                <w:szCs w:val="20"/>
              </w:rPr>
              <w:t>安检机</w:t>
            </w:r>
            <w:r>
              <w:rPr>
                <w:rFonts w:ascii="仿宋" w:eastAsia="仿宋" w:hAnsi="仿宋" w:cs="宋体" w:hint="eastAsia"/>
                <w:sz w:val="20"/>
                <w:szCs w:val="20"/>
              </w:rPr>
              <w:t>，检测来院人员有无携带金属物品，防止危险金属物品安全隐患的出现</w:t>
            </w:r>
          </w:p>
        </w:tc>
        <w:tc>
          <w:tcPr>
            <w:tcW w:w="1455" w:type="dxa"/>
            <w:vAlign w:val="center"/>
          </w:tcPr>
          <w:p w:rsidR="00DC20CF" w:rsidRDefault="00DC20CF" w:rsidP="00F14A76">
            <w:pPr>
              <w:widowControl/>
              <w:jc w:val="center"/>
              <w:rPr>
                <w:rFonts w:ascii="仿宋" w:eastAsia="仿宋" w:hAnsi="仿宋" w:cs="宋体"/>
                <w:szCs w:val="21"/>
              </w:rPr>
            </w:pPr>
          </w:p>
        </w:tc>
      </w:tr>
      <w:tr w:rsidR="00DC20CF" w:rsidTr="00F14A76">
        <w:trPr>
          <w:trHeight w:val="20"/>
          <w:jc w:val="center"/>
        </w:trPr>
        <w:tc>
          <w:tcPr>
            <w:tcW w:w="729" w:type="dxa"/>
            <w:vAlign w:val="center"/>
          </w:tcPr>
          <w:p w:rsidR="00DC20CF" w:rsidRDefault="00DC20CF" w:rsidP="00F14A76">
            <w:pPr>
              <w:widowControl/>
              <w:jc w:val="center"/>
              <w:rPr>
                <w:rFonts w:ascii="仿宋" w:eastAsia="仿宋" w:hAnsi="仿宋" w:cs="宋体"/>
                <w:szCs w:val="21"/>
              </w:rPr>
            </w:pPr>
            <w:r>
              <w:rPr>
                <w:rFonts w:ascii="仿宋" w:eastAsia="仿宋" w:hAnsi="仿宋" w:cs="宋体"/>
                <w:szCs w:val="21"/>
              </w:rPr>
              <w:t>6</w:t>
            </w:r>
          </w:p>
        </w:tc>
        <w:tc>
          <w:tcPr>
            <w:tcW w:w="1514" w:type="dxa"/>
            <w:vAlign w:val="center"/>
          </w:tcPr>
          <w:p w:rsidR="00DC20CF" w:rsidRDefault="00DC20CF" w:rsidP="00F14A76">
            <w:pPr>
              <w:widowControl/>
              <w:jc w:val="center"/>
              <w:rPr>
                <w:rFonts w:ascii="宋体" w:eastAsia="宋体" w:hAnsi="宋体" w:cs="宋体"/>
                <w:sz w:val="20"/>
                <w:szCs w:val="20"/>
              </w:rPr>
            </w:pPr>
            <w:r>
              <w:rPr>
                <w:rFonts w:ascii="宋体" w:eastAsia="宋体" w:hAnsi="宋体" w:cs="宋体" w:hint="eastAsia"/>
                <w:sz w:val="20"/>
                <w:szCs w:val="20"/>
              </w:rPr>
              <w:t>先烈南路</w:t>
            </w:r>
          </w:p>
          <w:p w:rsidR="00DC20CF" w:rsidRDefault="00DC20CF" w:rsidP="00F14A76">
            <w:pPr>
              <w:widowControl/>
              <w:jc w:val="center"/>
              <w:rPr>
                <w:rFonts w:ascii="宋体" w:eastAsia="宋体" w:hAnsi="宋体" w:cs="宋体"/>
                <w:sz w:val="20"/>
                <w:szCs w:val="20"/>
              </w:rPr>
            </w:pPr>
            <w:r>
              <w:rPr>
                <w:rFonts w:ascii="宋体" w:eastAsia="宋体" w:hAnsi="宋体" w:cs="宋体"/>
                <w:sz w:val="20"/>
                <w:szCs w:val="20"/>
              </w:rPr>
              <w:t>2</w:t>
            </w:r>
            <w:r>
              <w:rPr>
                <w:rFonts w:ascii="宋体" w:eastAsia="宋体" w:hAnsi="宋体" w:cs="宋体" w:hint="eastAsia"/>
                <w:sz w:val="20"/>
                <w:szCs w:val="20"/>
              </w:rPr>
              <w:t>号门</w:t>
            </w:r>
          </w:p>
        </w:tc>
        <w:tc>
          <w:tcPr>
            <w:tcW w:w="938" w:type="dxa"/>
            <w:vAlign w:val="center"/>
          </w:tcPr>
          <w:p w:rsidR="00DC20CF" w:rsidRDefault="00DC20CF" w:rsidP="00F14A76">
            <w:pPr>
              <w:widowControl/>
              <w:jc w:val="center"/>
              <w:rPr>
                <w:rFonts w:ascii="仿宋" w:eastAsia="仿宋" w:hAnsi="仿宋" w:cs="宋体"/>
                <w:szCs w:val="21"/>
              </w:rPr>
            </w:pPr>
            <w:r>
              <w:rPr>
                <w:rFonts w:ascii="仿宋" w:eastAsia="仿宋" w:hAnsi="仿宋" w:cs="宋体"/>
                <w:szCs w:val="21"/>
              </w:rPr>
              <w:t>24</w:t>
            </w:r>
          </w:p>
        </w:tc>
        <w:tc>
          <w:tcPr>
            <w:tcW w:w="1425" w:type="dxa"/>
            <w:vAlign w:val="center"/>
          </w:tcPr>
          <w:p w:rsidR="00DC20CF" w:rsidRDefault="00DC20CF" w:rsidP="00F14A76">
            <w:pPr>
              <w:widowControl/>
              <w:ind w:leftChars="-50" w:left="-105" w:rightChars="-50" w:right="-105"/>
              <w:jc w:val="center"/>
              <w:rPr>
                <w:rFonts w:ascii="仿宋" w:eastAsia="仿宋" w:hAnsi="仿宋" w:cs="宋体"/>
                <w:szCs w:val="21"/>
              </w:rPr>
            </w:pPr>
            <w:r>
              <w:rPr>
                <w:rFonts w:ascii="仿宋" w:eastAsia="仿宋" w:hAnsi="仿宋" w:cs="宋体" w:hint="eastAsia"/>
                <w:szCs w:val="21"/>
              </w:rPr>
              <w:t>24X30=720</w:t>
            </w:r>
          </w:p>
        </w:tc>
        <w:tc>
          <w:tcPr>
            <w:tcW w:w="713" w:type="dxa"/>
            <w:vAlign w:val="center"/>
          </w:tcPr>
          <w:p w:rsidR="00DC20CF" w:rsidRDefault="00DC20CF" w:rsidP="00F14A76">
            <w:pPr>
              <w:widowControl/>
              <w:jc w:val="center"/>
              <w:rPr>
                <w:rFonts w:ascii="仿宋" w:eastAsia="仿宋" w:hAnsi="仿宋" w:cs="宋体"/>
                <w:szCs w:val="21"/>
              </w:rPr>
            </w:pPr>
            <w:r>
              <w:rPr>
                <w:rFonts w:ascii="仿宋" w:eastAsia="仿宋" w:hAnsi="仿宋" w:cs="宋体"/>
                <w:szCs w:val="21"/>
              </w:rPr>
              <w:t>3</w:t>
            </w:r>
          </w:p>
        </w:tc>
        <w:tc>
          <w:tcPr>
            <w:tcW w:w="3352" w:type="dxa"/>
            <w:vAlign w:val="center"/>
          </w:tcPr>
          <w:p w:rsidR="00DC20CF" w:rsidRDefault="00DC20CF" w:rsidP="00F14A76">
            <w:pPr>
              <w:widowControl/>
              <w:rPr>
                <w:rFonts w:ascii="仿宋" w:eastAsia="仿宋" w:hAnsi="仿宋" w:cs="宋体"/>
                <w:sz w:val="20"/>
                <w:szCs w:val="20"/>
              </w:rPr>
            </w:pPr>
            <w:r>
              <w:rPr>
                <w:rFonts w:ascii="仿宋" w:eastAsia="仿宋" w:hAnsi="仿宋" w:cs="宋体" w:hint="eastAsia"/>
                <w:sz w:val="20"/>
                <w:szCs w:val="20"/>
              </w:rPr>
              <w:t>负责维持大门口的交通秩序及进出人员车辆物品的检查登记，通过手持金属探测器、检测来院人员有无携带金属物品，防止危险金属物品安全隐患的出现。</w:t>
            </w:r>
          </w:p>
        </w:tc>
        <w:tc>
          <w:tcPr>
            <w:tcW w:w="1455" w:type="dxa"/>
            <w:vAlign w:val="center"/>
          </w:tcPr>
          <w:p w:rsidR="00DC20CF" w:rsidRDefault="00DC20CF" w:rsidP="00F14A76">
            <w:pPr>
              <w:widowControl/>
              <w:jc w:val="center"/>
              <w:rPr>
                <w:rFonts w:ascii="仿宋" w:eastAsia="仿宋" w:hAnsi="仿宋" w:cs="宋体"/>
                <w:szCs w:val="21"/>
              </w:rPr>
            </w:pPr>
          </w:p>
        </w:tc>
      </w:tr>
      <w:tr w:rsidR="00DC20CF" w:rsidTr="00F14A76">
        <w:trPr>
          <w:trHeight w:val="20"/>
          <w:jc w:val="center"/>
        </w:trPr>
        <w:tc>
          <w:tcPr>
            <w:tcW w:w="729" w:type="dxa"/>
            <w:vAlign w:val="center"/>
          </w:tcPr>
          <w:p w:rsidR="00DC20CF" w:rsidRDefault="00DC20CF" w:rsidP="00F14A76">
            <w:pPr>
              <w:widowControl/>
              <w:jc w:val="center"/>
              <w:rPr>
                <w:rFonts w:ascii="仿宋" w:eastAsia="仿宋" w:hAnsi="仿宋" w:cs="宋体"/>
                <w:szCs w:val="21"/>
              </w:rPr>
            </w:pPr>
            <w:r>
              <w:rPr>
                <w:rFonts w:ascii="仿宋" w:eastAsia="仿宋" w:hAnsi="仿宋" w:cs="宋体"/>
                <w:szCs w:val="21"/>
              </w:rPr>
              <w:t>7</w:t>
            </w:r>
          </w:p>
        </w:tc>
        <w:tc>
          <w:tcPr>
            <w:tcW w:w="1514" w:type="dxa"/>
            <w:vAlign w:val="center"/>
          </w:tcPr>
          <w:p w:rsidR="00DC20CF" w:rsidRDefault="00DC20CF" w:rsidP="00F14A76">
            <w:pPr>
              <w:widowControl/>
              <w:jc w:val="center"/>
              <w:rPr>
                <w:rFonts w:ascii="仿宋" w:eastAsia="仿宋" w:hAnsi="仿宋" w:cs="宋体"/>
                <w:sz w:val="20"/>
                <w:szCs w:val="20"/>
              </w:rPr>
            </w:pPr>
            <w:r>
              <w:rPr>
                <w:rFonts w:ascii="仿宋" w:eastAsia="仿宋" w:hAnsi="仿宋" w:cs="宋体"/>
                <w:sz w:val="20"/>
                <w:szCs w:val="20"/>
              </w:rPr>
              <w:t>1</w:t>
            </w:r>
            <w:r>
              <w:rPr>
                <w:rFonts w:ascii="仿宋" w:eastAsia="仿宋" w:hAnsi="仿宋" w:cs="宋体" w:hint="eastAsia"/>
                <w:sz w:val="20"/>
                <w:szCs w:val="20"/>
              </w:rPr>
              <w:t>号楼</w:t>
            </w:r>
          </w:p>
          <w:p w:rsidR="00DC20CF" w:rsidRDefault="00DC20CF" w:rsidP="00F14A76">
            <w:pPr>
              <w:widowControl/>
              <w:jc w:val="center"/>
              <w:rPr>
                <w:rFonts w:ascii="仿宋" w:eastAsia="仿宋" w:hAnsi="仿宋" w:cs="宋体"/>
                <w:sz w:val="20"/>
                <w:szCs w:val="20"/>
              </w:rPr>
            </w:pPr>
            <w:r>
              <w:rPr>
                <w:rFonts w:ascii="仿宋" w:eastAsia="仿宋" w:hAnsi="仿宋" w:cs="宋体"/>
                <w:sz w:val="20"/>
                <w:szCs w:val="20"/>
              </w:rPr>
              <w:t>1-7</w:t>
            </w:r>
            <w:r>
              <w:rPr>
                <w:rFonts w:ascii="仿宋" w:eastAsia="仿宋" w:hAnsi="仿宋" w:cs="宋体" w:hint="eastAsia"/>
                <w:sz w:val="20"/>
                <w:szCs w:val="20"/>
              </w:rPr>
              <w:t>层巡逻</w:t>
            </w:r>
          </w:p>
        </w:tc>
        <w:tc>
          <w:tcPr>
            <w:tcW w:w="938" w:type="dxa"/>
            <w:vAlign w:val="center"/>
          </w:tcPr>
          <w:p w:rsidR="00DC20CF" w:rsidRDefault="00DC20CF" w:rsidP="00F14A76">
            <w:pPr>
              <w:widowControl/>
              <w:jc w:val="center"/>
              <w:rPr>
                <w:rFonts w:ascii="仿宋" w:eastAsia="仿宋" w:hAnsi="仿宋" w:cs="宋体"/>
                <w:szCs w:val="21"/>
              </w:rPr>
            </w:pPr>
            <w:r>
              <w:rPr>
                <w:rFonts w:ascii="仿宋" w:eastAsia="仿宋" w:hAnsi="仿宋" w:cs="宋体"/>
                <w:szCs w:val="21"/>
              </w:rPr>
              <w:t>24</w:t>
            </w:r>
          </w:p>
        </w:tc>
        <w:tc>
          <w:tcPr>
            <w:tcW w:w="1425" w:type="dxa"/>
            <w:vAlign w:val="center"/>
          </w:tcPr>
          <w:p w:rsidR="00DC20CF" w:rsidRDefault="00DC20CF" w:rsidP="00F14A76">
            <w:pPr>
              <w:widowControl/>
              <w:ind w:leftChars="-50" w:left="-105" w:rightChars="-50" w:right="-105"/>
              <w:jc w:val="center"/>
              <w:rPr>
                <w:rFonts w:ascii="仿宋" w:eastAsia="仿宋" w:hAnsi="仿宋" w:cs="宋体"/>
                <w:szCs w:val="21"/>
              </w:rPr>
            </w:pPr>
            <w:r>
              <w:rPr>
                <w:rFonts w:ascii="仿宋" w:eastAsia="仿宋" w:hAnsi="仿宋" w:cs="宋体"/>
                <w:szCs w:val="21"/>
              </w:rPr>
              <w:t>24X30=720</w:t>
            </w:r>
          </w:p>
        </w:tc>
        <w:tc>
          <w:tcPr>
            <w:tcW w:w="713" w:type="dxa"/>
            <w:vAlign w:val="center"/>
          </w:tcPr>
          <w:p w:rsidR="00DC20CF" w:rsidRDefault="00DC20CF" w:rsidP="00F14A76">
            <w:pPr>
              <w:widowControl/>
              <w:jc w:val="center"/>
              <w:rPr>
                <w:rFonts w:ascii="仿宋" w:eastAsia="仿宋" w:hAnsi="仿宋" w:cs="宋体"/>
                <w:szCs w:val="21"/>
              </w:rPr>
            </w:pPr>
            <w:r>
              <w:rPr>
                <w:rFonts w:ascii="仿宋" w:eastAsia="仿宋" w:hAnsi="仿宋" w:cs="宋体"/>
                <w:szCs w:val="21"/>
              </w:rPr>
              <w:t>3</w:t>
            </w:r>
          </w:p>
        </w:tc>
        <w:tc>
          <w:tcPr>
            <w:tcW w:w="3352" w:type="dxa"/>
            <w:vAlign w:val="center"/>
          </w:tcPr>
          <w:p w:rsidR="00DC20CF" w:rsidRDefault="00DC20CF" w:rsidP="00F14A76">
            <w:pPr>
              <w:widowControl/>
              <w:rPr>
                <w:rFonts w:ascii="仿宋" w:eastAsia="仿宋" w:hAnsi="仿宋" w:cs="宋体"/>
                <w:sz w:val="20"/>
                <w:szCs w:val="20"/>
              </w:rPr>
            </w:pPr>
            <w:r>
              <w:rPr>
                <w:rFonts w:ascii="仿宋" w:eastAsia="仿宋" w:hAnsi="仿宋" w:cs="宋体" w:hint="eastAsia"/>
                <w:sz w:val="20"/>
                <w:szCs w:val="20"/>
              </w:rPr>
              <w:t>负责楼层治安、消防巡查巡检，及时处理各种突发事件。</w:t>
            </w:r>
          </w:p>
        </w:tc>
        <w:tc>
          <w:tcPr>
            <w:tcW w:w="1455" w:type="dxa"/>
            <w:vAlign w:val="center"/>
          </w:tcPr>
          <w:p w:rsidR="00DC20CF" w:rsidRDefault="00DC20CF" w:rsidP="00F14A76">
            <w:pPr>
              <w:widowControl/>
              <w:jc w:val="center"/>
              <w:rPr>
                <w:rFonts w:ascii="仿宋" w:eastAsia="仿宋" w:hAnsi="仿宋" w:cs="宋体"/>
                <w:szCs w:val="21"/>
              </w:rPr>
            </w:pPr>
          </w:p>
        </w:tc>
      </w:tr>
      <w:tr w:rsidR="00DC20CF" w:rsidTr="00F14A76">
        <w:trPr>
          <w:trHeight w:val="20"/>
          <w:jc w:val="center"/>
        </w:trPr>
        <w:tc>
          <w:tcPr>
            <w:tcW w:w="729" w:type="dxa"/>
            <w:vAlign w:val="center"/>
          </w:tcPr>
          <w:p w:rsidR="00DC20CF" w:rsidRDefault="00DC20CF" w:rsidP="00F14A76">
            <w:pPr>
              <w:widowControl/>
              <w:jc w:val="center"/>
              <w:rPr>
                <w:rFonts w:ascii="仿宋" w:eastAsia="仿宋" w:hAnsi="仿宋" w:cs="宋体"/>
                <w:szCs w:val="21"/>
              </w:rPr>
            </w:pPr>
            <w:r>
              <w:rPr>
                <w:rFonts w:ascii="仿宋" w:eastAsia="仿宋" w:hAnsi="仿宋" w:cs="宋体"/>
                <w:szCs w:val="21"/>
              </w:rPr>
              <w:t>8</w:t>
            </w:r>
          </w:p>
        </w:tc>
        <w:tc>
          <w:tcPr>
            <w:tcW w:w="1514" w:type="dxa"/>
            <w:vAlign w:val="center"/>
          </w:tcPr>
          <w:p w:rsidR="00DC20CF" w:rsidRDefault="00DC20CF" w:rsidP="00F14A76">
            <w:pPr>
              <w:widowControl/>
              <w:jc w:val="center"/>
              <w:rPr>
                <w:rFonts w:ascii="仿宋" w:eastAsia="仿宋" w:hAnsi="仿宋" w:cs="宋体"/>
                <w:color w:val="FF0000"/>
                <w:sz w:val="20"/>
                <w:szCs w:val="20"/>
              </w:rPr>
            </w:pPr>
            <w:r>
              <w:rPr>
                <w:rFonts w:ascii="仿宋" w:eastAsia="仿宋" w:hAnsi="仿宋" w:cs="宋体"/>
                <w:color w:val="FF0000"/>
                <w:sz w:val="20"/>
                <w:szCs w:val="20"/>
              </w:rPr>
              <w:t>1</w:t>
            </w:r>
            <w:r>
              <w:rPr>
                <w:rFonts w:ascii="仿宋" w:eastAsia="仿宋" w:hAnsi="仿宋" w:cs="宋体" w:hint="eastAsia"/>
                <w:color w:val="FF0000"/>
                <w:sz w:val="20"/>
                <w:szCs w:val="20"/>
              </w:rPr>
              <w:t>号楼</w:t>
            </w:r>
          </w:p>
          <w:p w:rsidR="00DC20CF" w:rsidRDefault="00DC20CF" w:rsidP="00F14A76">
            <w:pPr>
              <w:widowControl/>
              <w:jc w:val="center"/>
              <w:rPr>
                <w:rFonts w:ascii="仿宋" w:eastAsia="仿宋" w:hAnsi="仿宋" w:cs="宋体"/>
                <w:color w:val="FF0000"/>
                <w:sz w:val="20"/>
                <w:szCs w:val="20"/>
              </w:rPr>
            </w:pPr>
            <w:r>
              <w:rPr>
                <w:rFonts w:ascii="仿宋" w:eastAsia="仿宋" w:hAnsi="仿宋" w:cs="宋体"/>
                <w:color w:val="FF0000"/>
                <w:sz w:val="20"/>
                <w:szCs w:val="20"/>
              </w:rPr>
              <w:t>8-15</w:t>
            </w:r>
            <w:r>
              <w:rPr>
                <w:rFonts w:ascii="仿宋" w:eastAsia="仿宋" w:hAnsi="仿宋" w:cs="宋体" w:hint="eastAsia"/>
                <w:color w:val="FF0000"/>
                <w:sz w:val="20"/>
                <w:szCs w:val="20"/>
              </w:rPr>
              <w:t>层巡逻</w:t>
            </w:r>
          </w:p>
        </w:tc>
        <w:tc>
          <w:tcPr>
            <w:tcW w:w="938" w:type="dxa"/>
            <w:vAlign w:val="center"/>
          </w:tcPr>
          <w:p w:rsidR="00DC20CF" w:rsidRDefault="00DC20CF" w:rsidP="00F14A76">
            <w:pPr>
              <w:widowControl/>
              <w:jc w:val="center"/>
              <w:rPr>
                <w:rFonts w:ascii="仿宋" w:eastAsia="仿宋" w:hAnsi="仿宋" w:cs="宋体"/>
                <w:color w:val="FF0000"/>
                <w:szCs w:val="21"/>
              </w:rPr>
            </w:pPr>
            <w:r>
              <w:rPr>
                <w:rFonts w:ascii="仿宋" w:eastAsia="仿宋" w:hAnsi="仿宋" w:cs="宋体"/>
                <w:color w:val="FF0000"/>
                <w:szCs w:val="21"/>
              </w:rPr>
              <w:t>24</w:t>
            </w:r>
          </w:p>
        </w:tc>
        <w:tc>
          <w:tcPr>
            <w:tcW w:w="1425" w:type="dxa"/>
            <w:vAlign w:val="center"/>
          </w:tcPr>
          <w:p w:rsidR="00DC20CF" w:rsidRDefault="00DC20CF" w:rsidP="00F14A76">
            <w:pPr>
              <w:widowControl/>
              <w:ind w:leftChars="-50" w:left="-105" w:rightChars="-50" w:right="-105"/>
              <w:jc w:val="center"/>
              <w:rPr>
                <w:rFonts w:ascii="仿宋" w:eastAsia="仿宋" w:hAnsi="仿宋" w:cs="宋体"/>
                <w:color w:val="FF0000"/>
                <w:szCs w:val="21"/>
              </w:rPr>
            </w:pPr>
            <w:r>
              <w:rPr>
                <w:rFonts w:ascii="仿宋" w:eastAsia="仿宋" w:hAnsi="仿宋" w:cs="宋体"/>
                <w:color w:val="FF0000"/>
                <w:szCs w:val="21"/>
              </w:rPr>
              <w:t>24X30=720</w:t>
            </w:r>
          </w:p>
        </w:tc>
        <w:tc>
          <w:tcPr>
            <w:tcW w:w="713" w:type="dxa"/>
            <w:vAlign w:val="center"/>
          </w:tcPr>
          <w:p w:rsidR="00DC20CF" w:rsidRDefault="00DC20CF" w:rsidP="00F14A76">
            <w:pPr>
              <w:widowControl/>
              <w:jc w:val="center"/>
              <w:rPr>
                <w:rFonts w:ascii="仿宋" w:eastAsia="仿宋" w:hAnsi="仿宋" w:cs="宋体"/>
                <w:color w:val="FF0000"/>
                <w:szCs w:val="21"/>
              </w:rPr>
            </w:pPr>
            <w:r>
              <w:rPr>
                <w:rFonts w:ascii="仿宋" w:eastAsia="仿宋" w:hAnsi="仿宋" w:cs="宋体"/>
                <w:color w:val="FF0000"/>
                <w:szCs w:val="21"/>
              </w:rPr>
              <w:t>3</w:t>
            </w:r>
          </w:p>
        </w:tc>
        <w:tc>
          <w:tcPr>
            <w:tcW w:w="3352" w:type="dxa"/>
            <w:vAlign w:val="center"/>
          </w:tcPr>
          <w:p w:rsidR="00DC20CF" w:rsidRDefault="00DC20CF" w:rsidP="00F14A76">
            <w:pPr>
              <w:widowControl/>
              <w:rPr>
                <w:rFonts w:ascii="仿宋" w:eastAsia="仿宋" w:hAnsi="仿宋" w:cs="宋体"/>
                <w:color w:val="FF0000"/>
                <w:sz w:val="20"/>
                <w:szCs w:val="20"/>
              </w:rPr>
            </w:pPr>
            <w:r>
              <w:rPr>
                <w:rFonts w:ascii="仿宋" w:eastAsia="仿宋" w:hAnsi="仿宋" w:cs="宋体" w:hint="eastAsia"/>
                <w:color w:val="FF0000"/>
                <w:sz w:val="20"/>
                <w:szCs w:val="20"/>
              </w:rPr>
              <w:t>负责楼层治安、消防巡查巡检，及时处理各种突发事件。</w:t>
            </w:r>
          </w:p>
        </w:tc>
        <w:tc>
          <w:tcPr>
            <w:tcW w:w="1455" w:type="dxa"/>
            <w:vAlign w:val="center"/>
          </w:tcPr>
          <w:p w:rsidR="00DC20CF" w:rsidRDefault="00DC20CF" w:rsidP="00F14A76">
            <w:pPr>
              <w:widowControl/>
              <w:jc w:val="center"/>
              <w:rPr>
                <w:rFonts w:ascii="仿宋" w:eastAsia="仿宋" w:hAnsi="仿宋" w:cs="宋体"/>
                <w:szCs w:val="21"/>
              </w:rPr>
            </w:pPr>
          </w:p>
        </w:tc>
      </w:tr>
      <w:tr w:rsidR="00DC20CF" w:rsidTr="00F14A76">
        <w:trPr>
          <w:trHeight w:val="20"/>
          <w:jc w:val="center"/>
        </w:trPr>
        <w:tc>
          <w:tcPr>
            <w:tcW w:w="729" w:type="dxa"/>
            <w:vAlign w:val="center"/>
          </w:tcPr>
          <w:p w:rsidR="00DC20CF" w:rsidRDefault="00DC20CF" w:rsidP="00F14A76">
            <w:pPr>
              <w:widowControl/>
              <w:jc w:val="center"/>
              <w:rPr>
                <w:rFonts w:ascii="仿宋" w:eastAsia="仿宋" w:hAnsi="仿宋" w:cs="宋体"/>
                <w:szCs w:val="21"/>
              </w:rPr>
            </w:pPr>
            <w:r>
              <w:rPr>
                <w:rFonts w:ascii="仿宋" w:eastAsia="仿宋" w:hAnsi="仿宋" w:cs="宋体"/>
                <w:szCs w:val="21"/>
              </w:rPr>
              <w:t>9</w:t>
            </w:r>
          </w:p>
        </w:tc>
        <w:tc>
          <w:tcPr>
            <w:tcW w:w="1514" w:type="dxa"/>
            <w:vAlign w:val="center"/>
          </w:tcPr>
          <w:p w:rsidR="00DC20CF" w:rsidRDefault="00DC20CF" w:rsidP="00F14A76">
            <w:pPr>
              <w:widowControl/>
              <w:jc w:val="center"/>
              <w:rPr>
                <w:rFonts w:ascii="仿宋" w:eastAsia="仿宋" w:hAnsi="仿宋" w:cs="宋体"/>
                <w:sz w:val="20"/>
                <w:szCs w:val="20"/>
              </w:rPr>
            </w:pPr>
            <w:r>
              <w:rPr>
                <w:rFonts w:ascii="仿宋" w:eastAsia="仿宋" w:hAnsi="仿宋" w:cs="宋体"/>
                <w:sz w:val="20"/>
                <w:szCs w:val="20"/>
              </w:rPr>
              <w:t>1</w:t>
            </w:r>
            <w:r>
              <w:rPr>
                <w:rFonts w:ascii="仿宋" w:eastAsia="仿宋" w:hAnsi="仿宋" w:cs="宋体" w:hint="eastAsia"/>
                <w:sz w:val="20"/>
                <w:szCs w:val="20"/>
              </w:rPr>
              <w:t>号楼</w:t>
            </w:r>
          </w:p>
          <w:p w:rsidR="00DC20CF" w:rsidRDefault="00DC20CF" w:rsidP="00F14A76">
            <w:pPr>
              <w:widowControl/>
              <w:jc w:val="center"/>
              <w:rPr>
                <w:rFonts w:ascii="仿宋" w:eastAsia="仿宋" w:hAnsi="仿宋" w:cs="宋体"/>
                <w:sz w:val="20"/>
                <w:szCs w:val="20"/>
              </w:rPr>
            </w:pPr>
            <w:r>
              <w:rPr>
                <w:rFonts w:ascii="仿宋" w:eastAsia="仿宋" w:hAnsi="仿宋" w:cs="宋体"/>
                <w:sz w:val="20"/>
                <w:szCs w:val="20"/>
              </w:rPr>
              <w:t>16</w:t>
            </w:r>
            <w:r>
              <w:rPr>
                <w:rFonts w:ascii="仿宋" w:eastAsia="仿宋" w:hAnsi="仿宋" w:cs="宋体" w:hint="eastAsia"/>
                <w:sz w:val="20"/>
                <w:szCs w:val="20"/>
              </w:rPr>
              <w:t>一天</w:t>
            </w:r>
            <w:r>
              <w:rPr>
                <w:rFonts w:ascii="仿宋" w:eastAsia="仿宋" w:hAnsi="仿宋" w:cs="宋体"/>
                <w:sz w:val="20"/>
                <w:szCs w:val="20"/>
              </w:rPr>
              <w:t>面</w:t>
            </w:r>
            <w:r>
              <w:rPr>
                <w:rFonts w:ascii="仿宋" w:eastAsia="仿宋" w:hAnsi="仿宋" w:cs="宋体" w:hint="eastAsia"/>
                <w:sz w:val="20"/>
                <w:szCs w:val="20"/>
              </w:rPr>
              <w:t>巡逻</w:t>
            </w:r>
          </w:p>
        </w:tc>
        <w:tc>
          <w:tcPr>
            <w:tcW w:w="938" w:type="dxa"/>
            <w:vAlign w:val="center"/>
          </w:tcPr>
          <w:p w:rsidR="00DC20CF" w:rsidRDefault="00DC20CF" w:rsidP="00F14A76">
            <w:pPr>
              <w:widowControl/>
              <w:jc w:val="center"/>
              <w:rPr>
                <w:rFonts w:ascii="仿宋" w:eastAsia="仿宋" w:hAnsi="仿宋" w:cs="宋体"/>
                <w:szCs w:val="21"/>
              </w:rPr>
            </w:pPr>
            <w:r>
              <w:rPr>
                <w:rFonts w:ascii="仿宋" w:eastAsia="仿宋" w:hAnsi="仿宋" w:cs="宋体"/>
                <w:szCs w:val="21"/>
              </w:rPr>
              <w:t>24</w:t>
            </w:r>
          </w:p>
        </w:tc>
        <w:tc>
          <w:tcPr>
            <w:tcW w:w="1425" w:type="dxa"/>
            <w:vAlign w:val="center"/>
          </w:tcPr>
          <w:p w:rsidR="00DC20CF" w:rsidRDefault="00DC20CF" w:rsidP="00F14A76">
            <w:pPr>
              <w:widowControl/>
              <w:ind w:leftChars="-50" w:left="-105" w:rightChars="-50" w:right="-105"/>
              <w:jc w:val="center"/>
              <w:rPr>
                <w:rFonts w:ascii="仿宋" w:eastAsia="仿宋" w:hAnsi="仿宋" w:cs="宋体"/>
                <w:szCs w:val="21"/>
              </w:rPr>
            </w:pPr>
            <w:r>
              <w:rPr>
                <w:rFonts w:ascii="仿宋" w:eastAsia="仿宋" w:hAnsi="仿宋" w:cs="宋体"/>
                <w:szCs w:val="21"/>
              </w:rPr>
              <w:t>24X30=720</w:t>
            </w:r>
          </w:p>
        </w:tc>
        <w:tc>
          <w:tcPr>
            <w:tcW w:w="713" w:type="dxa"/>
            <w:vAlign w:val="center"/>
          </w:tcPr>
          <w:p w:rsidR="00DC20CF" w:rsidRDefault="00DC20CF" w:rsidP="00F14A76">
            <w:pPr>
              <w:widowControl/>
              <w:jc w:val="center"/>
              <w:rPr>
                <w:rFonts w:ascii="仿宋" w:eastAsia="仿宋" w:hAnsi="仿宋" w:cs="宋体"/>
                <w:szCs w:val="21"/>
              </w:rPr>
            </w:pPr>
            <w:r>
              <w:rPr>
                <w:rFonts w:ascii="仿宋" w:eastAsia="仿宋" w:hAnsi="仿宋" w:cs="宋体"/>
                <w:szCs w:val="21"/>
              </w:rPr>
              <w:t>3</w:t>
            </w:r>
          </w:p>
        </w:tc>
        <w:tc>
          <w:tcPr>
            <w:tcW w:w="3352" w:type="dxa"/>
            <w:vAlign w:val="center"/>
          </w:tcPr>
          <w:p w:rsidR="00DC20CF" w:rsidRDefault="00DC20CF" w:rsidP="00F14A76">
            <w:pPr>
              <w:widowControl/>
              <w:rPr>
                <w:rFonts w:ascii="仿宋" w:eastAsia="仿宋" w:hAnsi="仿宋" w:cs="宋体"/>
                <w:sz w:val="20"/>
                <w:szCs w:val="20"/>
              </w:rPr>
            </w:pPr>
            <w:r>
              <w:rPr>
                <w:rFonts w:ascii="仿宋" w:eastAsia="仿宋" w:hAnsi="仿宋" w:cs="宋体" w:hint="eastAsia"/>
                <w:sz w:val="20"/>
                <w:szCs w:val="20"/>
              </w:rPr>
              <w:t>负责楼层治安、消防巡查巡检，及时处理各种突发事件。</w:t>
            </w:r>
          </w:p>
        </w:tc>
        <w:tc>
          <w:tcPr>
            <w:tcW w:w="1455" w:type="dxa"/>
            <w:vAlign w:val="center"/>
          </w:tcPr>
          <w:p w:rsidR="00DC20CF" w:rsidRDefault="00DC20CF" w:rsidP="00F14A76">
            <w:pPr>
              <w:widowControl/>
              <w:jc w:val="center"/>
              <w:rPr>
                <w:rFonts w:ascii="仿宋" w:eastAsia="仿宋" w:hAnsi="仿宋" w:cs="宋体"/>
                <w:szCs w:val="21"/>
              </w:rPr>
            </w:pPr>
          </w:p>
        </w:tc>
      </w:tr>
      <w:tr w:rsidR="00DC20CF" w:rsidTr="00F14A76">
        <w:trPr>
          <w:trHeight w:val="20"/>
          <w:jc w:val="center"/>
        </w:trPr>
        <w:tc>
          <w:tcPr>
            <w:tcW w:w="729" w:type="dxa"/>
            <w:vAlign w:val="center"/>
          </w:tcPr>
          <w:p w:rsidR="00DC20CF" w:rsidRDefault="00DC20CF" w:rsidP="00F14A76">
            <w:pPr>
              <w:widowControl/>
              <w:jc w:val="center"/>
              <w:rPr>
                <w:rFonts w:ascii="仿宋" w:eastAsia="仿宋" w:hAnsi="仿宋" w:cs="宋体"/>
                <w:szCs w:val="21"/>
              </w:rPr>
            </w:pPr>
            <w:r>
              <w:rPr>
                <w:rFonts w:ascii="仿宋" w:eastAsia="仿宋" w:hAnsi="仿宋" w:cs="宋体"/>
                <w:szCs w:val="21"/>
              </w:rPr>
              <w:t>10</w:t>
            </w:r>
          </w:p>
        </w:tc>
        <w:tc>
          <w:tcPr>
            <w:tcW w:w="1514" w:type="dxa"/>
            <w:vAlign w:val="center"/>
          </w:tcPr>
          <w:p w:rsidR="00DC20CF" w:rsidRDefault="00DC20CF" w:rsidP="00F14A76">
            <w:pPr>
              <w:widowControl/>
              <w:jc w:val="center"/>
              <w:rPr>
                <w:rFonts w:ascii="仿宋" w:eastAsia="仿宋" w:hAnsi="仿宋" w:cs="宋体"/>
                <w:color w:val="000000"/>
                <w:sz w:val="20"/>
                <w:szCs w:val="20"/>
              </w:rPr>
            </w:pPr>
            <w:r>
              <w:rPr>
                <w:rFonts w:ascii="仿宋" w:eastAsia="仿宋" w:hAnsi="仿宋" w:cs="宋体" w:hint="eastAsia"/>
                <w:color w:val="000000"/>
                <w:sz w:val="20"/>
                <w:szCs w:val="20"/>
              </w:rPr>
              <w:t>1号楼</w:t>
            </w:r>
          </w:p>
          <w:p w:rsidR="00DC20CF" w:rsidRDefault="00DC20CF" w:rsidP="00F14A76">
            <w:pPr>
              <w:widowControl/>
              <w:jc w:val="center"/>
              <w:rPr>
                <w:rFonts w:ascii="仿宋" w:eastAsia="仿宋" w:hAnsi="仿宋" w:cs="宋体"/>
                <w:color w:val="000000"/>
                <w:sz w:val="20"/>
                <w:szCs w:val="20"/>
              </w:rPr>
            </w:pPr>
            <w:r>
              <w:rPr>
                <w:rFonts w:ascii="仿宋" w:eastAsia="仿宋" w:hAnsi="仿宋" w:cs="宋体" w:hint="eastAsia"/>
                <w:color w:val="000000"/>
                <w:sz w:val="20"/>
                <w:szCs w:val="20"/>
              </w:rPr>
              <w:t>负一、二车库巡逻</w:t>
            </w:r>
          </w:p>
        </w:tc>
        <w:tc>
          <w:tcPr>
            <w:tcW w:w="938" w:type="dxa"/>
            <w:vAlign w:val="center"/>
          </w:tcPr>
          <w:p w:rsidR="00DC20CF" w:rsidRDefault="00DC20CF" w:rsidP="00F14A76">
            <w:pPr>
              <w:widowControl/>
              <w:jc w:val="center"/>
              <w:rPr>
                <w:rFonts w:ascii="仿宋" w:eastAsia="仿宋" w:hAnsi="仿宋" w:cs="宋体"/>
                <w:color w:val="000000"/>
                <w:szCs w:val="21"/>
              </w:rPr>
            </w:pPr>
            <w:r>
              <w:rPr>
                <w:rFonts w:ascii="仿宋" w:eastAsia="仿宋" w:hAnsi="仿宋" w:cs="宋体"/>
                <w:color w:val="000000"/>
                <w:szCs w:val="21"/>
              </w:rPr>
              <w:t>24</w:t>
            </w:r>
          </w:p>
        </w:tc>
        <w:tc>
          <w:tcPr>
            <w:tcW w:w="1425" w:type="dxa"/>
            <w:vAlign w:val="center"/>
          </w:tcPr>
          <w:p w:rsidR="00DC20CF" w:rsidRDefault="00DC20CF" w:rsidP="00F14A76">
            <w:pPr>
              <w:widowControl/>
              <w:ind w:leftChars="-50" w:left="-105" w:rightChars="-50" w:right="-105"/>
              <w:jc w:val="center"/>
              <w:rPr>
                <w:rFonts w:ascii="仿宋" w:eastAsia="仿宋" w:hAnsi="仿宋" w:cs="宋体"/>
                <w:color w:val="000000"/>
                <w:szCs w:val="21"/>
              </w:rPr>
            </w:pPr>
            <w:r>
              <w:rPr>
                <w:rFonts w:ascii="仿宋" w:eastAsia="仿宋" w:hAnsi="仿宋" w:cs="宋体"/>
                <w:color w:val="000000"/>
                <w:szCs w:val="21"/>
              </w:rPr>
              <w:t>24X30=720</w:t>
            </w:r>
          </w:p>
        </w:tc>
        <w:tc>
          <w:tcPr>
            <w:tcW w:w="713" w:type="dxa"/>
            <w:vAlign w:val="center"/>
          </w:tcPr>
          <w:p w:rsidR="00DC20CF" w:rsidRDefault="00DC20CF" w:rsidP="00F14A76">
            <w:pPr>
              <w:widowControl/>
              <w:jc w:val="center"/>
              <w:rPr>
                <w:rFonts w:ascii="仿宋" w:eastAsia="仿宋" w:hAnsi="仿宋" w:cs="宋体"/>
                <w:color w:val="000000"/>
                <w:szCs w:val="21"/>
              </w:rPr>
            </w:pPr>
            <w:r>
              <w:rPr>
                <w:rFonts w:ascii="仿宋" w:eastAsia="仿宋" w:hAnsi="仿宋" w:cs="宋体"/>
                <w:color w:val="000000"/>
                <w:szCs w:val="21"/>
              </w:rPr>
              <w:t>3</w:t>
            </w:r>
          </w:p>
        </w:tc>
        <w:tc>
          <w:tcPr>
            <w:tcW w:w="3352" w:type="dxa"/>
            <w:vAlign w:val="center"/>
          </w:tcPr>
          <w:p w:rsidR="00DC20CF" w:rsidRDefault="00DC20CF" w:rsidP="00F14A76">
            <w:pPr>
              <w:widowControl/>
              <w:rPr>
                <w:rFonts w:ascii="仿宋" w:eastAsia="仿宋" w:hAnsi="仿宋" w:cs="宋体"/>
                <w:color w:val="000000"/>
                <w:sz w:val="20"/>
                <w:szCs w:val="20"/>
              </w:rPr>
            </w:pPr>
            <w:r>
              <w:rPr>
                <w:rFonts w:ascii="仿宋" w:eastAsia="仿宋" w:hAnsi="仿宋" w:cs="宋体" w:hint="eastAsia"/>
                <w:color w:val="000000"/>
                <w:sz w:val="20"/>
                <w:szCs w:val="20"/>
              </w:rPr>
              <w:t>负责维持车辆停放秩序的安全，负责高</w:t>
            </w:r>
            <w:proofErr w:type="gramStart"/>
            <w:r>
              <w:rPr>
                <w:rFonts w:ascii="仿宋" w:eastAsia="仿宋" w:hAnsi="仿宋" w:cs="宋体" w:hint="eastAsia"/>
                <w:color w:val="000000"/>
                <w:sz w:val="20"/>
                <w:szCs w:val="20"/>
              </w:rPr>
              <w:t>低压房</w:t>
            </w:r>
            <w:proofErr w:type="gramEnd"/>
            <w:r>
              <w:rPr>
                <w:rFonts w:ascii="仿宋" w:eastAsia="仿宋" w:hAnsi="仿宋" w:cs="宋体" w:hint="eastAsia"/>
                <w:color w:val="000000"/>
                <w:sz w:val="20"/>
                <w:szCs w:val="20"/>
              </w:rPr>
              <w:t>的安全，防止</w:t>
            </w:r>
            <w:proofErr w:type="gramStart"/>
            <w:r>
              <w:rPr>
                <w:rFonts w:ascii="仿宋" w:eastAsia="仿宋" w:hAnsi="仿宋" w:cs="宋体" w:hint="eastAsia"/>
                <w:color w:val="000000"/>
                <w:sz w:val="20"/>
                <w:szCs w:val="20"/>
              </w:rPr>
              <w:t>爆</w:t>
            </w:r>
            <w:proofErr w:type="gramEnd"/>
            <w:r>
              <w:rPr>
                <w:rFonts w:ascii="仿宋" w:eastAsia="仿宋" w:hAnsi="仿宋" w:cs="宋体" w:hint="eastAsia"/>
                <w:color w:val="000000"/>
                <w:sz w:val="20"/>
                <w:szCs w:val="20"/>
              </w:rPr>
              <w:t>水管等突发事件</w:t>
            </w:r>
          </w:p>
        </w:tc>
        <w:tc>
          <w:tcPr>
            <w:tcW w:w="1455" w:type="dxa"/>
            <w:vAlign w:val="center"/>
          </w:tcPr>
          <w:p w:rsidR="00DC20CF" w:rsidRDefault="00DC20CF" w:rsidP="00F14A76">
            <w:pPr>
              <w:widowControl/>
              <w:jc w:val="center"/>
              <w:rPr>
                <w:rFonts w:ascii="仿宋" w:eastAsia="仿宋" w:hAnsi="仿宋" w:cs="宋体"/>
                <w:szCs w:val="21"/>
              </w:rPr>
            </w:pPr>
          </w:p>
        </w:tc>
      </w:tr>
      <w:tr w:rsidR="00DC20CF" w:rsidTr="00F14A76">
        <w:trPr>
          <w:trHeight w:val="20"/>
          <w:jc w:val="center"/>
        </w:trPr>
        <w:tc>
          <w:tcPr>
            <w:tcW w:w="729" w:type="dxa"/>
            <w:vAlign w:val="center"/>
          </w:tcPr>
          <w:p w:rsidR="00DC20CF" w:rsidRDefault="00DC20CF" w:rsidP="00F14A76">
            <w:pPr>
              <w:widowControl/>
              <w:jc w:val="center"/>
              <w:rPr>
                <w:rFonts w:ascii="仿宋" w:eastAsia="仿宋" w:hAnsi="仿宋" w:cs="宋体"/>
                <w:szCs w:val="21"/>
              </w:rPr>
            </w:pPr>
            <w:r>
              <w:rPr>
                <w:rFonts w:ascii="仿宋" w:eastAsia="仿宋" w:hAnsi="仿宋" w:cs="宋体"/>
                <w:szCs w:val="21"/>
              </w:rPr>
              <w:t>11</w:t>
            </w:r>
          </w:p>
        </w:tc>
        <w:tc>
          <w:tcPr>
            <w:tcW w:w="1514" w:type="dxa"/>
            <w:vAlign w:val="center"/>
          </w:tcPr>
          <w:p w:rsidR="00DC20CF" w:rsidRDefault="00DC20CF" w:rsidP="00F14A76">
            <w:pPr>
              <w:widowControl/>
              <w:jc w:val="center"/>
              <w:rPr>
                <w:rFonts w:ascii="仿宋" w:eastAsia="仿宋" w:hAnsi="仿宋" w:cs="宋体"/>
                <w:color w:val="000000"/>
                <w:sz w:val="20"/>
                <w:szCs w:val="20"/>
              </w:rPr>
            </w:pPr>
            <w:r>
              <w:rPr>
                <w:rFonts w:ascii="仿宋" w:eastAsia="仿宋" w:hAnsi="仿宋" w:cs="宋体"/>
                <w:color w:val="000000"/>
                <w:sz w:val="20"/>
                <w:szCs w:val="20"/>
              </w:rPr>
              <w:t>1</w:t>
            </w:r>
            <w:r>
              <w:rPr>
                <w:rFonts w:ascii="仿宋" w:eastAsia="仿宋" w:hAnsi="仿宋" w:cs="宋体" w:hint="eastAsia"/>
                <w:color w:val="000000"/>
                <w:sz w:val="20"/>
                <w:szCs w:val="20"/>
              </w:rPr>
              <w:t>号楼</w:t>
            </w:r>
            <w:r>
              <w:rPr>
                <w:rFonts w:ascii="仿宋" w:eastAsia="仿宋" w:hAnsi="仿宋" w:cs="宋体"/>
                <w:color w:val="000000"/>
                <w:sz w:val="20"/>
                <w:szCs w:val="20"/>
              </w:rPr>
              <w:t>8</w:t>
            </w:r>
            <w:r>
              <w:rPr>
                <w:rFonts w:ascii="仿宋" w:eastAsia="仿宋" w:hAnsi="仿宋" w:cs="宋体" w:hint="eastAsia"/>
                <w:color w:val="000000"/>
                <w:sz w:val="20"/>
                <w:szCs w:val="20"/>
              </w:rPr>
              <w:t>楼</w:t>
            </w:r>
          </w:p>
        </w:tc>
        <w:tc>
          <w:tcPr>
            <w:tcW w:w="938" w:type="dxa"/>
            <w:vAlign w:val="center"/>
          </w:tcPr>
          <w:p w:rsidR="00DC20CF" w:rsidRDefault="00DC20CF" w:rsidP="00F14A76">
            <w:pPr>
              <w:widowControl/>
              <w:jc w:val="center"/>
              <w:rPr>
                <w:rFonts w:ascii="仿宋" w:eastAsia="仿宋" w:hAnsi="仿宋" w:cs="宋体"/>
                <w:color w:val="000000"/>
                <w:szCs w:val="21"/>
              </w:rPr>
            </w:pPr>
            <w:r>
              <w:rPr>
                <w:rFonts w:ascii="仿宋" w:eastAsia="仿宋" w:hAnsi="仿宋" w:cs="宋体"/>
                <w:color w:val="000000"/>
                <w:szCs w:val="21"/>
              </w:rPr>
              <w:t>8</w:t>
            </w:r>
          </w:p>
        </w:tc>
        <w:tc>
          <w:tcPr>
            <w:tcW w:w="1425" w:type="dxa"/>
            <w:vAlign w:val="center"/>
          </w:tcPr>
          <w:p w:rsidR="00DC20CF" w:rsidRDefault="00DC20CF" w:rsidP="00F14A76">
            <w:pPr>
              <w:widowControl/>
              <w:ind w:leftChars="-50" w:left="-105" w:rightChars="-50" w:right="-105"/>
              <w:jc w:val="center"/>
              <w:rPr>
                <w:rFonts w:ascii="仿宋" w:eastAsia="仿宋" w:hAnsi="仿宋" w:cs="宋体"/>
                <w:color w:val="000000"/>
                <w:szCs w:val="21"/>
              </w:rPr>
            </w:pPr>
            <w:r>
              <w:rPr>
                <w:rFonts w:ascii="仿宋" w:eastAsia="仿宋" w:hAnsi="仿宋" w:cs="宋体" w:hint="eastAsia"/>
                <w:color w:val="000000"/>
                <w:szCs w:val="21"/>
              </w:rPr>
              <w:t>8X22=176</w:t>
            </w:r>
          </w:p>
        </w:tc>
        <w:tc>
          <w:tcPr>
            <w:tcW w:w="713" w:type="dxa"/>
            <w:vAlign w:val="center"/>
          </w:tcPr>
          <w:p w:rsidR="00DC20CF" w:rsidRDefault="00DC20CF" w:rsidP="00F14A76">
            <w:pPr>
              <w:widowControl/>
              <w:jc w:val="center"/>
              <w:rPr>
                <w:rFonts w:ascii="仿宋" w:eastAsia="仿宋" w:hAnsi="仿宋" w:cs="宋体"/>
                <w:color w:val="7030A0"/>
                <w:szCs w:val="21"/>
              </w:rPr>
            </w:pPr>
            <w:r>
              <w:rPr>
                <w:rFonts w:ascii="仿宋" w:eastAsia="仿宋" w:hAnsi="仿宋" w:cs="宋体"/>
                <w:color w:val="7030A0"/>
                <w:szCs w:val="21"/>
              </w:rPr>
              <w:t>1</w:t>
            </w:r>
          </w:p>
        </w:tc>
        <w:tc>
          <w:tcPr>
            <w:tcW w:w="3352" w:type="dxa"/>
            <w:vAlign w:val="center"/>
          </w:tcPr>
          <w:p w:rsidR="00DC20CF" w:rsidRDefault="00DC20CF" w:rsidP="00F14A76">
            <w:pPr>
              <w:widowControl/>
              <w:rPr>
                <w:rFonts w:ascii="仿宋" w:eastAsia="仿宋" w:hAnsi="仿宋" w:cs="宋体"/>
                <w:color w:val="000000"/>
                <w:sz w:val="20"/>
                <w:szCs w:val="20"/>
              </w:rPr>
            </w:pPr>
            <w:r>
              <w:rPr>
                <w:rFonts w:ascii="仿宋" w:eastAsia="仿宋" w:hAnsi="仿宋" w:cs="宋体" w:hint="eastAsia"/>
                <w:color w:val="000000"/>
                <w:sz w:val="20"/>
                <w:szCs w:val="20"/>
              </w:rPr>
              <w:t>负责行政办公人员、档案室、设备层安全。</w:t>
            </w:r>
            <w:r>
              <w:rPr>
                <w:rFonts w:ascii="仿宋" w:eastAsia="仿宋" w:hAnsi="仿宋" w:cs="宋体"/>
                <w:color w:val="000000"/>
                <w:sz w:val="20"/>
                <w:szCs w:val="20"/>
              </w:rPr>
              <w:t>7</w:t>
            </w:r>
            <w:r>
              <w:rPr>
                <w:rFonts w:ascii="仿宋" w:eastAsia="仿宋" w:hAnsi="仿宋" w:cs="宋体" w:hint="eastAsia"/>
                <w:color w:val="000000"/>
                <w:sz w:val="20"/>
                <w:szCs w:val="20"/>
              </w:rPr>
              <w:t>：</w:t>
            </w:r>
            <w:r>
              <w:rPr>
                <w:rFonts w:ascii="仿宋" w:eastAsia="仿宋" w:hAnsi="仿宋" w:cs="宋体"/>
                <w:color w:val="000000"/>
                <w:sz w:val="20"/>
                <w:szCs w:val="20"/>
              </w:rPr>
              <w:t>30</w:t>
            </w:r>
            <w:r>
              <w:rPr>
                <w:rFonts w:ascii="仿宋" w:eastAsia="仿宋" w:hAnsi="仿宋" w:cs="宋体" w:hint="eastAsia"/>
                <w:color w:val="000000"/>
                <w:sz w:val="20"/>
                <w:szCs w:val="20"/>
              </w:rPr>
              <w:t>—</w:t>
            </w:r>
            <w:r>
              <w:rPr>
                <w:rFonts w:ascii="仿宋" w:eastAsia="仿宋" w:hAnsi="仿宋" w:cs="宋体"/>
                <w:color w:val="000000"/>
                <w:sz w:val="20"/>
                <w:szCs w:val="20"/>
              </w:rPr>
              <w:t>12</w:t>
            </w:r>
            <w:r>
              <w:rPr>
                <w:rFonts w:ascii="仿宋" w:eastAsia="仿宋" w:hAnsi="仿宋" w:cs="宋体" w:hint="eastAsia"/>
                <w:color w:val="000000"/>
                <w:sz w:val="20"/>
                <w:szCs w:val="20"/>
              </w:rPr>
              <w:t>：</w:t>
            </w:r>
            <w:r>
              <w:rPr>
                <w:rFonts w:ascii="仿宋" w:eastAsia="仿宋" w:hAnsi="仿宋" w:cs="宋体"/>
                <w:color w:val="000000"/>
                <w:sz w:val="20"/>
                <w:szCs w:val="20"/>
              </w:rPr>
              <w:t>00</w:t>
            </w:r>
            <w:r>
              <w:rPr>
                <w:rFonts w:ascii="仿宋" w:eastAsia="仿宋" w:hAnsi="仿宋" w:cs="宋体" w:hint="eastAsia"/>
                <w:color w:val="000000"/>
                <w:sz w:val="20"/>
                <w:szCs w:val="20"/>
              </w:rPr>
              <w:t>；</w:t>
            </w:r>
            <w:r>
              <w:rPr>
                <w:rFonts w:ascii="仿宋" w:eastAsia="仿宋" w:hAnsi="仿宋" w:cs="宋体"/>
                <w:color w:val="000000"/>
                <w:sz w:val="20"/>
                <w:szCs w:val="20"/>
              </w:rPr>
              <w:t>14</w:t>
            </w:r>
            <w:r>
              <w:rPr>
                <w:rFonts w:ascii="仿宋" w:eastAsia="仿宋" w:hAnsi="仿宋" w:cs="宋体" w:hint="eastAsia"/>
                <w:color w:val="000000"/>
                <w:sz w:val="20"/>
                <w:szCs w:val="20"/>
              </w:rPr>
              <w:t>：</w:t>
            </w:r>
            <w:r>
              <w:rPr>
                <w:rFonts w:ascii="仿宋" w:eastAsia="仿宋" w:hAnsi="仿宋" w:cs="宋体"/>
                <w:color w:val="000000"/>
                <w:sz w:val="20"/>
                <w:szCs w:val="20"/>
              </w:rPr>
              <w:t>30</w:t>
            </w:r>
            <w:r>
              <w:rPr>
                <w:rFonts w:ascii="仿宋" w:eastAsia="仿宋" w:hAnsi="仿宋" w:cs="宋体" w:hint="eastAsia"/>
                <w:color w:val="000000"/>
                <w:sz w:val="20"/>
                <w:szCs w:val="20"/>
              </w:rPr>
              <w:t>—</w:t>
            </w:r>
            <w:r>
              <w:rPr>
                <w:rFonts w:ascii="仿宋" w:eastAsia="仿宋" w:hAnsi="仿宋" w:cs="宋体"/>
                <w:color w:val="000000"/>
                <w:sz w:val="20"/>
                <w:szCs w:val="20"/>
              </w:rPr>
              <w:t>18</w:t>
            </w:r>
            <w:r>
              <w:rPr>
                <w:rFonts w:ascii="仿宋" w:eastAsia="仿宋" w:hAnsi="仿宋" w:cs="宋体" w:hint="eastAsia"/>
                <w:color w:val="000000"/>
                <w:sz w:val="20"/>
                <w:szCs w:val="20"/>
              </w:rPr>
              <w:t>：</w:t>
            </w:r>
            <w:r>
              <w:rPr>
                <w:rFonts w:ascii="仿宋" w:eastAsia="仿宋" w:hAnsi="仿宋" w:cs="宋体"/>
                <w:color w:val="000000"/>
                <w:sz w:val="20"/>
                <w:szCs w:val="20"/>
              </w:rPr>
              <w:t>00</w:t>
            </w:r>
          </w:p>
        </w:tc>
        <w:tc>
          <w:tcPr>
            <w:tcW w:w="1455" w:type="dxa"/>
            <w:vAlign w:val="center"/>
          </w:tcPr>
          <w:p w:rsidR="00DC20CF" w:rsidRDefault="00DC20CF" w:rsidP="00F14A76">
            <w:pPr>
              <w:widowControl/>
              <w:jc w:val="center"/>
              <w:rPr>
                <w:rFonts w:ascii="仿宋" w:eastAsia="仿宋" w:hAnsi="仿宋" w:cs="宋体"/>
                <w:szCs w:val="21"/>
              </w:rPr>
            </w:pPr>
          </w:p>
        </w:tc>
      </w:tr>
      <w:tr w:rsidR="00DC20CF" w:rsidTr="00F14A76">
        <w:trPr>
          <w:trHeight w:val="20"/>
          <w:jc w:val="center"/>
        </w:trPr>
        <w:tc>
          <w:tcPr>
            <w:tcW w:w="729" w:type="dxa"/>
            <w:vAlign w:val="center"/>
          </w:tcPr>
          <w:p w:rsidR="00DC20CF" w:rsidRDefault="00DC20CF" w:rsidP="00F14A76">
            <w:pPr>
              <w:widowControl/>
              <w:jc w:val="center"/>
              <w:rPr>
                <w:rFonts w:ascii="仿宋" w:eastAsia="仿宋" w:hAnsi="仿宋" w:cs="宋体"/>
                <w:szCs w:val="21"/>
              </w:rPr>
            </w:pPr>
            <w:r>
              <w:rPr>
                <w:rFonts w:ascii="仿宋" w:eastAsia="仿宋" w:hAnsi="仿宋" w:cs="宋体"/>
                <w:szCs w:val="21"/>
              </w:rPr>
              <w:t>12</w:t>
            </w:r>
          </w:p>
        </w:tc>
        <w:tc>
          <w:tcPr>
            <w:tcW w:w="1514" w:type="dxa"/>
            <w:vAlign w:val="center"/>
          </w:tcPr>
          <w:p w:rsidR="00DC20CF" w:rsidRDefault="00DC20CF" w:rsidP="00F14A76">
            <w:pPr>
              <w:widowControl/>
              <w:jc w:val="center"/>
              <w:rPr>
                <w:rFonts w:ascii="仿宋" w:eastAsia="仿宋" w:hAnsi="仿宋" w:cs="宋体"/>
                <w:sz w:val="20"/>
                <w:szCs w:val="20"/>
              </w:rPr>
            </w:pPr>
            <w:r>
              <w:rPr>
                <w:rFonts w:ascii="仿宋" w:eastAsia="仿宋" w:hAnsi="仿宋" w:cs="宋体"/>
                <w:sz w:val="20"/>
                <w:szCs w:val="20"/>
              </w:rPr>
              <w:t>1</w:t>
            </w:r>
            <w:r>
              <w:rPr>
                <w:rFonts w:ascii="仿宋" w:eastAsia="仿宋" w:hAnsi="仿宋" w:cs="宋体" w:hint="eastAsia"/>
                <w:sz w:val="20"/>
                <w:szCs w:val="20"/>
              </w:rPr>
              <w:t>号楼</w:t>
            </w:r>
            <w:r>
              <w:rPr>
                <w:rFonts w:ascii="仿宋" w:eastAsia="仿宋" w:hAnsi="仿宋" w:cs="宋体"/>
                <w:sz w:val="20"/>
                <w:szCs w:val="20"/>
              </w:rPr>
              <w:t>6</w:t>
            </w:r>
            <w:r>
              <w:rPr>
                <w:rFonts w:ascii="仿宋" w:eastAsia="仿宋" w:hAnsi="仿宋" w:cs="宋体" w:hint="eastAsia"/>
                <w:sz w:val="20"/>
                <w:szCs w:val="20"/>
              </w:rPr>
              <w:t>、</w:t>
            </w:r>
            <w:r>
              <w:rPr>
                <w:rFonts w:ascii="仿宋" w:eastAsia="仿宋" w:hAnsi="仿宋" w:cs="宋体"/>
                <w:sz w:val="20"/>
                <w:szCs w:val="20"/>
              </w:rPr>
              <w:t>7</w:t>
            </w:r>
            <w:r>
              <w:rPr>
                <w:rFonts w:ascii="仿宋" w:eastAsia="仿宋" w:hAnsi="仿宋" w:cs="宋体" w:hint="eastAsia"/>
                <w:sz w:val="20"/>
                <w:szCs w:val="20"/>
              </w:rPr>
              <w:t>楼手术室</w:t>
            </w:r>
          </w:p>
        </w:tc>
        <w:tc>
          <w:tcPr>
            <w:tcW w:w="938" w:type="dxa"/>
            <w:vAlign w:val="center"/>
          </w:tcPr>
          <w:p w:rsidR="00DC20CF" w:rsidRDefault="00DC20CF" w:rsidP="00F14A76">
            <w:pPr>
              <w:widowControl/>
              <w:jc w:val="center"/>
              <w:rPr>
                <w:rFonts w:ascii="仿宋" w:eastAsia="仿宋" w:hAnsi="仿宋" w:cs="宋体"/>
                <w:szCs w:val="21"/>
              </w:rPr>
            </w:pPr>
            <w:r>
              <w:rPr>
                <w:rFonts w:ascii="仿宋" w:eastAsia="仿宋" w:hAnsi="仿宋" w:cs="宋体"/>
                <w:szCs w:val="21"/>
              </w:rPr>
              <w:t>16</w:t>
            </w:r>
          </w:p>
        </w:tc>
        <w:tc>
          <w:tcPr>
            <w:tcW w:w="1425" w:type="dxa"/>
            <w:vAlign w:val="center"/>
          </w:tcPr>
          <w:p w:rsidR="00DC20CF" w:rsidRDefault="00DC20CF" w:rsidP="00F14A76">
            <w:pPr>
              <w:widowControl/>
              <w:ind w:leftChars="-50" w:left="-105" w:rightChars="-50" w:right="-105"/>
              <w:jc w:val="center"/>
              <w:rPr>
                <w:rFonts w:ascii="仿宋" w:eastAsia="仿宋" w:hAnsi="仿宋" w:cs="宋体"/>
                <w:szCs w:val="21"/>
              </w:rPr>
            </w:pPr>
            <w:r>
              <w:rPr>
                <w:rFonts w:ascii="仿宋" w:eastAsia="仿宋" w:hAnsi="仿宋" w:cs="宋体"/>
                <w:szCs w:val="21"/>
              </w:rPr>
              <w:t>16×30=480</w:t>
            </w:r>
          </w:p>
        </w:tc>
        <w:tc>
          <w:tcPr>
            <w:tcW w:w="713" w:type="dxa"/>
            <w:vAlign w:val="center"/>
          </w:tcPr>
          <w:p w:rsidR="00DC20CF" w:rsidRDefault="00DC20CF" w:rsidP="00F14A76">
            <w:pPr>
              <w:widowControl/>
              <w:jc w:val="center"/>
              <w:rPr>
                <w:rFonts w:ascii="仿宋" w:eastAsia="仿宋" w:hAnsi="仿宋" w:cs="宋体"/>
                <w:szCs w:val="21"/>
              </w:rPr>
            </w:pPr>
            <w:r>
              <w:rPr>
                <w:rFonts w:ascii="仿宋" w:eastAsia="仿宋" w:hAnsi="仿宋" w:cs="宋体"/>
                <w:szCs w:val="21"/>
              </w:rPr>
              <w:t>2</w:t>
            </w:r>
          </w:p>
        </w:tc>
        <w:tc>
          <w:tcPr>
            <w:tcW w:w="3352" w:type="dxa"/>
            <w:vAlign w:val="center"/>
          </w:tcPr>
          <w:p w:rsidR="00DC20CF" w:rsidRDefault="00DC20CF" w:rsidP="00F14A76">
            <w:pPr>
              <w:widowControl/>
              <w:rPr>
                <w:rFonts w:ascii="仿宋" w:eastAsia="仿宋" w:hAnsi="仿宋" w:cs="宋体"/>
                <w:sz w:val="20"/>
                <w:szCs w:val="20"/>
              </w:rPr>
            </w:pPr>
            <w:r>
              <w:rPr>
                <w:rFonts w:ascii="仿宋" w:eastAsia="仿宋" w:hAnsi="仿宋" w:cs="宋体" w:hint="eastAsia"/>
                <w:sz w:val="20"/>
                <w:szCs w:val="20"/>
              </w:rPr>
              <w:t>分别维护</w:t>
            </w:r>
            <w:r>
              <w:rPr>
                <w:rFonts w:ascii="仿宋" w:eastAsia="仿宋" w:hAnsi="仿宋" w:cs="宋体"/>
                <w:sz w:val="20"/>
                <w:szCs w:val="20"/>
              </w:rPr>
              <w:t>6</w:t>
            </w:r>
            <w:r>
              <w:rPr>
                <w:rFonts w:ascii="仿宋" w:eastAsia="仿宋" w:hAnsi="仿宋" w:cs="宋体" w:hint="eastAsia"/>
                <w:sz w:val="20"/>
                <w:szCs w:val="20"/>
              </w:rPr>
              <w:t>、</w:t>
            </w:r>
            <w:r>
              <w:rPr>
                <w:rFonts w:ascii="仿宋" w:eastAsia="仿宋" w:hAnsi="仿宋" w:cs="宋体"/>
                <w:sz w:val="20"/>
                <w:szCs w:val="20"/>
              </w:rPr>
              <w:t>7</w:t>
            </w:r>
            <w:r>
              <w:rPr>
                <w:rFonts w:ascii="仿宋" w:eastAsia="仿宋" w:hAnsi="仿宋" w:cs="宋体" w:hint="eastAsia"/>
                <w:sz w:val="20"/>
                <w:szCs w:val="20"/>
              </w:rPr>
              <w:t>楼手术室家属等候区秩序与安全</w:t>
            </w:r>
            <w:r>
              <w:rPr>
                <w:rFonts w:ascii="仿宋" w:eastAsia="仿宋" w:hAnsi="仿宋" w:cs="宋体"/>
                <w:sz w:val="20"/>
                <w:szCs w:val="20"/>
              </w:rPr>
              <w:t xml:space="preserve">  8</w:t>
            </w:r>
            <w:r>
              <w:rPr>
                <w:rFonts w:ascii="仿宋" w:eastAsia="仿宋" w:hAnsi="仿宋" w:cs="宋体" w:hint="eastAsia"/>
                <w:sz w:val="20"/>
                <w:szCs w:val="20"/>
              </w:rPr>
              <w:t>：</w:t>
            </w:r>
            <w:r>
              <w:rPr>
                <w:rFonts w:ascii="仿宋" w:eastAsia="仿宋" w:hAnsi="仿宋" w:cs="宋体"/>
                <w:sz w:val="20"/>
                <w:szCs w:val="20"/>
              </w:rPr>
              <w:t>00</w:t>
            </w:r>
            <w:r>
              <w:rPr>
                <w:rFonts w:ascii="仿宋" w:eastAsia="仿宋" w:hAnsi="仿宋" w:cs="宋体" w:hint="eastAsia"/>
                <w:sz w:val="20"/>
                <w:szCs w:val="20"/>
              </w:rPr>
              <w:t>—</w:t>
            </w:r>
            <w:r>
              <w:rPr>
                <w:rFonts w:ascii="仿宋" w:eastAsia="仿宋" w:hAnsi="仿宋" w:cs="宋体"/>
                <w:sz w:val="20"/>
                <w:szCs w:val="20"/>
              </w:rPr>
              <w:t>16</w:t>
            </w:r>
            <w:r>
              <w:rPr>
                <w:rFonts w:ascii="仿宋" w:eastAsia="仿宋" w:hAnsi="仿宋" w:cs="宋体" w:hint="eastAsia"/>
                <w:sz w:val="20"/>
                <w:szCs w:val="20"/>
              </w:rPr>
              <w:t>：</w:t>
            </w:r>
            <w:r>
              <w:rPr>
                <w:rFonts w:ascii="仿宋" w:eastAsia="仿宋" w:hAnsi="仿宋" w:cs="宋体"/>
                <w:sz w:val="20"/>
                <w:szCs w:val="20"/>
              </w:rPr>
              <w:t>00</w:t>
            </w:r>
          </w:p>
        </w:tc>
        <w:tc>
          <w:tcPr>
            <w:tcW w:w="1455" w:type="dxa"/>
            <w:vAlign w:val="center"/>
          </w:tcPr>
          <w:p w:rsidR="00DC20CF" w:rsidRDefault="00DC20CF" w:rsidP="00F14A76">
            <w:pPr>
              <w:widowControl/>
              <w:jc w:val="center"/>
              <w:rPr>
                <w:rFonts w:ascii="仿宋" w:eastAsia="仿宋" w:hAnsi="仿宋" w:cs="宋体"/>
                <w:szCs w:val="21"/>
              </w:rPr>
            </w:pPr>
          </w:p>
        </w:tc>
      </w:tr>
      <w:tr w:rsidR="00DC20CF" w:rsidTr="00F14A76">
        <w:trPr>
          <w:trHeight w:val="20"/>
          <w:jc w:val="center"/>
        </w:trPr>
        <w:tc>
          <w:tcPr>
            <w:tcW w:w="729" w:type="dxa"/>
            <w:vAlign w:val="center"/>
          </w:tcPr>
          <w:p w:rsidR="00DC20CF" w:rsidRDefault="00DC20CF" w:rsidP="00F14A76">
            <w:pPr>
              <w:widowControl/>
              <w:jc w:val="center"/>
              <w:rPr>
                <w:rFonts w:ascii="仿宋" w:eastAsia="仿宋" w:hAnsi="仿宋" w:cs="宋体"/>
                <w:szCs w:val="21"/>
              </w:rPr>
            </w:pPr>
            <w:r>
              <w:rPr>
                <w:rFonts w:ascii="仿宋" w:eastAsia="仿宋" w:hAnsi="仿宋" w:cs="宋体"/>
                <w:szCs w:val="21"/>
              </w:rPr>
              <w:t>13</w:t>
            </w:r>
          </w:p>
        </w:tc>
        <w:tc>
          <w:tcPr>
            <w:tcW w:w="1514" w:type="dxa"/>
            <w:vAlign w:val="center"/>
          </w:tcPr>
          <w:p w:rsidR="00DC20CF" w:rsidRDefault="00DC20CF" w:rsidP="00F14A76">
            <w:pPr>
              <w:widowControl/>
              <w:jc w:val="center"/>
              <w:rPr>
                <w:rFonts w:ascii="仿宋" w:eastAsia="仿宋" w:hAnsi="仿宋" w:cs="宋体"/>
                <w:color w:val="FF0000"/>
                <w:sz w:val="20"/>
                <w:szCs w:val="20"/>
              </w:rPr>
            </w:pPr>
            <w:r>
              <w:rPr>
                <w:rFonts w:ascii="仿宋" w:eastAsia="仿宋" w:hAnsi="仿宋" w:cs="宋体"/>
                <w:color w:val="FF0000"/>
                <w:sz w:val="20"/>
                <w:szCs w:val="20"/>
              </w:rPr>
              <w:t>1</w:t>
            </w:r>
            <w:r>
              <w:rPr>
                <w:rFonts w:ascii="仿宋" w:eastAsia="仿宋" w:hAnsi="仿宋" w:cs="宋体" w:hint="eastAsia"/>
                <w:color w:val="FF0000"/>
                <w:sz w:val="20"/>
                <w:szCs w:val="20"/>
              </w:rPr>
              <w:t>号楼</w:t>
            </w:r>
            <w:r>
              <w:rPr>
                <w:rFonts w:ascii="仿宋" w:eastAsia="仿宋" w:hAnsi="仿宋" w:cs="宋体"/>
                <w:color w:val="FF0000"/>
                <w:sz w:val="20"/>
                <w:szCs w:val="20"/>
              </w:rPr>
              <w:t>3</w:t>
            </w:r>
            <w:r>
              <w:rPr>
                <w:rFonts w:ascii="仿宋" w:eastAsia="仿宋" w:hAnsi="仿宋" w:cs="宋体" w:hint="eastAsia"/>
                <w:color w:val="FF0000"/>
                <w:sz w:val="20"/>
                <w:szCs w:val="20"/>
              </w:rPr>
              <w:t>楼门诊</w:t>
            </w:r>
          </w:p>
        </w:tc>
        <w:tc>
          <w:tcPr>
            <w:tcW w:w="938" w:type="dxa"/>
            <w:vAlign w:val="center"/>
          </w:tcPr>
          <w:p w:rsidR="00DC20CF" w:rsidRDefault="00DC20CF" w:rsidP="00F14A76">
            <w:pPr>
              <w:widowControl/>
              <w:jc w:val="center"/>
              <w:rPr>
                <w:rFonts w:ascii="仿宋" w:eastAsia="仿宋" w:hAnsi="仿宋" w:cs="宋体"/>
                <w:color w:val="FF0000"/>
                <w:szCs w:val="21"/>
              </w:rPr>
            </w:pPr>
            <w:r>
              <w:rPr>
                <w:rFonts w:ascii="仿宋" w:eastAsia="仿宋" w:hAnsi="仿宋" w:cs="宋体" w:hint="eastAsia"/>
                <w:color w:val="FF0000"/>
                <w:szCs w:val="21"/>
              </w:rPr>
              <w:t>68</w:t>
            </w:r>
          </w:p>
        </w:tc>
        <w:tc>
          <w:tcPr>
            <w:tcW w:w="1425" w:type="dxa"/>
            <w:vAlign w:val="center"/>
          </w:tcPr>
          <w:p w:rsidR="00DC20CF" w:rsidRDefault="00DC20CF" w:rsidP="00F14A76">
            <w:pPr>
              <w:widowControl/>
              <w:ind w:leftChars="-50" w:left="-105" w:rightChars="-50" w:right="-105"/>
              <w:jc w:val="center"/>
              <w:rPr>
                <w:rFonts w:ascii="仿宋" w:eastAsia="仿宋" w:hAnsi="仿宋" w:cs="宋体"/>
                <w:color w:val="FF0000"/>
                <w:szCs w:val="21"/>
              </w:rPr>
            </w:pPr>
            <w:r>
              <w:rPr>
                <w:rFonts w:ascii="仿宋" w:eastAsia="仿宋" w:hAnsi="仿宋" w:cs="宋体" w:hint="eastAsia"/>
                <w:color w:val="FF0000"/>
                <w:szCs w:val="21"/>
              </w:rPr>
              <w:t>68</w:t>
            </w:r>
            <w:r>
              <w:rPr>
                <w:rFonts w:ascii="仿宋" w:eastAsia="仿宋" w:hAnsi="仿宋" w:cs="宋体"/>
                <w:color w:val="FF0000"/>
                <w:szCs w:val="21"/>
              </w:rPr>
              <w:t>×22=</w:t>
            </w:r>
            <w:r>
              <w:rPr>
                <w:rFonts w:ascii="仿宋" w:eastAsia="仿宋" w:hAnsi="仿宋" w:cs="宋体" w:hint="eastAsia"/>
                <w:color w:val="FF0000"/>
                <w:szCs w:val="21"/>
              </w:rPr>
              <w:t>1496</w:t>
            </w:r>
          </w:p>
        </w:tc>
        <w:tc>
          <w:tcPr>
            <w:tcW w:w="713" w:type="dxa"/>
            <w:vAlign w:val="center"/>
          </w:tcPr>
          <w:p w:rsidR="00DC20CF" w:rsidRDefault="00DC20CF" w:rsidP="00F14A76">
            <w:pPr>
              <w:widowControl/>
              <w:jc w:val="center"/>
              <w:rPr>
                <w:rFonts w:ascii="仿宋" w:eastAsia="仿宋" w:hAnsi="仿宋" w:cs="宋体"/>
                <w:color w:val="FF0000"/>
                <w:szCs w:val="21"/>
              </w:rPr>
            </w:pPr>
            <w:r>
              <w:rPr>
                <w:rFonts w:ascii="仿宋" w:eastAsia="仿宋" w:hAnsi="仿宋" w:cs="宋体" w:hint="eastAsia"/>
                <w:color w:val="FF0000"/>
                <w:szCs w:val="21"/>
              </w:rPr>
              <w:t>8.5</w:t>
            </w:r>
          </w:p>
        </w:tc>
        <w:tc>
          <w:tcPr>
            <w:tcW w:w="3352" w:type="dxa"/>
            <w:vAlign w:val="center"/>
          </w:tcPr>
          <w:p w:rsidR="00DC20CF" w:rsidRDefault="00DC20CF" w:rsidP="00F14A76">
            <w:pPr>
              <w:widowControl/>
              <w:rPr>
                <w:rFonts w:ascii="仿宋" w:eastAsia="仿宋" w:hAnsi="仿宋" w:cs="宋体"/>
                <w:color w:val="FF0000"/>
                <w:sz w:val="20"/>
                <w:szCs w:val="20"/>
              </w:rPr>
            </w:pPr>
            <w:r>
              <w:rPr>
                <w:rFonts w:ascii="仿宋" w:eastAsia="仿宋" w:hAnsi="仿宋" w:cs="宋体" w:hint="eastAsia"/>
                <w:color w:val="FF0000"/>
                <w:sz w:val="20"/>
                <w:szCs w:val="20"/>
              </w:rPr>
              <w:t>分别负责南、北两个</w:t>
            </w:r>
            <w:proofErr w:type="gramStart"/>
            <w:r>
              <w:rPr>
                <w:rFonts w:ascii="仿宋" w:eastAsia="仿宋" w:hAnsi="仿宋" w:cs="宋体" w:hint="eastAsia"/>
                <w:color w:val="FF0000"/>
                <w:sz w:val="20"/>
                <w:szCs w:val="20"/>
              </w:rPr>
              <w:t>诊区医护</w:t>
            </w:r>
            <w:proofErr w:type="gramEnd"/>
            <w:r>
              <w:rPr>
                <w:rFonts w:ascii="仿宋" w:eastAsia="仿宋" w:hAnsi="仿宋" w:cs="宋体" w:hint="eastAsia"/>
                <w:color w:val="FF0000"/>
                <w:sz w:val="20"/>
                <w:szCs w:val="20"/>
              </w:rPr>
              <w:t>人员安全，7人从7：00—12：00，14：30—17：30，1人从7：00—19：00</w:t>
            </w:r>
          </w:p>
        </w:tc>
        <w:tc>
          <w:tcPr>
            <w:tcW w:w="1455" w:type="dxa"/>
            <w:vAlign w:val="center"/>
          </w:tcPr>
          <w:p w:rsidR="00DC20CF" w:rsidRDefault="00DC20CF" w:rsidP="00F14A76">
            <w:pPr>
              <w:widowControl/>
              <w:jc w:val="center"/>
              <w:rPr>
                <w:rFonts w:ascii="仿宋" w:eastAsia="仿宋" w:hAnsi="仿宋" w:cs="宋体"/>
                <w:szCs w:val="21"/>
              </w:rPr>
            </w:pPr>
          </w:p>
        </w:tc>
      </w:tr>
      <w:tr w:rsidR="00DC20CF" w:rsidTr="00F14A76">
        <w:trPr>
          <w:trHeight w:val="20"/>
          <w:jc w:val="center"/>
        </w:trPr>
        <w:tc>
          <w:tcPr>
            <w:tcW w:w="729" w:type="dxa"/>
            <w:vAlign w:val="center"/>
          </w:tcPr>
          <w:p w:rsidR="00DC20CF" w:rsidRDefault="00DC20CF" w:rsidP="00F14A76">
            <w:pPr>
              <w:widowControl/>
              <w:jc w:val="center"/>
              <w:rPr>
                <w:rFonts w:ascii="仿宋" w:eastAsia="仿宋" w:hAnsi="仿宋" w:cs="宋体"/>
                <w:szCs w:val="21"/>
              </w:rPr>
            </w:pPr>
            <w:r>
              <w:rPr>
                <w:rFonts w:ascii="仿宋" w:eastAsia="仿宋" w:hAnsi="仿宋" w:cs="宋体"/>
                <w:szCs w:val="21"/>
              </w:rPr>
              <w:t>14</w:t>
            </w:r>
          </w:p>
        </w:tc>
        <w:tc>
          <w:tcPr>
            <w:tcW w:w="1514" w:type="dxa"/>
            <w:vAlign w:val="center"/>
          </w:tcPr>
          <w:p w:rsidR="00DC20CF" w:rsidRDefault="00DC20CF" w:rsidP="00F14A76">
            <w:pPr>
              <w:widowControl/>
              <w:jc w:val="center"/>
              <w:rPr>
                <w:rFonts w:ascii="仿宋" w:eastAsia="仿宋" w:hAnsi="仿宋" w:cs="宋体"/>
                <w:sz w:val="20"/>
                <w:szCs w:val="20"/>
              </w:rPr>
            </w:pPr>
            <w:r>
              <w:rPr>
                <w:rFonts w:ascii="仿宋" w:eastAsia="仿宋" w:hAnsi="仿宋" w:cs="宋体"/>
                <w:sz w:val="20"/>
                <w:szCs w:val="20"/>
              </w:rPr>
              <w:t>1</w:t>
            </w:r>
            <w:r>
              <w:rPr>
                <w:rFonts w:ascii="仿宋" w:eastAsia="仿宋" w:hAnsi="仿宋" w:cs="宋体" w:hint="eastAsia"/>
                <w:sz w:val="20"/>
                <w:szCs w:val="20"/>
              </w:rPr>
              <w:t>号楼</w:t>
            </w:r>
            <w:r>
              <w:rPr>
                <w:rFonts w:ascii="仿宋" w:eastAsia="仿宋" w:hAnsi="仿宋" w:cs="宋体"/>
                <w:sz w:val="20"/>
                <w:szCs w:val="20"/>
              </w:rPr>
              <w:t>2</w:t>
            </w:r>
            <w:r>
              <w:rPr>
                <w:rFonts w:ascii="仿宋" w:eastAsia="仿宋" w:hAnsi="仿宋" w:cs="宋体" w:hint="eastAsia"/>
                <w:sz w:val="20"/>
                <w:szCs w:val="20"/>
              </w:rPr>
              <w:t>楼</w:t>
            </w:r>
          </w:p>
          <w:p w:rsidR="00DC20CF" w:rsidRDefault="00DC20CF" w:rsidP="00F14A76">
            <w:pPr>
              <w:widowControl/>
              <w:jc w:val="center"/>
              <w:rPr>
                <w:rFonts w:ascii="仿宋" w:eastAsia="仿宋" w:hAnsi="仿宋" w:cs="宋体"/>
                <w:sz w:val="20"/>
                <w:szCs w:val="20"/>
              </w:rPr>
            </w:pPr>
            <w:r>
              <w:rPr>
                <w:rFonts w:ascii="仿宋" w:eastAsia="仿宋" w:hAnsi="仿宋" w:cs="宋体" w:hint="eastAsia"/>
                <w:sz w:val="20"/>
                <w:szCs w:val="20"/>
              </w:rPr>
              <w:t>（财务收费、药房）</w:t>
            </w:r>
          </w:p>
        </w:tc>
        <w:tc>
          <w:tcPr>
            <w:tcW w:w="938" w:type="dxa"/>
            <w:vAlign w:val="center"/>
          </w:tcPr>
          <w:p w:rsidR="00DC20CF" w:rsidRDefault="00DC20CF" w:rsidP="00F14A76">
            <w:pPr>
              <w:widowControl/>
              <w:jc w:val="center"/>
              <w:rPr>
                <w:rFonts w:ascii="仿宋" w:eastAsia="仿宋" w:hAnsi="仿宋" w:cs="宋体"/>
                <w:szCs w:val="21"/>
              </w:rPr>
            </w:pPr>
            <w:r>
              <w:rPr>
                <w:rFonts w:ascii="仿宋" w:eastAsia="仿宋" w:hAnsi="仿宋" w:cs="宋体"/>
                <w:szCs w:val="21"/>
              </w:rPr>
              <w:t>12</w:t>
            </w:r>
          </w:p>
        </w:tc>
        <w:tc>
          <w:tcPr>
            <w:tcW w:w="1425" w:type="dxa"/>
            <w:vAlign w:val="center"/>
          </w:tcPr>
          <w:p w:rsidR="00DC20CF" w:rsidRDefault="00DC20CF" w:rsidP="00F14A76">
            <w:pPr>
              <w:widowControl/>
              <w:ind w:leftChars="-50" w:left="-105" w:rightChars="-50" w:right="-105"/>
              <w:jc w:val="center"/>
              <w:rPr>
                <w:rFonts w:ascii="仿宋" w:eastAsia="仿宋" w:hAnsi="仿宋" w:cs="宋体"/>
                <w:szCs w:val="21"/>
              </w:rPr>
            </w:pPr>
            <w:r>
              <w:rPr>
                <w:rFonts w:ascii="仿宋" w:eastAsia="仿宋" w:hAnsi="仿宋" w:cs="宋体"/>
                <w:szCs w:val="21"/>
              </w:rPr>
              <w:t>12×30=360</w:t>
            </w:r>
          </w:p>
        </w:tc>
        <w:tc>
          <w:tcPr>
            <w:tcW w:w="713" w:type="dxa"/>
            <w:vAlign w:val="center"/>
          </w:tcPr>
          <w:p w:rsidR="00DC20CF" w:rsidRDefault="00DC20CF" w:rsidP="00F14A76">
            <w:pPr>
              <w:widowControl/>
              <w:jc w:val="center"/>
              <w:rPr>
                <w:rFonts w:ascii="仿宋" w:eastAsia="仿宋" w:hAnsi="仿宋" w:cs="宋体"/>
                <w:szCs w:val="21"/>
              </w:rPr>
            </w:pPr>
            <w:r>
              <w:rPr>
                <w:rFonts w:ascii="仿宋" w:eastAsia="仿宋" w:hAnsi="仿宋" w:cs="宋体"/>
                <w:szCs w:val="21"/>
              </w:rPr>
              <w:t>1.5</w:t>
            </w:r>
          </w:p>
        </w:tc>
        <w:tc>
          <w:tcPr>
            <w:tcW w:w="3352" w:type="dxa"/>
            <w:vAlign w:val="center"/>
          </w:tcPr>
          <w:p w:rsidR="00DC20CF" w:rsidRDefault="00DC20CF" w:rsidP="00F14A76">
            <w:pPr>
              <w:widowControl/>
              <w:rPr>
                <w:rFonts w:ascii="仿宋" w:eastAsia="仿宋" w:hAnsi="仿宋" w:cs="宋体"/>
                <w:sz w:val="20"/>
                <w:szCs w:val="20"/>
              </w:rPr>
            </w:pPr>
            <w:r>
              <w:rPr>
                <w:rFonts w:ascii="仿宋" w:eastAsia="仿宋" w:hAnsi="仿宋" w:cs="宋体" w:hint="eastAsia"/>
                <w:sz w:val="20"/>
                <w:szCs w:val="20"/>
              </w:rPr>
              <w:t>负责财务收费、门诊补液、药房的安全和现场秩序</w:t>
            </w:r>
            <w:r>
              <w:rPr>
                <w:rFonts w:ascii="仿宋" w:eastAsia="仿宋" w:hAnsi="仿宋" w:cs="宋体"/>
                <w:sz w:val="20"/>
                <w:szCs w:val="20"/>
              </w:rPr>
              <w:t xml:space="preserve">  6</w:t>
            </w:r>
            <w:r>
              <w:rPr>
                <w:rFonts w:ascii="仿宋" w:eastAsia="仿宋" w:hAnsi="仿宋" w:cs="宋体" w:hint="eastAsia"/>
                <w:sz w:val="20"/>
                <w:szCs w:val="20"/>
              </w:rPr>
              <w:t>：</w:t>
            </w:r>
            <w:r>
              <w:rPr>
                <w:rFonts w:ascii="仿宋" w:eastAsia="仿宋" w:hAnsi="仿宋" w:cs="宋体"/>
                <w:sz w:val="20"/>
                <w:szCs w:val="20"/>
              </w:rPr>
              <w:t>30</w:t>
            </w:r>
            <w:r>
              <w:rPr>
                <w:rFonts w:ascii="仿宋" w:eastAsia="仿宋" w:hAnsi="仿宋" w:cs="宋体" w:hint="eastAsia"/>
                <w:sz w:val="20"/>
                <w:szCs w:val="20"/>
              </w:rPr>
              <w:t>—</w:t>
            </w:r>
            <w:r>
              <w:rPr>
                <w:rFonts w:ascii="仿宋" w:eastAsia="仿宋" w:hAnsi="仿宋" w:cs="宋体"/>
                <w:sz w:val="20"/>
                <w:szCs w:val="20"/>
              </w:rPr>
              <w:t>18</w:t>
            </w:r>
            <w:r>
              <w:rPr>
                <w:rFonts w:ascii="仿宋" w:eastAsia="仿宋" w:hAnsi="仿宋" w:cs="宋体" w:hint="eastAsia"/>
                <w:sz w:val="20"/>
                <w:szCs w:val="20"/>
              </w:rPr>
              <w:t>：</w:t>
            </w:r>
            <w:r>
              <w:rPr>
                <w:rFonts w:ascii="仿宋" w:eastAsia="仿宋" w:hAnsi="仿宋" w:cs="宋体"/>
                <w:sz w:val="20"/>
                <w:szCs w:val="20"/>
              </w:rPr>
              <w:t>30</w:t>
            </w:r>
          </w:p>
        </w:tc>
        <w:tc>
          <w:tcPr>
            <w:tcW w:w="1455" w:type="dxa"/>
            <w:vAlign w:val="center"/>
          </w:tcPr>
          <w:p w:rsidR="00DC20CF" w:rsidRDefault="00DC20CF" w:rsidP="00F14A76">
            <w:pPr>
              <w:widowControl/>
              <w:jc w:val="center"/>
              <w:rPr>
                <w:rFonts w:ascii="仿宋" w:eastAsia="仿宋" w:hAnsi="仿宋" w:cs="宋体"/>
                <w:szCs w:val="21"/>
              </w:rPr>
            </w:pPr>
          </w:p>
        </w:tc>
      </w:tr>
      <w:tr w:rsidR="00DC20CF" w:rsidTr="00F14A76">
        <w:trPr>
          <w:trHeight w:val="20"/>
          <w:jc w:val="center"/>
        </w:trPr>
        <w:tc>
          <w:tcPr>
            <w:tcW w:w="729" w:type="dxa"/>
            <w:vAlign w:val="center"/>
          </w:tcPr>
          <w:p w:rsidR="00DC20CF" w:rsidRDefault="00DC20CF" w:rsidP="00F14A76">
            <w:pPr>
              <w:widowControl/>
              <w:jc w:val="center"/>
              <w:rPr>
                <w:rFonts w:ascii="仿宋" w:eastAsia="仿宋" w:hAnsi="仿宋" w:cs="宋体"/>
                <w:szCs w:val="21"/>
              </w:rPr>
            </w:pPr>
            <w:r>
              <w:rPr>
                <w:rFonts w:ascii="仿宋" w:eastAsia="仿宋" w:hAnsi="仿宋" w:cs="宋体"/>
                <w:szCs w:val="21"/>
              </w:rPr>
              <w:t>15</w:t>
            </w:r>
          </w:p>
        </w:tc>
        <w:tc>
          <w:tcPr>
            <w:tcW w:w="1514" w:type="dxa"/>
            <w:vAlign w:val="center"/>
          </w:tcPr>
          <w:p w:rsidR="00DC20CF" w:rsidRDefault="00DC20CF" w:rsidP="00F14A76">
            <w:pPr>
              <w:widowControl/>
              <w:jc w:val="center"/>
              <w:rPr>
                <w:rFonts w:ascii="仿宋" w:eastAsia="仿宋" w:hAnsi="仿宋" w:cs="宋体"/>
                <w:sz w:val="20"/>
                <w:szCs w:val="20"/>
              </w:rPr>
            </w:pPr>
            <w:r>
              <w:rPr>
                <w:rFonts w:ascii="仿宋" w:eastAsia="仿宋" w:hAnsi="仿宋" w:cs="宋体"/>
                <w:sz w:val="20"/>
                <w:szCs w:val="20"/>
              </w:rPr>
              <w:t>1</w:t>
            </w:r>
            <w:r>
              <w:rPr>
                <w:rFonts w:ascii="仿宋" w:eastAsia="仿宋" w:hAnsi="仿宋" w:cs="宋体" w:hint="eastAsia"/>
                <w:sz w:val="20"/>
                <w:szCs w:val="20"/>
              </w:rPr>
              <w:t>号楼大堂</w:t>
            </w:r>
          </w:p>
        </w:tc>
        <w:tc>
          <w:tcPr>
            <w:tcW w:w="938" w:type="dxa"/>
            <w:vAlign w:val="center"/>
          </w:tcPr>
          <w:p w:rsidR="00DC20CF" w:rsidRDefault="00DC20CF" w:rsidP="00F14A76">
            <w:pPr>
              <w:widowControl/>
              <w:jc w:val="center"/>
              <w:rPr>
                <w:rFonts w:ascii="仿宋" w:eastAsia="仿宋" w:hAnsi="仿宋" w:cs="宋体"/>
                <w:szCs w:val="21"/>
              </w:rPr>
            </w:pPr>
            <w:r>
              <w:rPr>
                <w:rFonts w:ascii="仿宋" w:eastAsia="仿宋" w:hAnsi="仿宋" w:cs="宋体"/>
                <w:szCs w:val="21"/>
              </w:rPr>
              <w:t>24</w:t>
            </w:r>
          </w:p>
        </w:tc>
        <w:tc>
          <w:tcPr>
            <w:tcW w:w="1425" w:type="dxa"/>
            <w:vAlign w:val="center"/>
          </w:tcPr>
          <w:p w:rsidR="00DC20CF" w:rsidRDefault="00DC20CF" w:rsidP="00F14A76">
            <w:pPr>
              <w:widowControl/>
              <w:ind w:leftChars="-50" w:left="-105" w:rightChars="-50" w:right="-105"/>
              <w:jc w:val="center"/>
              <w:rPr>
                <w:rFonts w:ascii="仿宋" w:eastAsia="仿宋" w:hAnsi="仿宋" w:cs="宋体"/>
                <w:szCs w:val="21"/>
              </w:rPr>
            </w:pPr>
            <w:r>
              <w:rPr>
                <w:rFonts w:ascii="仿宋" w:eastAsia="仿宋" w:hAnsi="仿宋" w:cs="宋体"/>
                <w:szCs w:val="21"/>
              </w:rPr>
              <w:t>24X30=720</w:t>
            </w:r>
          </w:p>
        </w:tc>
        <w:tc>
          <w:tcPr>
            <w:tcW w:w="713" w:type="dxa"/>
            <w:vAlign w:val="center"/>
          </w:tcPr>
          <w:p w:rsidR="00DC20CF" w:rsidRDefault="00DC20CF" w:rsidP="00F14A76">
            <w:pPr>
              <w:widowControl/>
              <w:jc w:val="center"/>
              <w:rPr>
                <w:rFonts w:ascii="仿宋" w:eastAsia="仿宋" w:hAnsi="仿宋" w:cs="宋体"/>
                <w:szCs w:val="21"/>
              </w:rPr>
            </w:pPr>
            <w:r>
              <w:rPr>
                <w:rFonts w:ascii="仿宋" w:eastAsia="仿宋" w:hAnsi="仿宋" w:cs="宋体"/>
                <w:szCs w:val="21"/>
              </w:rPr>
              <w:t>3</w:t>
            </w:r>
          </w:p>
        </w:tc>
        <w:tc>
          <w:tcPr>
            <w:tcW w:w="3352" w:type="dxa"/>
            <w:vAlign w:val="center"/>
          </w:tcPr>
          <w:p w:rsidR="00DC20CF" w:rsidRDefault="00DC20CF" w:rsidP="00F14A76">
            <w:pPr>
              <w:widowControl/>
              <w:rPr>
                <w:rFonts w:ascii="仿宋" w:eastAsia="仿宋" w:hAnsi="仿宋" w:cs="宋体"/>
                <w:sz w:val="20"/>
                <w:szCs w:val="20"/>
              </w:rPr>
            </w:pPr>
            <w:r>
              <w:rPr>
                <w:rFonts w:ascii="仿宋" w:eastAsia="仿宋" w:hAnsi="仿宋" w:cs="宋体" w:hint="eastAsia"/>
                <w:sz w:val="20"/>
                <w:szCs w:val="20"/>
              </w:rPr>
              <w:t>负责收费处、一站式服务区、ＣＴ</w:t>
            </w:r>
            <w:proofErr w:type="gramStart"/>
            <w:r>
              <w:rPr>
                <w:rFonts w:ascii="仿宋" w:eastAsia="仿宋" w:hAnsi="仿宋" w:cs="宋体" w:hint="eastAsia"/>
                <w:sz w:val="20"/>
                <w:szCs w:val="20"/>
              </w:rPr>
              <w:t>室安全</w:t>
            </w:r>
            <w:proofErr w:type="gramEnd"/>
          </w:p>
        </w:tc>
        <w:tc>
          <w:tcPr>
            <w:tcW w:w="1455" w:type="dxa"/>
            <w:vAlign w:val="center"/>
          </w:tcPr>
          <w:p w:rsidR="00DC20CF" w:rsidRDefault="00DC20CF" w:rsidP="00F14A76">
            <w:pPr>
              <w:widowControl/>
              <w:jc w:val="center"/>
              <w:rPr>
                <w:rFonts w:ascii="仿宋" w:eastAsia="仿宋" w:hAnsi="仿宋" w:cs="宋体"/>
                <w:szCs w:val="21"/>
              </w:rPr>
            </w:pPr>
          </w:p>
        </w:tc>
      </w:tr>
      <w:tr w:rsidR="00DC20CF" w:rsidTr="00F14A76">
        <w:trPr>
          <w:trHeight w:val="20"/>
          <w:jc w:val="center"/>
        </w:trPr>
        <w:tc>
          <w:tcPr>
            <w:tcW w:w="729" w:type="dxa"/>
            <w:vAlign w:val="center"/>
          </w:tcPr>
          <w:p w:rsidR="00DC20CF" w:rsidRDefault="00DC20CF" w:rsidP="00F14A76">
            <w:pPr>
              <w:widowControl/>
              <w:jc w:val="center"/>
              <w:rPr>
                <w:rFonts w:ascii="仿宋" w:eastAsia="仿宋" w:hAnsi="仿宋" w:cs="宋体"/>
                <w:szCs w:val="21"/>
              </w:rPr>
            </w:pPr>
            <w:r>
              <w:rPr>
                <w:rFonts w:ascii="仿宋" w:eastAsia="仿宋" w:hAnsi="仿宋" w:cs="宋体"/>
                <w:szCs w:val="21"/>
              </w:rPr>
              <w:t>16</w:t>
            </w:r>
          </w:p>
        </w:tc>
        <w:tc>
          <w:tcPr>
            <w:tcW w:w="1514" w:type="dxa"/>
            <w:vAlign w:val="center"/>
          </w:tcPr>
          <w:p w:rsidR="00DC20CF" w:rsidRDefault="00DC20CF" w:rsidP="00F14A76">
            <w:pPr>
              <w:widowControl/>
              <w:jc w:val="center"/>
              <w:rPr>
                <w:rFonts w:ascii="仿宋" w:eastAsia="仿宋" w:hAnsi="仿宋" w:cs="宋体"/>
                <w:sz w:val="20"/>
                <w:szCs w:val="20"/>
              </w:rPr>
            </w:pPr>
            <w:r>
              <w:rPr>
                <w:rFonts w:ascii="仿宋" w:eastAsia="仿宋" w:hAnsi="仿宋" w:cs="宋体" w:hint="eastAsia"/>
                <w:sz w:val="20"/>
                <w:szCs w:val="20"/>
              </w:rPr>
              <w:t>地下放疗中心</w:t>
            </w:r>
          </w:p>
        </w:tc>
        <w:tc>
          <w:tcPr>
            <w:tcW w:w="938" w:type="dxa"/>
            <w:vAlign w:val="center"/>
          </w:tcPr>
          <w:p w:rsidR="00DC20CF" w:rsidRDefault="00DC20CF" w:rsidP="00F14A76">
            <w:pPr>
              <w:widowControl/>
              <w:jc w:val="center"/>
              <w:rPr>
                <w:rFonts w:ascii="仿宋" w:eastAsia="仿宋" w:hAnsi="仿宋" w:cs="宋体"/>
                <w:szCs w:val="21"/>
              </w:rPr>
            </w:pPr>
            <w:r>
              <w:rPr>
                <w:rFonts w:ascii="仿宋" w:eastAsia="仿宋" w:hAnsi="仿宋" w:cs="宋体"/>
                <w:szCs w:val="21"/>
              </w:rPr>
              <w:t>24</w:t>
            </w:r>
          </w:p>
        </w:tc>
        <w:tc>
          <w:tcPr>
            <w:tcW w:w="1425" w:type="dxa"/>
            <w:vAlign w:val="center"/>
          </w:tcPr>
          <w:p w:rsidR="00DC20CF" w:rsidRDefault="00DC20CF" w:rsidP="00F14A76">
            <w:pPr>
              <w:widowControl/>
              <w:ind w:leftChars="-50" w:left="-105" w:rightChars="-50" w:right="-105"/>
              <w:jc w:val="center"/>
              <w:rPr>
                <w:rFonts w:ascii="仿宋" w:eastAsia="仿宋" w:hAnsi="仿宋" w:cs="宋体"/>
                <w:szCs w:val="21"/>
              </w:rPr>
            </w:pPr>
            <w:r>
              <w:rPr>
                <w:rFonts w:ascii="仿宋" w:eastAsia="仿宋" w:hAnsi="仿宋" w:cs="宋体"/>
                <w:szCs w:val="21"/>
              </w:rPr>
              <w:t>24X30=720</w:t>
            </w:r>
          </w:p>
        </w:tc>
        <w:tc>
          <w:tcPr>
            <w:tcW w:w="713" w:type="dxa"/>
            <w:vAlign w:val="center"/>
          </w:tcPr>
          <w:p w:rsidR="00DC20CF" w:rsidRDefault="00DC20CF" w:rsidP="00F14A76">
            <w:pPr>
              <w:widowControl/>
              <w:jc w:val="center"/>
              <w:rPr>
                <w:rFonts w:ascii="仿宋" w:eastAsia="仿宋" w:hAnsi="仿宋" w:cs="宋体"/>
                <w:szCs w:val="21"/>
              </w:rPr>
            </w:pPr>
            <w:r>
              <w:rPr>
                <w:rFonts w:ascii="仿宋" w:eastAsia="仿宋" w:hAnsi="仿宋" w:cs="宋体"/>
                <w:szCs w:val="21"/>
              </w:rPr>
              <w:t>3</w:t>
            </w:r>
          </w:p>
        </w:tc>
        <w:tc>
          <w:tcPr>
            <w:tcW w:w="3352" w:type="dxa"/>
            <w:vAlign w:val="center"/>
          </w:tcPr>
          <w:p w:rsidR="00DC20CF" w:rsidRDefault="00DC20CF" w:rsidP="00F14A76">
            <w:pPr>
              <w:widowControl/>
              <w:rPr>
                <w:rFonts w:ascii="仿宋" w:eastAsia="仿宋" w:hAnsi="仿宋" w:cs="宋体"/>
                <w:sz w:val="20"/>
                <w:szCs w:val="20"/>
              </w:rPr>
            </w:pPr>
            <w:r>
              <w:rPr>
                <w:rFonts w:ascii="仿宋" w:eastAsia="仿宋" w:hAnsi="仿宋" w:cs="宋体" w:hint="eastAsia"/>
                <w:sz w:val="20"/>
                <w:szCs w:val="20"/>
              </w:rPr>
              <w:t>负责放疗中心的安全。</w:t>
            </w:r>
          </w:p>
        </w:tc>
        <w:tc>
          <w:tcPr>
            <w:tcW w:w="1455" w:type="dxa"/>
            <w:vAlign w:val="center"/>
          </w:tcPr>
          <w:p w:rsidR="00DC20CF" w:rsidRDefault="00DC20CF" w:rsidP="00F14A76">
            <w:pPr>
              <w:widowControl/>
              <w:jc w:val="center"/>
              <w:rPr>
                <w:rFonts w:ascii="仿宋" w:eastAsia="仿宋" w:hAnsi="仿宋" w:cs="宋体"/>
                <w:szCs w:val="21"/>
              </w:rPr>
            </w:pPr>
          </w:p>
        </w:tc>
      </w:tr>
      <w:tr w:rsidR="00DC20CF" w:rsidTr="00F14A76">
        <w:trPr>
          <w:trHeight w:val="20"/>
          <w:jc w:val="center"/>
        </w:trPr>
        <w:tc>
          <w:tcPr>
            <w:tcW w:w="729" w:type="dxa"/>
            <w:vAlign w:val="center"/>
          </w:tcPr>
          <w:p w:rsidR="00DC20CF" w:rsidRDefault="00DC20CF" w:rsidP="00F14A76">
            <w:pPr>
              <w:widowControl/>
              <w:jc w:val="center"/>
              <w:rPr>
                <w:rFonts w:ascii="仿宋" w:eastAsia="仿宋" w:hAnsi="仿宋" w:cs="宋体"/>
                <w:szCs w:val="21"/>
              </w:rPr>
            </w:pPr>
            <w:r>
              <w:rPr>
                <w:rFonts w:ascii="仿宋" w:eastAsia="仿宋" w:hAnsi="仿宋" w:cs="宋体"/>
                <w:szCs w:val="21"/>
              </w:rPr>
              <w:t>17</w:t>
            </w:r>
          </w:p>
        </w:tc>
        <w:tc>
          <w:tcPr>
            <w:tcW w:w="1514" w:type="dxa"/>
            <w:vAlign w:val="center"/>
          </w:tcPr>
          <w:p w:rsidR="00DC20CF" w:rsidRDefault="00DC20CF" w:rsidP="00F14A76">
            <w:pPr>
              <w:widowControl/>
              <w:jc w:val="center"/>
              <w:rPr>
                <w:rFonts w:ascii="仿宋" w:eastAsia="仿宋" w:hAnsi="仿宋" w:cs="宋体"/>
                <w:sz w:val="20"/>
                <w:szCs w:val="20"/>
              </w:rPr>
            </w:pPr>
            <w:r>
              <w:rPr>
                <w:rFonts w:ascii="仿宋" w:eastAsia="仿宋" w:hAnsi="仿宋" w:cs="宋体"/>
                <w:sz w:val="20"/>
                <w:szCs w:val="20"/>
              </w:rPr>
              <w:t>2</w:t>
            </w:r>
            <w:r>
              <w:rPr>
                <w:rFonts w:ascii="仿宋" w:eastAsia="仿宋" w:hAnsi="仿宋" w:cs="宋体" w:hint="eastAsia"/>
                <w:sz w:val="20"/>
                <w:szCs w:val="20"/>
              </w:rPr>
              <w:t>号楼</w:t>
            </w:r>
          </w:p>
          <w:p w:rsidR="00DC20CF" w:rsidRDefault="00DC20CF" w:rsidP="00F14A76">
            <w:pPr>
              <w:widowControl/>
              <w:jc w:val="center"/>
              <w:rPr>
                <w:rFonts w:ascii="仿宋" w:eastAsia="仿宋" w:hAnsi="仿宋" w:cs="宋体"/>
                <w:sz w:val="20"/>
                <w:szCs w:val="20"/>
              </w:rPr>
            </w:pPr>
            <w:r>
              <w:rPr>
                <w:rFonts w:ascii="仿宋" w:eastAsia="仿宋" w:hAnsi="仿宋" w:cs="宋体"/>
                <w:sz w:val="20"/>
                <w:szCs w:val="20"/>
              </w:rPr>
              <w:t>1</w:t>
            </w:r>
            <w:r>
              <w:rPr>
                <w:rFonts w:ascii="仿宋" w:eastAsia="仿宋" w:hAnsi="仿宋" w:cs="宋体" w:hint="eastAsia"/>
                <w:sz w:val="20"/>
                <w:szCs w:val="20"/>
              </w:rPr>
              <w:t>5</w:t>
            </w:r>
            <w:r>
              <w:rPr>
                <w:rFonts w:ascii="仿宋" w:eastAsia="仿宋" w:hAnsi="仿宋" w:cs="宋体"/>
                <w:sz w:val="20"/>
                <w:szCs w:val="20"/>
              </w:rPr>
              <w:t>-</w:t>
            </w:r>
            <w:r>
              <w:rPr>
                <w:rFonts w:ascii="仿宋" w:eastAsia="仿宋" w:hAnsi="仿宋" w:cs="宋体" w:hint="eastAsia"/>
                <w:sz w:val="20"/>
                <w:szCs w:val="20"/>
              </w:rPr>
              <w:t>天面巡逻</w:t>
            </w:r>
          </w:p>
        </w:tc>
        <w:tc>
          <w:tcPr>
            <w:tcW w:w="938" w:type="dxa"/>
            <w:vAlign w:val="center"/>
          </w:tcPr>
          <w:p w:rsidR="00DC20CF" w:rsidRDefault="00DC20CF" w:rsidP="00F14A76">
            <w:pPr>
              <w:widowControl/>
              <w:jc w:val="center"/>
              <w:rPr>
                <w:rFonts w:ascii="仿宋" w:eastAsia="仿宋" w:hAnsi="仿宋" w:cs="宋体"/>
                <w:szCs w:val="21"/>
              </w:rPr>
            </w:pPr>
            <w:r>
              <w:rPr>
                <w:rFonts w:ascii="仿宋" w:eastAsia="仿宋" w:hAnsi="仿宋" w:cs="宋体"/>
                <w:szCs w:val="21"/>
              </w:rPr>
              <w:t>24</w:t>
            </w:r>
          </w:p>
        </w:tc>
        <w:tc>
          <w:tcPr>
            <w:tcW w:w="1425" w:type="dxa"/>
            <w:vAlign w:val="center"/>
          </w:tcPr>
          <w:p w:rsidR="00DC20CF" w:rsidRDefault="00DC20CF" w:rsidP="00F14A76">
            <w:pPr>
              <w:widowControl/>
              <w:ind w:leftChars="-50" w:left="-105" w:rightChars="-50" w:right="-105"/>
              <w:jc w:val="center"/>
              <w:rPr>
                <w:rFonts w:ascii="仿宋" w:eastAsia="仿宋" w:hAnsi="仿宋" w:cs="宋体"/>
                <w:szCs w:val="21"/>
              </w:rPr>
            </w:pPr>
            <w:r>
              <w:rPr>
                <w:rFonts w:ascii="仿宋" w:eastAsia="仿宋" w:hAnsi="仿宋" w:cs="宋体"/>
                <w:szCs w:val="21"/>
              </w:rPr>
              <w:t>24X30=720</w:t>
            </w:r>
          </w:p>
        </w:tc>
        <w:tc>
          <w:tcPr>
            <w:tcW w:w="713" w:type="dxa"/>
            <w:vAlign w:val="center"/>
          </w:tcPr>
          <w:p w:rsidR="00DC20CF" w:rsidRDefault="00DC20CF" w:rsidP="00F14A76">
            <w:pPr>
              <w:widowControl/>
              <w:jc w:val="center"/>
              <w:rPr>
                <w:rFonts w:ascii="仿宋" w:eastAsia="仿宋" w:hAnsi="仿宋" w:cs="宋体"/>
                <w:szCs w:val="21"/>
              </w:rPr>
            </w:pPr>
            <w:r>
              <w:rPr>
                <w:rFonts w:ascii="仿宋" w:eastAsia="仿宋" w:hAnsi="仿宋" w:cs="宋体"/>
                <w:szCs w:val="21"/>
              </w:rPr>
              <w:t>3</w:t>
            </w:r>
          </w:p>
        </w:tc>
        <w:tc>
          <w:tcPr>
            <w:tcW w:w="3352" w:type="dxa"/>
            <w:vAlign w:val="center"/>
          </w:tcPr>
          <w:p w:rsidR="00DC20CF" w:rsidRDefault="00DC20CF" w:rsidP="00F14A76">
            <w:pPr>
              <w:widowControl/>
              <w:rPr>
                <w:rFonts w:ascii="仿宋" w:eastAsia="仿宋" w:hAnsi="仿宋" w:cs="宋体"/>
                <w:sz w:val="20"/>
                <w:szCs w:val="20"/>
              </w:rPr>
            </w:pPr>
            <w:r>
              <w:rPr>
                <w:rFonts w:ascii="仿宋" w:eastAsia="仿宋" w:hAnsi="仿宋" w:cs="宋体" w:hint="eastAsia"/>
                <w:sz w:val="20"/>
                <w:szCs w:val="20"/>
              </w:rPr>
              <w:t>负责楼层治安、消防巡查巡检，及时处理各种突发事件。</w:t>
            </w:r>
          </w:p>
        </w:tc>
        <w:tc>
          <w:tcPr>
            <w:tcW w:w="1455" w:type="dxa"/>
            <w:vAlign w:val="center"/>
          </w:tcPr>
          <w:p w:rsidR="00DC20CF" w:rsidRDefault="00DC20CF" w:rsidP="00F14A76">
            <w:pPr>
              <w:widowControl/>
              <w:jc w:val="center"/>
              <w:rPr>
                <w:rFonts w:ascii="仿宋" w:eastAsia="仿宋" w:hAnsi="仿宋" w:cs="宋体"/>
                <w:szCs w:val="21"/>
              </w:rPr>
            </w:pPr>
          </w:p>
        </w:tc>
      </w:tr>
      <w:tr w:rsidR="00DC20CF" w:rsidTr="00F14A76">
        <w:trPr>
          <w:trHeight w:val="20"/>
          <w:jc w:val="center"/>
        </w:trPr>
        <w:tc>
          <w:tcPr>
            <w:tcW w:w="729" w:type="dxa"/>
            <w:vAlign w:val="center"/>
          </w:tcPr>
          <w:p w:rsidR="00DC20CF" w:rsidRDefault="00DC20CF" w:rsidP="00F14A76">
            <w:pPr>
              <w:widowControl/>
              <w:jc w:val="center"/>
              <w:rPr>
                <w:rFonts w:ascii="仿宋" w:eastAsia="仿宋" w:hAnsi="仿宋" w:cs="宋体"/>
                <w:color w:val="FF0000"/>
                <w:szCs w:val="21"/>
              </w:rPr>
            </w:pPr>
            <w:r>
              <w:rPr>
                <w:rFonts w:ascii="仿宋" w:eastAsia="仿宋" w:hAnsi="仿宋" w:cs="宋体" w:hint="eastAsia"/>
                <w:color w:val="FF0000"/>
                <w:szCs w:val="21"/>
              </w:rPr>
              <w:t>18</w:t>
            </w:r>
          </w:p>
        </w:tc>
        <w:tc>
          <w:tcPr>
            <w:tcW w:w="1514" w:type="dxa"/>
            <w:vAlign w:val="center"/>
          </w:tcPr>
          <w:p w:rsidR="00DC20CF" w:rsidRDefault="00DC20CF" w:rsidP="00F14A76">
            <w:pPr>
              <w:widowControl/>
              <w:jc w:val="center"/>
              <w:rPr>
                <w:rFonts w:ascii="仿宋" w:eastAsia="仿宋" w:hAnsi="仿宋" w:cs="宋体"/>
                <w:color w:val="FF0000"/>
                <w:sz w:val="20"/>
                <w:szCs w:val="20"/>
              </w:rPr>
            </w:pPr>
            <w:r>
              <w:rPr>
                <w:rFonts w:ascii="仿宋" w:eastAsia="仿宋" w:hAnsi="仿宋" w:cs="宋体"/>
                <w:color w:val="FF0000"/>
                <w:sz w:val="20"/>
                <w:szCs w:val="20"/>
              </w:rPr>
              <w:t>2</w:t>
            </w:r>
            <w:r>
              <w:rPr>
                <w:rFonts w:ascii="仿宋" w:eastAsia="仿宋" w:hAnsi="仿宋" w:cs="宋体" w:hint="eastAsia"/>
                <w:color w:val="FF0000"/>
                <w:sz w:val="20"/>
                <w:szCs w:val="20"/>
              </w:rPr>
              <w:t>号楼</w:t>
            </w:r>
          </w:p>
          <w:p w:rsidR="00DC20CF" w:rsidRDefault="00DC20CF" w:rsidP="00F14A76">
            <w:pPr>
              <w:widowControl/>
              <w:jc w:val="center"/>
              <w:rPr>
                <w:rFonts w:ascii="仿宋" w:eastAsia="仿宋" w:hAnsi="仿宋" w:cs="宋体"/>
                <w:color w:val="FF0000"/>
                <w:sz w:val="20"/>
                <w:szCs w:val="20"/>
              </w:rPr>
            </w:pPr>
            <w:r>
              <w:rPr>
                <w:rFonts w:ascii="仿宋" w:eastAsia="仿宋" w:hAnsi="仿宋" w:cs="宋体"/>
                <w:color w:val="FF0000"/>
                <w:sz w:val="20"/>
                <w:szCs w:val="20"/>
              </w:rPr>
              <w:t>7-</w:t>
            </w:r>
            <w:r>
              <w:rPr>
                <w:rFonts w:ascii="仿宋" w:eastAsia="仿宋" w:hAnsi="仿宋" w:cs="宋体" w:hint="eastAsia"/>
                <w:color w:val="FF0000"/>
                <w:sz w:val="20"/>
                <w:szCs w:val="20"/>
              </w:rPr>
              <w:t>1</w:t>
            </w:r>
            <w:r>
              <w:rPr>
                <w:rFonts w:ascii="仿宋" w:eastAsia="仿宋" w:hAnsi="仿宋" w:cs="宋体"/>
                <w:color w:val="FF0000"/>
                <w:sz w:val="20"/>
                <w:szCs w:val="20"/>
              </w:rPr>
              <w:t>4</w:t>
            </w:r>
            <w:r>
              <w:rPr>
                <w:rFonts w:ascii="仿宋" w:eastAsia="仿宋" w:hAnsi="仿宋" w:cs="宋体" w:hint="eastAsia"/>
                <w:color w:val="FF0000"/>
                <w:sz w:val="20"/>
                <w:szCs w:val="20"/>
              </w:rPr>
              <w:t>楼巡逻</w:t>
            </w:r>
          </w:p>
        </w:tc>
        <w:tc>
          <w:tcPr>
            <w:tcW w:w="938" w:type="dxa"/>
            <w:vAlign w:val="center"/>
          </w:tcPr>
          <w:p w:rsidR="00DC20CF" w:rsidRDefault="00DC20CF" w:rsidP="00F14A76">
            <w:pPr>
              <w:widowControl/>
              <w:jc w:val="center"/>
              <w:rPr>
                <w:rFonts w:ascii="仿宋" w:eastAsia="仿宋" w:hAnsi="仿宋" w:cs="宋体"/>
                <w:color w:val="FF0000"/>
                <w:szCs w:val="21"/>
              </w:rPr>
            </w:pPr>
            <w:r>
              <w:rPr>
                <w:rFonts w:ascii="仿宋" w:eastAsia="仿宋" w:hAnsi="仿宋" w:cs="宋体"/>
                <w:color w:val="FF0000"/>
                <w:szCs w:val="21"/>
              </w:rPr>
              <w:t>24</w:t>
            </w:r>
          </w:p>
        </w:tc>
        <w:tc>
          <w:tcPr>
            <w:tcW w:w="1425" w:type="dxa"/>
            <w:vAlign w:val="center"/>
          </w:tcPr>
          <w:p w:rsidR="00DC20CF" w:rsidRDefault="00DC20CF" w:rsidP="00F14A76">
            <w:pPr>
              <w:widowControl/>
              <w:ind w:leftChars="-50" w:left="-105" w:rightChars="-50" w:right="-105"/>
              <w:jc w:val="center"/>
              <w:rPr>
                <w:rFonts w:ascii="仿宋" w:eastAsia="仿宋" w:hAnsi="仿宋" w:cs="宋体"/>
                <w:color w:val="FF0000"/>
                <w:szCs w:val="21"/>
              </w:rPr>
            </w:pPr>
            <w:r>
              <w:rPr>
                <w:rFonts w:ascii="仿宋" w:eastAsia="仿宋" w:hAnsi="仿宋" w:cs="宋体"/>
                <w:color w:val="FF0000"/>
                <w:szCs w:val="21"/>
              </w:rPr>
              <w:t>24X30=720</w:t>
            </w:r>
          </w:p>
        </w:tc>
        <w:tc>
          <w:tcPr>
            <w:tcW w:w="713" w:type="dxa"/>
            <w:vAlign w:val="center"/>
          </w:tcPr>
          <w:p w:rsidR="00DC20CF" w:rsidRDefault="00DC20CF" w:rsidP="00F14A76">
            <w:pPr>
              <w:widowControl/>
              <w:jc w:val="center"/>
              <w:rPr>
                <w:rFonts w:ascii="仿宋" w:eastAsia="仿宋" w:hAnsi="仿宋" w:cs="宋体"/>
                <w:color w:val="FF0000"/>
                <w:szCs w:val="21"/>
              </w:rPr>
            </w:pPr>
            <w:r>
              <w:rPr>
                <w:rFonts w:ascii="仿宋" w:eastAsia="仿宋" w:hAnsi="仿宋" w:cs="宋体"/>
                <w:color w:val="FF0000"/>
                <w:szCs w:val="21"/>
              </w:rPr>
              <w:t>3</w:t>
            </w:r>
          </w:p>
        </w:tc>
        <w:tc>
          <w:tcPr>
            <w:tcW w:w="3352" w:type="dxa"/>
            <w:vAlign w:val="center"/>
          </w:tcPr>
          <w:p w:rsidR="00DC20CF" w:rsidRDefault="00DC20CF" w:rsidP="00F14A76">
            <w:pPr>
              <w:widowControl/>
              <w:rPr>
                <w:rFonts w:ascii="仿宋" w:eastAsia="仿宋" w:hAnsi="仿宋" w:cs="宋体"/>
                <w:color w:val="FF0000"/>
                <w:sz w:val="20"/>
                <w:szCs w:val="20"/>
              </w:rPr>
            </w:pPr>
            <w:r>
              <w:rPr>
                <w:rFonts w:ascii="仿宋" w:eastAsia="仿宋" w:hAnsi="仿宋" w:cs="宋体" w:hint="eastAsia"/>
                <w:color w:val="FF0000"/>
                <w:sz w:val="20"/>
                <w:szCs w:val="20"/>
              </w:rPr>
              <w:t>负责楼层治安、消防巡查巡检，及时处理各种突发事件。</w:t>
            </w:r>
          </w:p>
        </w:tc>
        <w:tc>
          <w:tcPr>
            <w:tcW w:w="1455" w:type="dxa"/>
            <w:vAlign w:val="center"/>
          </w:tcPr>
          <w:p w:rsidR="00DC20CF" w:rsidRDefault="00DC20CF" w:rsidP="00F14A76">
            <w:pPr>
              <w:widowControl/>
              <w:jc w:val="center"/>
              <w:rPr>
                <w:rFonts w:ascii="仿宋" w:eastAsia="仿宋" w:hAnsi="仿宋" w:cs="宋体"/>
                <w:szCs w:val="21"/>
              </w:rPr>
            </w:pPr>
          </w:p>
        </w:tc>
      </w:tr>
      <w:tr w:rsidR="00DC20CF" w:rsidTr="00F14A76">
        <w:trPr>
          <w:trHeight w:val="752"/>
          <w:jc w:val="center"/>
        </w:trPr>
        <w:tc>
          <w:tcPr>
            <w:tcW w:w="729" w:type="dxa"/>
            <w:vAlign w:val="center"/>
          </w:tcPr>
          <w:p w:rsidR="00DC20CF" w:rsidRDefault="00DC20CF" w:rsidP="00F14A76">
            <w:pPr>
              <w:widowControl/>
              <w:jc w:val="center"/>
              <w:rPr>
                <w:rFonts w:ascii="仿宋" w:eastAsia="仿宋" w:hAnsi="仿宋" w:cs="宋体"/>
                <w:color w:val="FF0000"/>
                <w:szCs w:val="21"/>
              </w:rPr>
            </w:pPr>
            <w:r>
              <w:rPr>
                <w:rFonts w:ascii="仿宋" w:eastAsia="仿宋" w:hAnsi="仿宋" w:cs="宋体"/>
                <w:szCs w:val="21"/>
              </w:rPr>
              <w:t>19</w:t>
            </w:r>
          </w:p>
        </w:tc>
        <w:tc>
          <w:tcPr>
            <w:tcW w:w="1514" w:type="dxa"/>
            <w:vAlign w:val="center"/>
          </w:tcPr>
          <w:p w:rsidR="00DC20CF" w:rsidRDefault="00DC20CF" w:rsidP="00F14A76">
            <w:pPr>
              <w:widowControl/>
              <w:jc w:val="center"/>
              <w:rPr>
                <w:rFonts w:ascii="仿宋" w:eastAsia="仿宋" w:hAnsi="仿宋" w:cs="宋体"/>
                <w:sz w:val="20"/>
                <w:szCs w:val="20"/>
              </w:rPr>
            </w:pPr>
            <w:r>
              <w:rPr>
                <w:rFonts w:ascii="仿宋" w:eastAsia="仿宋" w:hAnsi="仿宋" w:cs="宋体"/>
                <w:sz w:val="20"/>
                <w:szCs w:val="20"/>
              </w:rPr>
              <w:t>2</w:t>
            </w:r>
            <w:r>
              <w:rPr>
                <w:rFonts w:ascii="仿宋" w:eastAsia="仿宋" w:hAnsi="仿宋" w:cs="宋体" w:hint="eastAsia"/>
                <w:sz w:val="20"/>
                <w:szCs w:val="20"/>
              </w:rPr>
              <w:t>号楼1</w:t>
            </w:r>
            <w:r>
              <w:rPr>
                <w:rFonts w:ascii="仿宋" w:eastAsia="仿宋" w:hAnsi="仿宋" w:cs="宋体"/>
                <w:sz w:val="20"/>
                <w:szCs w:val="20"/>
              </w:rPr>
              <w:t>-</w:t>
            </w:r>
            <w:r>
              <w:rPr>
                <w:rFonts w:ascii="仿宋" w:eastAsia="仿宋" w:hAnsi="仿宋" w:cs="宋体" w:hint="eastAsia"/>
                <w:sz w:val="20"/>
                <w:szCs w:val="20"/>
              </w:rPr>
              <w:t>6层巡逻</w:t>
            </w:r>
          </w:p>
        </w:tc>
        <w:tc>
          <w:tcPr>
            <w:tcW w:w="938" w:type="dxa"/>
            <w:vAlign w:val="center"/>
          </w:tcPr>
          <w:p w:rsidR="00DC20CF" w:rsidRDefault="00DC20CF" w:rsidP="00F14A76">
            <w:pPr>
              <w:widowControl/>
              <w:jc w:val="center"/>
              <w:rPr>
                <w:rFonts w:ascii="仿宋" w:eastAsia="仿宋" w:hAnsi="仿宋" w:cs="宋体"/>
                <w:szCs w:val="21"/>
              </w:rPr>
            </w:pPr>
            <w:r>
              <w:rPr>
                <w:rFonts w:ascii="仿宋" w:eastAsia="仿宋" w:hAnsi="仿宋" w:cs="宋体"/>
                <w:szCs w:val="21"/>
              </w:rPr>
              <w:t>24</w:t>
            </w:r>
          </w:p>
        </w:tc>
        <w:tc>
          <w:tcPr>
            <w:tcW w:w="1425" w:type="dxa"/>
            <w:vAlign w:val="center"/>
          </w:tcPr>
          <w:p w:rsidR="00DC20CF" w:rsidRDefault="00DC20CF" w:rsidP="00F14A76">
            <w:pPr>
              <w:widowControl/>
              <w:ind w:leftChars="-50" w:left="-105" w:rightChars="-50" w:right="-105"/>
              <w:jc w:val="center"/>
              <w:rPr>
                <w:rFonts w:ascii="仿宋" w:eastAsia="仿宋" w:hAnsi="仿宋" w:cs="宋体"/>
                <w:szCs w:val="21"/>
              </w:rPr>
            </w:pPr>
            <w:r>
              <w:rPr>
                <w:rFonts w:ascii="仿宋" w:eastAsia="仿宋" w:hAnsi="仿宋" w:cs="宋体"/>
                <w:szCs w:val="21"/>
              </w:rPr>
              <w:t>24X30=720</w:t>
            </w:r>
          </w:p>
        </w:tc>
        <w:tc>
          <w:tcPr>
            <w:tcW w:w="713" w:type="dxa"/>
            <w:vAlign w:val="center"/>
          </w:tcPr>
          <w:p w:rsidR="00DC20CF" w:rsidRDefault="00DC20CF" w:rsidP="00F14A76">
            <w:pPr>
              <w:widowControl/>
              <w:jc w:val="center"/>
              <w:rPr>
                <w:rFonts w:ascii="仿宋" w:eastAsia="仿宋" w:hAnsi="仿宋" w:cs="宋体"/>
                <w:szCs w:val="21"/>
              </w:rPr>
            </w:pPr>
            <w:r>
              <w:rPr>
                <w:rFonts w:ascii="仿宋" w:eastAsia="仿宋" w:hAnsi="仿宋" w:cs="宋体"/>
                <w:szCs w:val="21"/>
              </w:rPr>
              <w:t>3</w:t>
            </w:r>
          </w:p>
        </w:tc>
        <w:tc>
          <w:tcPr>
            <w:tcW w:w="3352" w:type="dxa"/>
            <w:vAlign w:val="center"/>
          </w:tcPr>
          <w:p w:rsidR="00DC20CF" w:rsidRDefault="00DC20CF" w:rsidP="00F14A76">
            <w:pPr>
              <w:widowControl/>
              <w:rPr>
                <w:rFonts w:ascii="仿宋" w:eastAsia="仿宋" w:hAnsi="仿宋" w:cs="宋体"/>
                <w:sz w:val="20"/>
                <w:szCs w:val="20"/>
              </w:rPr>
            </w:pPr>
            <w:r>
              <w:rPr>
                <w:rFonts w:ascii="仿宋" w:eastAsia="仿宋" w:hAnsi="仿宋" w:cs="宋体" w:hint="eastAsia"/>
                <w:sz w:val="20"/>
                <w:szCs w:val="20"/>
              </w:rPr>
              <w:t>负责楼层治安、消防巡查巡检，及时处理各种突发事件。</w:t>
            </w:r>
          </w:p>
        </w:tc>
        <w:tc>
          <w:tcPr>
            <w:tcW w:w="1455" w:type="dxa"/>
            <w:vAlign w:val="center"/>
          </w:tcPr>
          <w:p w:rsidR="00DC20CF" w:rsidRDefault="00DC20CF" w:rsidP="00F14A76">
            <w:pPr>
              <w:widowControl/>
              <w:jc w:val="center"/>
              <w:rPr>
                <w:rFonts w:ascii="仿宋" w:eastAsia="仿宋" w:hAnsi="仿宋" w:cs="宋体"/>
                <w:szCs w:val="21"/>
              </w:rPr>
            </w:pPr>
          </w:p>
        </w:tc>
      </w:tr>
      <w:tr w:rsidR="00DC20CF" w:rsidTr="00F14A76">
        <w:trPr>
          <w:trHeight w:val="20"/>
          <w:jc w:val="center"/>
        </w:trPr>
        <w:tc>
          <w:tcPr>
            <w:tcW w:w="729" w:type="dxa"/>
            <w:vAlign w:val="center"/>
          </w:tcPr>
          <w:p w:rsidR="00DC20CF" w:rsidRDefault="00DC20CF" w:rsidP="00F14A76">
            <w:pPr>
              <w:widowControl/>
              <w:jc w:val="center"/>
              <w:rPr>
                <w:rFonts w:ascii="仿宋" w:eastAsia="仿宋" w:hAnsi="仿宋" w:cs="宋体"/>
                <w:szCs w:val="21"/>
              </w:rPr>
            </w:pPr>
            <w:r>
              <w:rPr>
                <w:rFonts w:ascii="仿宋" w:eastAsia="仿宋" w:hAnsi="仿宋" w:cs="宋体"/>
                <w:szCs w:val="21"/>
              </w:rPr>
              <w:lastRenderedPageBreak/>
              <w:t>20</w:t>
            </w:r>
          </w:p>
        </w:tc>
        <w:tc>
          <w:tcPr>
            <w:tcW w:w="1514" w:type="dxa"/>
            <w:vAlign w:val="center"/>
          </w:tcPr>
          <w:p w:rsidR="00DC20CF" w:rsidRDefault="00DC20CF" w:rsidP="00F14A76">
            <w:pPr>
              <w:widowControl/>
              <w:jc w:val="center"/>
              <w:rPr>
                <w:rFonts w:ascii="仿宋" w:eastAsia="仿宋" w:hAnsi="仿宋" w:cs="宋体"/>
                <w:color w:val="000000"/>
                <w:sz w:val="20"/>
                <w:szCs w:val="20"/>
              </w:rPr>
            </w:pPr>
            <w:r>
              <w:rPr>
                <w:rFonts w:ascii="仿宋" w:eastAsia="仿宋" w:hAnsi="仿宋" w:cs="宋体"/>
                <w:color w:val="000000"/>
                <w:sz w:val="20"/>
                <w:szCs w:val="20"/>
              </w:rPr>
              <w:t>2</w:t>
            </w:r>
            <w:r>
              <w:rPr>
                <w:rFonts w:ascii="仿宋" w:eastAsia="仿宋" w:hAnsi="仿宋" w:cs="宋体" w:hint="eastAsia"/>
                <w:color w:val="000000"/>
                <w:sz w:val="20"/>
                <w:szCs w:val="20"/>
              </w:rPr>
              <w:t>号楼</w:t>
            </w:r>
            <w:r>
              <w:rPr>
                <w:rFonts w:ascii="仿宋" w:eastAsia="仿宋" w:hAnsi="仿宋" w:cs="宋体"/>
                <w:color w:val="000000"/>
                <w:sz w:val="20"/>
                <w:szCs w:val="20"/>
              </w:rPr>
              <w:t>5</w:t>
            </w:r>
            <w:r>
              <w:rPr>
                <w:rFonts w:ascii="仿宋" w:eastAsia="仿宋" w:hAnsi="仿宋" w:cs="宋体" w:hint="eastAsia"/>
                <w:color w:val="000000"/>
                <w:sz w:val="20"/>
                <w:szCs w:val="20"/>
              </w:rPr>
              <w:t>、6楼放疗门诊</w:t>
            </w:r>
          </w:p>
        </w:tc>
        <w:tc>
          <w:tcPr>
            <w:tcW w:w="938" w:type="dxa"/>
            <w:vAlign w:val="center"/>
          </w:tcPr>
          <w:p w:rsidR="00DC20CF" w:rsidRDefault="00DC20CF" w:rsidP="00F14A76">
            <w:pPr>
              <w:widowControl/>
              <w:jc w:val="center"/>
              <w:rPr>
                <w:rFonts w:ascii="仿宋" w:eastAsia="仿宋" w:hAnsi="仿宋" w:cs="宋体"/>
                <w:color w:val="000000"/>
                <w:szCs w:val="21"/>
              </w:rPr>
            </w:pPr>
            <w:r>
              <w:rPr>
                <w:rFonts w:ascii="仿宋" w:eastAsia="仿宋" w:hAnsi="仿宋" w:cs="宋体"/>
                <w:color w:val="000000"/>
                <w:szCs w:val="21"/>
              </w:rPr>
              <w:t>12</w:t>
            </w:r>
          </w:p>
        </w:tc>
        <w:tc>
          <w:tcPr>
            <w:tcW w:w="1425" w:type="dxa"/>
            <w:vAlign w:val="center"/>
          </w:tcPr>
          <w:p w:rsidR="00DC20CF" w:rsidRDefault="00DC20CF" w:rsidP="00F14A76">
            <w:pPr>
              <w:widowControl/>
              <w:ind w:leftChars="-50" w:left="-105" w:rightChars="-50" w:right="-105"/>
              <w:jc w:val="center"/>
              <w:rPr>
                <w:rFonts w:ascii="仿宋" w:eastAsia="仿宋" w:hAnsi="仿宋" w:cs="宋体"/>
                <w:color w:val="000000"/>
                <w:szCs w:val="21"/>
              </w:rPr>
            </w:pPr>
            <w:r>
              <w:rPr>
                <w:rFonts w:ascii="仿宋" w:eastAsia="仿宋" w:hAnsi="仿宋" w:cs="宋体"/>
                <w:color w:val="000000"/>
                <w:szCs w:val="21"/>
              </w:rPr>
              <w:t>12×22=264</w:t>
            </w:r>
          </w:p>
        </w:tc>
        <w:tc>
          <w:tcPr>
            <w:tcW w:w="713" w:type="dxa"/>
            <w:vAlign w:val="center"/>
          </w:tcPr>
          <w:p w:rsidR="00DC20CF" w:rsidRDefault="00DC20CF" w:rsidP="00F14A76">
            <w:pPr>
              <w:widowControl/>
              <w:jc w:val="center"/>
              <w:rPr>
                <w:rFonts w:ascii="仿宋" w:eastAsia="仿宋" w:hAnsi="仿宋" w:cs="宋体"/>
                <w:color w:val="000000"/>
                <w:szCs w:val="21"/>
              </w:rPr>
            </w:pPr>
            <w:r>
              <w:rPr>
                <w:rFonts w:ascii="仿宋" w:eastAsia="仿宋" w:hAnsi="仿宋" w:cs="宋体"/>
                <w:color w:val="000000"/>
                <w:szCs w:val="21"/>
              </w:rPr>
              <w:t>1.5</w:t>
            </w:r>
          </w:p>
        </w:tc>
        <w:tc>
          <w:tcPr>
            <w:tcW w:w="3352" w:type="dxa"/>
            <w:vAlign w:val="center"/>
          </w:tcPr>
          <w:p w:rsidR="00DC20CF" w:rsidRDefault="00DC20CF" w:rsidP="00F14A76">
            <w:pPr>
              <w:widowControl/>
              <w:rPr>
                <w:rFonts w:ascii="仿宋" w:eastAsia="仿宋" w:hAnsi="仿宋" w:cs="宋体"/>
                <w:color w:val="000000"/>
                <w:sz w:val="20"/>
                <w:szCs w:val="20"/>
              </w:rPr>
            </w:pPr>
            <w:r>
              <w:rPr>
                <w:rFonts w:ascii="仿宋" w:eastAsia="仿宋" w:hAnsi="仿宋" w:cs="宋体" w:hint="eastAsia"/>
                <w:color w:val="000000"/>
                <w:sz w:val="20"/>
                <w:szCs w:val="20"/>
              </w:rPr>
              <w:t>负责放疗门诊的安全</w:t>
            </w:r>
            <w:r>
              <w:rPr>
                <w:rFonts w:ascii="仿宋" w:eastAsia="仿宋" w:hAnsi="仿宋" w:cs="宋体"/>
                <w:color w:val="000000"/>
                <w:sz w:val="20"/>
                <w:szCs w:val="20"/>
              </w:rPr>
              <w:t>7</w:t>
            </w:r>
            <w:r>
              <w:rPr>
                <w:rFonts w:ascii="仿宋" w:eastAsia="仿宋" w:hAnsi="仿宋" w:cs="宋体" w:hint="eastAsia"/>
                <w:color w:val="000000"/>
                <w:sz w:val="20"/>
                <w:szCs w:val="20"/>
              </w:rPr>
              <w:t>：</w:t>
            </w:r>
            <w:r>
              <w:rPr>
                <w:rFonts w:ascii="仿宋" w:eastAsia="仿宋" w:hAnsi="仿宋" w:cs="宋体"/>
                <w:color w:val="000000"/>
                <w:sz w:val="20"/>
                <w:szCs w:val="20"/>
              </w:rPr>
              <w:t>00</w:t>
            </w:r>
            <w:r>
              <w:rPr>
                <w:rFonts w:ascii="仿宋" w:eastAsia="仿宋" w:hAnsi="仿宋" w:cs="宋体" w:hint="eastAsia"/>
                <w:color w:val="000000"/>
                <w:sz w:val="20"/>
                <w:szCs w:val="20"/>
              </w:rPr>
              <w:t>—</w:t>
            </w:r>
            <w:r>
              <w:rPr>
                <w:rFonts w:ascii="仿宋" w:eastAsia="仿宋" w:hAnsi="仿宋" w:cs="宋体"/>
                <w:color w:val="000000"/>
                <w:sz w:val="20"/>
                <w:szCs w:val="20"/>
              </w:rPr>
              <w:t>19</w:t>
            </w:r>
            <w:r>
              <w:rPr>
                <w:rFonts w:ascii="仿宋" w:eastAsia="仿宋" w:hAnsi="仿宋" w:cs="宋体" w:hint="eastAsia"/>
                <w:color w:val="000000"/>
                <w:sz w:val="20"/>
                <w:szCs w:val="20"/>
              </w:rPr>
              <w:t>：</w:t>
            </w:r>
            <w:r>
              <w:rPr>
                <w:rFonts w:ascii="仿宋" w:eastAsia="仿宋" w:hAnsi="仿宋" w:cs="宋体"/>
                <w:color w:val="000000"/>
                <w:sz w:val="20"/>
                <w:szCs w:val="20"/>
              </w:rPr>
              <w:t>00</w:t>
            </w:r>
          </w:p>
        </w:tc>
        <w:tc>
          <w:tcPr>
            <w:tcW w:w="1455" w:type="dxa"/>
            <w:vAlign w:val="center"/>
          </w:tcPr>
          <w:p w:rsidR="00DC20CF" w:rsidRDefault="00DC20CF" w:rsidP="00F14A76">
            <w:pPr>
              <w:widowControl/>
              <w:jc w:val="center"/>
              <w:rPr>
                <w:rFonts w:ascii="仿宋" w:eastAsia="仿宋" w:hAnsi="仿宋" w:cs="宋体"/>
                <w:szCs w:val="21"/>
              </w:rPr>
            </w:pPr>
          </w:p>
        </w:tc>
      </w:tr>
      <w:tr w:rsidR="00DC20CF" w:rsidTr="00F14A76">
        <w:trPr>
          <w:trHeight w:val="20"/>
          <w:jc w:val="center"/>
        </w:trPr>
        <w:tc>
          <w:tcPr>
            <w:tcW w:w="729" w:type="dxa"/>
            <w:vAlign w:val="center"/>
          </w:tcPr>
          <w:p w:rsidR="00DC20CF" w:rsidRDefault="00DC20CF" w:rsidP="00F14A76">
            <w:pPr>
              <w:widowControl/>
              <w:jc w:val="center"/>
              <w:rPr>
                <w:rFonts w:ascii="仿宋" w:eastAsia="仿宋" w:hAnsi="仿宋" w:cs="宋体"/>
                <w:szCs w:val="21"/>
              </w:rPr>
            </w:pPr>
            <w:r>
              <w:rPr>
                <w:rFonts w:ascii="仿宋" w:eastAsia="仿宋" w:hAnsi="仿宋" w:cs="宋体"/>
                <w:szCs w:val="21"/>
              </w:rPr>
              <w:t>21</w:t>
            </w:r>
          </w:p>
        </w:tc>
        <w:tc>
          <w:tcPr>
            <w:tcW w:w="1514" w:type="dxa"/>
            <w:vAlign w:val="center"/>
          </w:tcPr>
          <w:p w:rsidR="00DC20CF" w:rsidRDefault="00DC20CF" w:rsidP="00F14A76">
            <w:pPr>
              <w:widowControl/>
              <w:jc w:val="center"/>
              <w:rPr>
                <w:rFonts w:ascii="仿宋" w:eastAsia="仿宋" w:hAnsi="仿宋" w:cs="宋体"/>
                <w:color w:val="000000"/>
                <w:sz w:val="20"/>
                <w:szCs w:val="20"/>
              </w:rPr>
            </w:pPr>
            <w:r>
              <w:rPr>
                <w:rFonts w:ascii="仿宋" w:eastAsia="仿宋" w:hAnsi="仿宋" w:cs="宋体"/>
                <w:color w:val="000000"/>
                <w:sz w:val="20"/>
                <w:szCs w:val="20"/>
              </w:rPr>
              <w:t>2</w:t>
            </w:r>
            <w:r>
              <w:rPr>
                <w:rFonts w:ascii="仿宋" w:eastAsia="仿宋" w:hAnsi="仿宋" w:cs="宋体" w:hint="eastAsia"/>
                <w:color w:val="000000"/>
                <w:sz w:val="20"/>
                <w:szCs w:val="20"/>
              </w:rPr>
              <w:t>号楼2、</w:t>
            </w:r>
            <w:r>
              <w:rPr>
                <w:rFonts w:ascii="仿宋" w:eastAsia="仿宋" w:hAnsi="仿宋" w:cs="宋体"/>
                <w:color w:val="000000"/>
                <w:sz w:val="20"/>
                <w:szCs w:val="20"/>
              </w:rPr>
              <w:t>3</w:t>
            </w:r>
            <w:r>
              <w:rPr>
                <w:rFonts w:ascii="仿宋" w:eastAsia="仿宋" w:hAnsi="仿宋" w:cs="宋体" w:hint="eastAsia"/>
                <w:color w:val="000000"/>
                <w:sz w:val="20"/>
                <w:szCs w:val="20"/>
              </w:rPr>
              <w:t>、4楼日间病房</w:t>
            </w:r>
          </w:p>
        </w:tc>
        <w:tc>
          <w:tcPr>
            <w:tcW w:w="938" w:type="dxa"/>
            <w:vAlign w:val="center"/>
          </w:tcPr>
          <w:p w:rsidR="00DC20CF" w:rsidRDefault="00DC20CF" w:rsidP="00F14A76">
            <w:pPr>
              <w:widowControl/>
              <w:jc w:val="center"/>
              <w:rPr>
                <w:rFonts w:ascii="仿宋" w:eastAsia="仿宋" w:hAnsi="仿宋" w:cs="宋体"/>
                <w:color w:val="000000"/>
                <w:szCs w:val="21"/>
              </w:rPr>
            </w:pPr>
            <w:r>
              <w:rPr>
                <w:rFonts w:ascii="仿宋" w:eastAsia="仿宋" w:hAnsi="仿宋" w:cs="宋体"/>
                <w:color w:val="000000"/>
                <w:szCs w:val="21"/>
              </w:rPr>
              <w:t>12</w:t>
            </w:r>
          </w:p>
        </w:tc>
        <w:tc>
          <w:tcPr>
            <w:tcW w:w="1425" w:type="dxa"/>
            <w:vAlign w:val="center"/>
          </w:tcPr>
          <w:p w:rsidR="00DC20CF" w:rsidRDefault="00DC20CF" w:rsidP="00F14A76">
            <w:pPr>
              <w:widowControl/>
              <w:ind w:leftChars="-50" w:left="-105" w:rightChars="-50" w:right="-105"/>
              <w:jc w:val="center"/>
              <w:rPr>
                <w:rFonts w:ascii="仿宋" w:eastAsia="仿宋" w:hAnsi="仿宋" w:cs="宋体"/>
                <w:color w:val="000000"/>
                <w:szCs w:val="21"/>
              </w:rPr>
            </w:pPr>
            <w:r>
              <w:rPr>
                <w:rFonts w:ascii="仿宋" w:eastAsia="仿宋" w:hAnsi="仿宋" w:cs="宋体"/>
                <w:color w:val="000000"/>
                <w:szCs w:val="21"/>
              </w:rPr>
              <w:t>12×30=360</w:t>
            </w:r>
          </w:p>
        </w:tc>
        <w:tc>
          <w:tcPr>
            <w:tcW w:w="713" w:type="dxa"/>
            <w:vAlign w:val="center"/>
          </w:tcPr>
          <w:p w:rsidR="00DC20CF" w:rsidRDefault="00DC20CF" w:rsidP="00F14A76">
            <w:pPr>
              <w:widowControl/>
              <w:jc w:val="center"/>
              <w:rPr>
                <w:rFonts w:ascii="仿宋" w:eastAsia="仿宋" w:hAnsi="仿宋" w:cs="宋体"/>
                <w:color w:val="000000"/>
                <w:szCs w:val="21"/>
              </w:rPr>
            </w:pPr>
            <w:r>
              <w:rPr>
                <w:rFonts w:ascii="仿宋" w:eastAsia="仿宋" w:hAnsi="仿宋" w:cs="宋体"/>
                <w:color w:val="000000"/>
                <w:szCs w:val="21"/>
              </w:rPr>
              <w:t>1.5</w:t>
            </w:r>
          </w:p>
        </w:tc>
        <w:tc>
          <w:tcPr>
            <w:tcW w:w="3352" w:type="dxa"/>
            <w:vAlign w:val="center"/>
          </w:tcPr>
          <w:p w:rsidR="00DC20CF" w:rsidRDefault="00DC20CF" w:rsidP="00F14A76">
            <w:pPr>
              <w:widowControl/>
              <w:rPr>
                <w:rFonts w:ascii="仿宋" w:eastAsia="仿宋" w:hAnsi="仿宋" w:cs="宋体"/>
                <w:color w:val="000000"/>
                <w:sz w:val="20"/>
                <w:szCs w:val="20"/>
              </w:rPr>
            </w:pPr>
            <w:r>
              <w:rPr>
                <w:rFonts w:ascii="仿宋" w:eastAsia="仿宋" w:hAnsi="仿宋" w:cs="宋体" w:hint="eastAsia"/>
                <w:color w:val="000000"/>
                <w:sz w:val="20"/>
                <w:szCs w:val="20"/>
              </w:rPr>
              <w:t>负责日间病房的安全</w:t>
            </w:r>
            <w:r>
              <w:rPr>
                <w:rFonts w:ascii="仿宋" w:eastAsia="仿宋" w:hAnsi="仿宋" w:cs="宋体"/>
                <w:color w:val="000000"/>
                <w:sz w:val="20"/>
                <w:szCs w:val="20"/>
              </w:rPr>
              <w:t>7</w:t>
            </w:r>
            <w:r>
              <w:rPr>
                <w:rFonts w:ascii="仿宋" w:eastAsia="仿宋" w:hAnsi="仿宋" w:cs="宋体" w:hint="eastAsia"/>
                <w:color w:val="000000"/>
                <w:sz w:val="20"/>
                <w:szCs w:val="20"/>
              </w:rPr>
              <w:t>：</w:t>
            </w:r>
            <w:r>
              <w:rPr>
                <w:rFonts w:ascii="仿宋" w:eastAsia="仿宋" w:hAnsi="仿宋" w:cs="宋体"/>
                <w:color w:val="000000"/>
                <w:sz w:val="20"/>
                <w:szCs w:val="20"/>
              </w:rPr>
              <w:t>00</w:t>
            </w:r>
            <w:r>
              <w:rPr>
                <w:rFonts w:ascii="仿宋" w:eastAsia="仿宋" w:hAnsi="仿宋" w:cs="宋体" w:hint="eastAsia"/>
                <w:color w:val="000000"/>
                <w:sz w:val="20"/>
                <w:szCs w:val="20"/>
              </w:rPr>
              <w:t>—</w:t>
            </w:r>
            <w:r>
              <w:rPr>
                <w:rFonts w:ascii="仿宋" w:eastAsia="仿宋" w:hAnsi="仿宋" w:cs="宋体"/>
                <w:color w:val="000000"/>
                <w:sz w:val="20"/>
                <w:szCs w:val="20"/>
              </w:rPr>
              <w:t>19</w:t>
            </w:r>
            <w:r>
              <w:rPr>
                <w:rFonts w:ascii="仿宋" w:eastAsia="仿宋" w:hAnsi="仿宋" w:cs="宋体" w:hint="eastAsia"/>
                <w:color w:val="000000"/>
                <w:sz w:val="20"/>
                <w:szCs w:val="20"/>
              </w:rPr>
              <w:t>：</w:t>
            </w:r>
            <w:r>
              <w:rPr>
                <w:rFonts w:ascii="仿宋" w:eastAsia="仿宋" w:hAnsi="仿宋" w:cs="宋体"/>
                <w:color w:val="000000"/>
                <w:sz w:val="20"/>
                <w:szCs w:val="20"/>
              </w:rPr>
              <w:t>00</w:t>
            </w:r>
          </w:p>
        </w:tc>
        <w:tc>
          <w:tcPr>
            <w:tcW w:w="1455" w:type="dxa"/>
            <w:vAlign w:val="center"/>
          </w:tcPr>
          <w:p w:rsidR="00DC20CF" w:rsidRDefault="00DC20CF" w:rsidP="00F14A76">
            <w:pPr>
              <w:widowControl/>
              <w:jc w:val="center"/>
              <w:rPr>
                <w:rFonts w:ascii="仿宋" w:eastAsia="仿宋" w:hAnsi="仿宋" w:cs="宋体"/>
                <w:szCs w:val="21"/>
              </w:rPr>
            </w:pPr>
          </w:p>
        </w:tc>
      </w:tr>
      <w:tr w:rsidR="00DC20CF" w:rsidTr="00F14A76">
        <w:trPr>
          <w:trHeight w:val="20"/>
          <w:jc w:val="center"/>
        </w:trPr>
        <w:tc>
          <w:tcPr>
            <w:tcW w:w="729" w:type="dxa"/>
            <w:vAlign w:val="center"/>
          </w:tcPr>
          <w:p w:rsidR="00DC20CF" w:rsidRDefault="00DC20CF" w:rsidP="00F14A76">
            <w:pPr>
              <w:widowControl/>
              <w:jc w:val="center"/>
              <w:rPr>
                <w:rFonts w:ascii="仿宋" w:eastAsia="仿宋" w:hAnsi="仿宋" w:cs="宋体"/>
                <w:szCs w:val="21"/>
              </w:rPr>
            </w:pPr>
            <w:r>
              <w:rPr>
                <w:rFonts w:ascii="仿宋" w:eastAsia="仿宋" w:hAnsi="仿宋" w:cs="宋体"/>
                <w:szCs w:val="21"/>
              </w:rPr>
              <w:t>22</w:t>
            </w:r>
          </w:p>
        </w:tc>
        <w:tc>
          <w:tcPr>
            <w:tcW w:w="1514" w:type="dxa"/>
            <w:vAlign w:val="center"/>
          </w:tcPr>
          <w:p w:rsidR="00DC20CF" w:rsidRDefault="00DC20CF" w:rsidP="00F14A76">
            <w:pPr>
              <w:widowControl/>
              <w:jc w:val="center"/>
              <w:rPr>
                <w:rFonts w:ascii="仿宋" w:eastAsia="仿宋" w:hAnsi="仿宋" w:cs="宋体"/>
                <w:sz w:val="20"/>
                <w:szCs w:val="20"/>
              </w:rPr>
            </w:pPr>
            <w:r>
              <w:rPr>
                <w:rFonts w:ascii="仿宋" w:eastAsia="仿宋" w:hAnsi="仿宋" w:cs="宋体"/>
                <w:sz w:val="20"/>
                <w:szCs w:val="20"/>
              </w:rPr>
              <w:t>2</w:t>
            </w:r>
            <w:r>
              <w:rPr>
                <w:rFonts w:ascii="仿宋" w:eastAsia="仿宋" w:hAnsi="仿宋" w:cs="宋体" w:hint="eastAsia"/>
                <w:sz w:val="20"/>
                <w:szCs w:val="20"/>
              </w:rPr>
              <w:t>号楼大堂</w:t>
            </w:r>
          </w:p>
        </w:tc>
        <w:tc>
          <w:tcPr>
            <w:tcW w:w="938" w:type="dxa"/>
            <w:vAlign w:val="center"/>
          </w:tcPr>
          <w:p w:rsidR="00DC20CF" w:rsidRDefault="00DC20CF" w:rsidP="00F14A76">
            <w:pPr>
              <w:widowControl/>
              <w:jc w:val="center"/>
              <w:rPr>
                <w:rFonts w:ascii="仿宋" w:eastAsia="仿宋" w:hAnsi="仿宋" w:cs="宋体"/>
                <w:szCs w:val="21"/>
              </w:rPr>
            </w:pPr>
            <w:r>
              <w:rPr>
                <w:rFonts w:ascii="仿宋" w:eastAsia="仿宋" w:hAnsi="仿宋" w:cs="宋体"/>
                <w:szCs w:val="21"/>
              </w:rPr>
              <w:t>24</w:t>
            </w:r>
          </w:p>
        </w:tc>
        <w:tc>
          <w:tcPr>
            <w:tcW w:w="1425" w:type="dxa"/>
            <w:vAlign w:val="center"/>
          </w:tcPr>
          <w:p w:rsidR="00DC20CF" w:rsidRDefault="00DC20CF" w:rsidP="00F14A76">
            <w:pPr>
              <w:widowControl/>
              <w:ind w:leftChars="-50" w:left="-105" w:rightChars="-50" w:right="-105"/>
              <w:jc w:val="center"/>
              <w:rPr>
                <w:rFonts w:ascii="仿宋" w:eastAsia="仿宋" w:hAnsi="仿宋" w:cs="宋体"/>
                <w:szCs w:val="21"/>
              </w:rPr>
            </w:pPr>
            <w:r>
              <w:rPr>
                <w:rFonts w:ascii="仿宋" w:eastAsia="仿宋" w:hAnsi="仿宋" w:cs="宋体"/>
                <w:szCs w:val="21"/>
              </w:rPr>
              <w:t>24X30=720</w:t>
            </w:r>
          </w:p>
        </w:tc>
        <w:tc>
          <w:tcPr>
            <w:tcW w:w="713" w:type="dxa"/>
            <w:vAlign w:val="center"/>
          </w:tcPr>
          <w:p w:rsidR="00DC20CF" w:rsidRDefault="00DC20CF" w:rsidP="00F14A76">
            <w:pPr>
              <w:widowControl/>
              <w:jc w:val="center"/>
              <w:rPr>
                <w:rFonts w:ascii="仿宋" w:eastAsia="仿宋" w:hAnsi="仿宋" w:cs="宋体"/>
                <w:szCs w:val="21"/>
              </w:rPr>
            </w:pPr>
            <w:r>
              <w:rPr>
                <w:rFonts w:ascii="仿宋" w:eastAsia="仿宋" w:hAnsi="仿宋" w:cs="宋体"/>
                <w:szCs w:val="21"/>
              </w:rPr>
              <w:t>3</w:t>
            </w:r>
          </w:p>
        </w:tc>
        <w:tc>
          <w:tcPr>
            <w:tcW w:w="3352" w:type="dxa"/>
            <w:vAlign w:val="center"/>
          </w:tcPr>
          <w:p w:rsidR="00DC20CF" w:rsidRDefault="00DC20CF" w:rsidP="00F14A76">
            <w:pPr>
              <w:widowControl/>
              <w:rPr>
                <w:rFonts w:ascii="仿宋" w:eastAsia="仿宋" w:hAnsi="仿宋" w:cs="宋体"/>
                <w:sz w:val="20"/>
                <w:szCs w:val="20"/>
              </w:rPr>
            </w:pPr>
            <w:r>
              <w:rPr>
                <w:rFonts w:ascii="仿宋" w:eastAsia="仿宋" w:hAnsi="仿宋" w:cs="宋体" w:hint="eastAsia"/>
                <w:sz w:val="20"/>
                <w:szCs w:val="20"/>
              </w:rPr>
              <w:t>负责收费处、导管门诊、采血中心的安全</w:t>
            </w:r>
          </w:p>
        </w:tc>
        <w:tc>
          <w:tcPr>
            <w:tcW w:w="1455" w:type="dxa"/>
            <w:vAlign w:val="center"/>
          </w:tcPr>
          <w:p w:rsidR="00DC20CF" w:rsidRDefault="00DC20CF" w:rsidP="00F14A76">
            <w:pPr>
              <w:widowControl/>
              <w:jc w:val="center"/>
              <w:rPr>
                <w:rFonts w:ascii="仿宋" w:eastAsia="仿宋" w:hAnsi="仿宋" w:cs="宋体"/>
                <w:szCs w:val="21"/>
              </w:rPr>
            </w:pPr>
          </w:p>
        </w:tc>
      </w:tr>
      <w:tr w:rsidR="00DC20CF" w:rsidTr="00F14A76">
        <w:trPr>
          <w:trHeight w:val="20"/>
          <w:jc w:val="center"/>
        </w:trPr>
        <w:tc>
          <w:tcPr>
            <w:tcW w:w="729" w:type="dxa"/>
            <w:vAlign w:val="center"/>
          </w:tcPr>
          <w:p w:rsidR="00DC20CF" w:rsidRDefault="00DC20CF" w:rsidP="00F14A76">
            <w:pPr>
              <w:widowControl/>
              <w:jc w:val="center"/>
              <w:rPr>
                <w:rFonts w:ascii="仿宋" w:eastAsia="仿宋" w:hAnsi="仿宋" w:cs="宋体"/>
                <w:szCs w:val="21"/>
              </w:rPr>
            </w:pPr>
            <w:r>
              <w:rPr>
                <w:rFonts w:ascii="仿宋" w:eastAsia="仿宋" w:hAnsi="仿宋" w:cs="宋体"/>
                <w:szCs w:val="21"/>
              </w:rPr>
              <w:t>23</w:t>
            </w:r>
          </w:p>
        </w:tc>
        <w:tc>
          <w:tcPr>
            <w:tcW w:w="1514" w:type="dxa"/>
            <w:vAlign w:val="center"/>
          </w:tcPr>
          <w:p w:rsidR="00DC20CF" w:rsidRDefault="00DC20CF" w:rsidP="00F14A76">
            <w:pPr>
              <w:widowControl/>
              <w:jc w:val="center"/>
              <w:rPr>
                <w:rFonts w:ascii="仿宋" w:eastAsia="仿宋" w:hAnsi="仿宋" w:cs="宋体"/>
                <w:sz w:val="20"/>
                <w:szCs w:val="20"/>
              </w:rPr>
            </w:pPr>
            <w:r>
              <w:rPr>
                <w:rFonts w:ascii="仿宋" w:eastAsia="仿宋" w:hAnsi="仿宋" w:cs="宋体"/>
                <w:sz w:val="20"/>
                <w:szCs w:val="20"/>
              </w:rPr>
              <w:t>2</w:t>
            </w:r>
            <w:r>
              <w:rPr>
                <w:rFonts w:ascii="仿宋" w:eastAsia="仿宋" w:hAnsi="仿宋" w:cs="宋体" w:hint="eastAsia"/>
                <w:sz w:val="20"/>
                <w:szCs w:val="20"/>
              </w:rPr>
              <w:t>号楼车库巡逻</w:t>
            </w:r>
          </w:p>
        </w:tc>
        <w:tc>
          <w:tcPr>
            <w:tcW w:w="938" w:type="dxa"/>
            <w:vAlign w:val="center"/>
          </w:tcPr>
          <w:p w:rsidR="00DC20CF" w:rsidRDefault="00DC20CF" w:rsidP="00F14A76">
            <w:pPr>
              <w:widowControl/>
              <w:jc w:val="center"/>
              <w:rPr>
                <w:rFonts w:ascii="仿宋" w:eastAsia="仿宋" w:hAnsi="仿宋" w:cs="宋体"/>
                <w:szCs w:val="21"/>
              </w:rPr>
            </w:pPr>
            <w:r>
              <w:rPr>
                <w:rFonts w:ascii="仿宋" w:eastAsia="仿宋" w:hAnsi="仿宋" w:cs="宋体"/>
                <w:szCs w:val="21"/>
              </w:rPr>
              <w:t>24</w:t>
            </w:r>
          </w:p>
        </w:tc>
        <w:tc>
          <w:tcPr>
            <w:tcW w:w="1425" w:type="dxa"/>
            <w:vAlign w:val="center"/>
          </w:tcPr>
          <w:p w:rsidR="00DC20CF" w:rsidRDefault="00DC20CF" w:rsidP="00F14A76">
            <w:pPr>
              <w:widowControl/>
              <w:ind w:leftChars="-50" w:left="-105" w:rightChars="-50" w:right="-105"/>
              <w:jc w:val="center"/>
              <w:rPr>
                <w:rFonts w:ascii="仿宋" w:eastAsia="仿宋" w:hAnsi="仿宋" w:cs="宋体"/>
                <w:szCs w:val="21"/>
              </w:rPr>
            </w:pPr>
            <w:r>
              <w:rPr>
                <w:rFonts w:ascii="仿宋" w:eastAsia="仿宋" w:hAnsi="仿宋" w:cs="宋体"/>
                <w:szCs w:val="21"/>
              </w:rPr>
              <w:t>24X30=720</w:t>
            </w:r>
          </w:p>
        </w:tc>
        <w:tc>
          <w:tcPr>
            <w:tcW w:w="713" w:type="dxa"/>
            <w:vAlign w:val="center"/>
          </w:tcPr>
          <w:p w:rsidR="00DC20CF" w:rsidRDefault="00DC20CF" w:rsidP="00F14A76">
            <w:pPr>
              <w:widowControl/>
              <w:jc w:val="center"/>
              <w:rPr>
                <w:rFonts w:ascii="仿宋" w:eastAsia="仿宋" w:hAnsi="仿宋" w:cs="宋体"/>
                <w:szCs w:val="21"/>
              </w:rPr>
            </w:pPr>
            <w:r>
              <w:rPr>
                <w:rFonts w:ascii="仿宋" w:eastAsia="仿宋" w:hAnsi="仿宋" w:cs="宋体"/>
                <w:szCs w:val="21"/>
              </w:rPr>
              <w:t>3</w:t>
            </w:r>
          </w:p>
        </w:tc>
        <w:tc>
          <w:tcPr>
            <w:tcW w:w="3352" w:type="dxa"/>
            <w:vAlign w:val="center"/>
          </w:tcPr>
          <w:p w:rsidR="00DC20CF" w:rsidRDefault="00DC20CF" w:rsidP="00F14A76">
            <w:pPr>
              <w:widowControl/>
              <w:rPr>
                <w:rFonts w:ascii="仿宋" w:eastAsia="仿宋" w:hAnsi="仿宋" w:cs="宋体"/>
                <w:sz w:val="20"/>
                <w:szCs w:val="20"/>
              </w:rPr>
            </w:pPr>
            <w:r>
              <w:rPr>
                <w:rFonts w:ascii="仿宋" w:eastAsia="仿宋" w:hAnsi="仿宋" w:cs="宋体" w:hint="eastAsia"/>
                <w:sz w:val="20"/>
                <w:szCs w:val="20"/>
              </w:rPr>
              <w:t>负责维持车辆停放秩序的安全，负责高</w:t>
            </w:r>
            <w:proofErr w:type="gramStart"/>
            <w:r>
              <w:rPr>
                <w:rFonts w:ascii="仿宋" w:eastAsia="仿宋" w:hAnsi="仿宋" w:cs="宋体" w:hint="eastAsia"/>
                <w:sz w:val="20"/>
                <w:szCs w:val="20"/>
              </w:rPr>
              <w:t>低压房</w:t>
            </w:r>
            <w:proofErr w:type="gramEnd"/>
            <w:r>
              <w:rPr>
                <w:rFonts w:ascii="仿宋" w:eastAsia="仿宋" w:hAnsi="仿宋" w:cs="宋体" w:hint="eastAsia"/>
                <w:sz w:val="20"/>
                <w:szCs w:val="20"/>
              </w:rPr>
              <w:t>的安全</w:t>
            </w:r>
          </w:p>
        </w:tc>
        <w:tc>
          <w:tcPr>
            <w:tcW w:w="1455" w:type="dxa"/>
            <w:vAlign w:val="center"/>
          </w:tcPr>
          <w:p w:rsidR="00DC20CF" w:rsidRDefault="00DC20CF" w:rsidP="00F14A76">
            <w:pPr>
              <w:widowControl/>
              <w:jc w:val="center"/>
              <w:rPr>
                <w:rFonts w:ascii="仿宋" w:eastAsia="仿宋" w:hAnsi="仿宋" w:cs="宋体"/>
                <w:szCs w:val="21"/>
              </w:rPr>
            </w:pPr>
          </w:p>
        </w:tc>
      </w:tr>
      <w:tr w:rsidR="00DC20CF" w:rsidTr="00F14A76">
        <w:trPr>
          <w:trHeight w:val="20"/>
          <w:jc w:val="center"/>
        </w:trPr>
        <w:tc>
          <w:tcPr>
            <w:tcW w:w="729" w:type="dxa"/>
            <w:vAlign w:val="center"/>
          </w:tcPr>
          <w:p w:rsidR="00DC20CF" w:rsidRDefault="00DC20CF" w:rsidP="00F14A76">
            <w:pPr>
              <w:widowControl/>
              <w:jc w:val="center"/>
              <w:rPr>
                <w:rFonts w:ascii="仿宋" w:eastAsia="仿宋" w:hAnsi="仿宋" w:cs="宋体"/>
                <w:szCs w:val="21"/>
              </w:rPr>
            </w:pPr>
            <w:r>
              <w:rPr>
                <w:rFonts w:ascii="仿宋" w:eastAsia="仿宋" w:hAnsi="仿宋" w:cs="宋体"/>
                <w:szCs w:val="21"/>
              </w:rPr>
              <w:t>24</w:t>
            </w:r>
          </w:p>
        </w:tc>
        <w:tc>
          <w:tcPr>
            <w:tcW w:w="1514" w:type="dxa"/>
            <w:vAlign w:val="center"/>
          </w:tcPr>
          <w:p w:rsidR="00DC20CF" w:rsidRDefault="00DC20CF" w:rsidP="00F14A76">
            <w:pPr>
              <w:widowControl/>
              <w:jc w:val="center"/>
              <w:rPr>
                <w:rFonts w:ascii="仿宋" w:eastAsia="仿宋" w:hAnsi="仿宋" w:cs="宋体"/>
                <w:sz w:val="20"/>
                <w:szCs w:val="20"/>
              </w:rPr>
            </w:pPr>
            <w:r>
              <w:rPr>
                <w:rFonts w:ascii="仿宋" w:eastAsia="仿宋" w:hAnsi="仿宋" w:cs="宋体" w:hint="eastAsia"/>
                <w:sz w:val="20"/>
                <w:szCs w:val="20"/>
              </w:rPr>
              <w:t>机动巡逻带班班长</w:t>
            </w:r>
          </w:p>
        </w:tc>
        <w:tc>
          <w:tcPr>
            <w:tcW w:w="938" w:type="dxa"/>
            <w:vAlign w:val="center"/>
          </w:tcPr>
          <w:p w:rsidR="00DC20CF" w:rsidRDefault="00DC20CF" w:rsidP="00F14A76">
            <w:pPr>
              <w:widowControl/>
              <w:jc w:val="center"/>
              <w:rPr>
                <w:rFonts w:ascii="仿宋" w:eastAsia="仿宋" w:hAnsi="仿宋" w:cs="宋体"/>
                <w:szCs w:val="21"/>
              </w:rPr>
            </w:pPr>
            <w:r>
              <w:rPr>
                <w:rFonts w:ascii="仿宋" w:eastAsia="仿宋" w:hAnsi="仿宋" w:cs="宋体"/>
                <w:szCs w:val="21"/>
              </w:rPr>
              <w:t>24</w:t>
            </w:r>
          </w:p>
        </w:tc>
        <w:tc>
          <w:tcPr>
            <w:tcW w:w="1425" w:type="dxa"/>
            <w:vAlign w:val="center"/>
          </w:tcPr>
          <w:p w:rsidR="00DC20CF" w:rsidRDefault="00DC20CF" w:rsidP="00F14A76">
            <w:pPr>
              <w:widowControl/>
              <w:ind w:leftChars="-50" w:left="-105" w:rightChars="-50" w:right="-105"/>
              <w:jc w:val="center"/>
              <w:rPr>
                <w:rFonts w:ascii="仿宋" w:eastAsia="仿宋" w:hAnsi="仿宋" w:cs="宋体"/>
                <w:szCs w:val="21"/>
              </w:rPr>
            </w:pPr>
            <w:r>
              <w:rPr>
                <w:rFonts w:ascii="仿宋" w:eastAsia="仿宋" w:hAnsi="仿宋" w:cs="宋体"/>
                <w:szCs w:val="21"/>
              </w:rPr>
              <w:t>24X30=720</w:t>
            </w:r>
          </w:p>
        </w:tc>
        <w:tc>
          <w:tcPr>
            <w:tcW w:w="713" w:type="dxa"/>
            <w:vAlign w:val="center"/>
          </w:tcPr>
          <w:p w:rsidR="00DC20CF" w:rsidRDefault="00DC20CF" w:rsidP="00F14A76">
            <w:pPr>
              <w:widowControl/>
              <w:jc w:val="center"/>
              <w:rPr>
                <w:rFonts w:ascii="仿宋" w:eastAsia="仿宋" w:hAnsi="仿宋" w:cs="宋体"/>
                <w:szCs w:val="21"/>
              </w:rPr>
            </w:pPr>
            <w:r>
              <w:rPr>
                <w:rFonts w:ascii="仿宋" w:eastAsia="仿宋" w:hAnsi="仿宋" w:cs="宋体"/>
                <w:szCs w:val="21"/>
              </w:rPr>
              <w:t>3</w:t>
            </w:r>
          </w:p>
        </w:tc>
        <w:tc>
          <w:tcPr>
            <w:tcW w:w="3352" w:type="dxa"/>
            <w:vAlign w:val="center"/>
          </w:tcPr>
          <w:p w:rsidR="00DC20CF" w:rsidRDefault="00DC20CF" w:rsidP="00F14A76">
            <w:pPr>
              <w:widowControl/>
              <w:rPr>
                <w:rFonts w:ascii="仿宋" w:eastAsia="仿宋" w:hAnsi="仿宋" w:cs="宋体"/>
                <w:sz w:val="20"/>
                <w:szCs w:val="20"/>
              </w:rPr>
            </w:pPr>
            <w:r>
              <w:rPr>
                <w:rFonts w:ascii="仿宋" w:eastAsia="仿宋" w:hAnsi="仿宋" w:cs="宋体" w:hint="eastAsia"/>
                <w:sz w:val="20"/>
                <w:szCs w:val="20"/>
              </w:rPr>
              <w:t>督促检查全院各岗位的值勤情况，协助处理突发事件、并顶替各门岗的临时离岗</w:t>
            </w:r>
          </w:p>
        </w:tc>
        <w:tc>
          <w:tcPr>
            <w:tcW w:w="1455" w:type="dxa"/>
            <w:vAlign w:val="center"/>
          </w:tcPr>
          <w:p w:rsidR="00DC20CF" w:rsidRDefault="00DC20CF" w:rsidP="00F14A76">
            <w:pPr>
              <w:widowControl/>
              <w:jc w:val="center"/>
              <w:rPr>
                <w:rFonts w:ascii="仿宋" w:eastAsia="仿宋" w:hAnsi="仿宋" w:cs="宋体"/>
                <w:szCs w:val="21"/>
              </w:rPr>
            </w:pPr>
          </w:p>
        </w:tc>
      </w:tr>
      <w:tr w:rsidR="00DC20CF" w:rsidTr="00F14A76">
        <w:trPr>
          <w:trHeight w:val="20"/>
          <w:jc w:val="center"/>
        </w:trPr>
        <w:tc>
          <w:tcPr>
            <w:tcW w:w="729" w:type="dxa"/>
            <w:vAlign w:val="center"/>
          </w:tcPr>
          <w:p w:rsidR="00DC20CF" w:rsidRDefault="00DC20CF" w:rsidP="00F14A76">
            <w:pPr>
              <w:widowControl/>
              <w:jc w:val="center"/>
              <w:rPr>
                <w:rFonts w:ascii="仿宋" w:eastAsia="仿宋" w:hAnsi="仿宋" w:cs="宋体"/>
                <w:szCs w:val="21"/>
              </w:rPr>
            </w:pPr>
            <w:r>
              <w:rPr>
                <w:rFonts w:ascii="仿宋" w:eastAsia="仿宋" w:hAnsi="仿宋" w:cs="宋体"/>
                <w:szCs w:val="21"/>
              </w:rPr>
              <w:t>25</w:t>
            </w:r>
          </w:p>
        </w:tc>
        <w:tc>
          <w:tcPr>
            <w:tcW w:w="1514" w:type="dxa"/>
            <w:vAlign w:val="center"/>
          </w:tcPr>
          <w:p w:rsidR="00DC20CF" w:rsidRDefault="00DC20CF" w:rsidP="00F14A76">
            <w:pPr>
              <w:widowControl/>
              <w:jc w:val="center"/>
              <w:rPr>
                <w:rFonts w:ascii="仿宋" w:eastAsia="仿宋" w:hAnsi="仿宋" w:cs="宋体"/>
                <w:color w:val="FF0000"/>
                <w:sz w:val="20"/>
                <w:szCs w:val="20"/>
              </w:rPr>
            </w:pPr>
            <w:proofErr w:type="gramStart"/>
            <w:r>
              <w:rPr>
                <w:rFonts w:ascii="仿宋" w:eastAsia="仿宋" w:hAnsi="仿宋" w:cs="宋体" w:hint="eastAsia"/>
                <w:color w:val="FF0000"/>
                <w:sz w:val="20"/>
                <w:szCs w:val="20"/>
              </w:rPr>
              <w:t>青菜岗院区</w:t>
            </w:r>
            <w:proofErr w:type="gramEnd"/>
            <w:r>
              <w:rPr>
                <w:rFonts w:ascii="仿宋" w:eastAsia="仿宋" w:hAnsi="仿宋" w:cs="宋体" w:hint="eastAsia"/>
                <w:color w:val="FF0000"/>
                <w:sz w:val="20"/>
                <w:szCs w:val="20"/>
              </w:rPr>
              <w:t>高峰</w:t>
            </w:r>
            <w:r>
              <w:rPr>
                <w:rFonts w:ascii="仿宋" w:eastAsia="仿宋" w:hAnsi="仿宋" w:cs="宋体"/>
                <w:color w:val="FF0000"/>
                <w:sz w:val="20"/>
                <w:szCs w:val="20"/>
              </w:rPr>
              <w:t>期</w:t>
            </w:r>
          </w:p>
        </w:tc>
        <w:tc>
          <w:tcPr>
            <w:tcW w:w="938" w:type="dxa"/>
            <w:vAlign w:val="center"/>
          </w:tcPr>
          <w:p w:rsidR="00DC20CF" w:rsidRDefault="00DC20CF" w:rsidP="00F14A76">
            <w:pPr>
              <w:widowControl/>
              <w:jc w:val="center"/>
              <w:rPr>
                <w:rFonts w:ascii="仿宋" w:eastAsia="仿宋" w:hAnsi="仿宋" w:cs="宋体"/>
                <w:color w:val="FF0000"/>
                <w:szCs w:val="21"/>
              </w:rPr>
            </w:pPr>
            <w:r>
              <w:rPr>
                <w:rFonts w:ascii="仿宋" w:eastAsia="仿宋" w:hAnsi="仿宋" w:cs="宋体" w:hint="eastAsia"/>
                <w:color w:val="FF0000"/>
                <w:szCs w:val="21"/>
              </w:rPr>
              <w:t>8</w:t>
            </w:r>
          </w:p>
        </w:tc>
        <w:tc>
          <w:tcPr>
            <w:tcW w:w="1425" w:type="dxa"/>
            <w:vAlign w:val="center"/>
          </w:tcPr>
          <w:p w:rsidR="00DC20CF" w:rsidRDefault="00DC20CF" w:rsidP="00F14A76">
            <w:pPr>
              <w:widowControl/>
              <w:ind w:leftChars="-50" w:left="-105" w:rightChars="-50" w:right="-105"/>
              <w:jc w:val="center"/>
              <w:rPr>
                <w:rFonts w:ascii="仿宋" w:eastAsia="仿宋" w:hAnsi="仿宋" w:cs="宋体"/>
                <w:color w:val="FF0000"/>
                <w:szCs w:val="21"/>
              </w:rPr>
            </w:pPr>
            <w:r>
              <w:rPr>
                <w:rFonts w:ascii="仿宋" w:eastAsia="仿宋" w:hAnsi="仿宋" w:cs="宋体" w:hint="eastAsia"/>
                <w:color w:val="FF0000"/>
                <w:szCs w:val="21"/>
              </w:rPr>
              <w:t>8X22=176</w:t>
            </w:r>
          </w:p>
        </w:tc>
        <w:tc>
          <w:tcPr>
            <w:tcW w:w="713" w:type="dxa"/>
            <w:vAlign w:val="center"/>
          </w:tcPr>
          <w:p w:rsidR="00DC20CF" w:rsidRDefault="00DC20CF" w:rsidP="00F14A76">
            <w:pPr>
              <w:widowControl/>
              <w:jc w:val="center"/>
              <w:rPr>
                <w:rFonts w:ascii="仿宋" w:eastAsia="仿宋" w:hAnsi="仿宋" w:cs="宋体"/>
                <w:color w:val="FF0000"/>
                <w:szCs w:val="21"/>
              </w:rPr>
            </w:pPr>
            <w:r>
              <w:rPr>
                <w:rFonts w:ascii="仿宋" w:eastAsia="仿宋" w:hAnsi="仿宋" w:cs="宋体" w:hint="eastAsia"/>
                <w:color w:val="FF0000"/>
                <w:szCs w:val="21"/>
              </w:rPr>
              <w:t>1</w:t>
            </w:r>
          </w:p>
        </w:tc>
        <w:tc>
          <w:tcPr>
            <w:tcW w:w="3352" w:type="dxa"/>
            <w:vAlign w:val="center"/>
          </w:tcPr>
          <w:p w:rsidR="00DC20CF" w:rsidRDefault="00DC20CF" w:rsidP="00F14A76">
            <w:pPr>
              <w:widowControl/>
              <w:rPr>
                <w:rFonts w:ascii="仿宋" w:eastAsia="仿宋" w:hAnsi="仿宋" w:cs="宋体"/>
                <w:color w:val="FF0000"/>
                <w:sz w:val="20"/>
                <w:szCs w:val="20"/>
              </w:rPr>
            </w:pPr>
            <w:r>
              <w:rPr>
                <w:rFonts w:ascii="仿宋" w:eastAsia="仿宋" w:hAnsi="仿宋" w:cs="宋体" w:hint="eastAsia"/>
                <w:color w:val="FF0000"/>
                <w:sz w:val="20"/>
                <w:szCs w:val="20"/>
              </w:rPr>
              <w:t>督促检查院区各岗位的值勤情况，协助处理突发事件、并顶替门岗的临时离岗。</w:t>
            </w:r>
            <w:r>
              <w:rPr>
                <w:rFonts w:ascii="仿宋" w:eastAsia="仿宋" w:hAnsi="仿宋" w:cs="宋体"/>
                <w:color w:val="FF0000"/>
                <w:sz w:val="20"/>
                <w:szCs w:val="20"/>
              </w:rPr>
              <w:t>7</w:t>
            </w:r>
            <w:r>
              <w:rPr>
                <w:rFonts w:ascii="仿宋" w:eastAsia="仿宋" w:hAnsi="仿宋" w:cs="宋体" w:hint="eastAsia"/>
                <w:color w:val="FF0000"/>
                <w:sz w:val="20"/>
                <w:szCs w:val="20"/>
              </w:rPr>
              <w:t>：</w:t>
            </w:r>
            <w:r>
              <w:rPr>
                <w:rFonts w:ascii="仿宋" w:eastAsia="仿宋" w:hAnsi="仿宋" w:cs="宋体"/>
                <w:color w:val="FF0000"/>
                <w:sz w:val="20"/>
                <w:szCs w:val="20"/>
              </w:rPr>
              <w:t>30</w:t>
            </w:r>
            <w:r>
              <w:rPr>
                <w:rFonts w:ascii="仿宋" w:eastAsia="仿宋" w:hAnsi="仿宋" w:cs="宋体" w:hint="eastAsia"/>
                <w:color w:val="FF0000"/>
                <w:sz w:val="20"/>
                <w:szCs w:val="20"/>
              </w:rPr>
              <w:t>—</w:t>
            </w:r>
            <w:r>
              <w:rPr>
                <w:rFonts w:ascii="仿宋" w:eastAsia="仿宋" w:hAnsi="仿宋" w:cs="宋体"/>
                <w:color w:val="FF0000"/>
                <w:sz w:val="20"/>
                <w:szCs w:val="20"/>
              </w:rPr>
              <w:t>12</w:t>
            </w:r>
            <w:r>
              <w:rPr>
                <w:rFonts w:ascii="仿宋" w:eastAsia="仿宋" w:hAnsi="仿宋" w:cs="宋体" w:hint="eastAsia"/>
                <w:color w:val="FF0000"/>
                <w:sz w:val="20"/>
                <w:szCs w:val="20"/>
              </w:rPr>
              <w:t>：</w:t>
            </w:r>
            <w:r>
              <w:rPr>
                <w:rFonts w:ascii="仿宋" w:eastAsia="仿宋" w:hAnsi="仿宋" w:cs="宋体"/>
                <w:color w:val="FF0000"/>
                <w:sz w:val="20"/>
                <w:szCs w:val="20"/>
              </w:rPr>
              <w:t>00</w:t>
            </w:r>
            <w:r>
              <w:rPr>
                <w:rFonts w:ascii="仿宋" w:eastAsia="仿宋" w:hAnsi="仿宋" w:cs="宋体" w:hint="eastAsia"/>
                <w:color w:val="FF0000"/>
                <w:sz w:val="20"/>
                <w:szCs w:val="20"/>
              </w:rPr>
              <w:t>；</w:t>
            </w:r>
            <w:r>
              <w:rPr>
                <w:rFonts w:ascii="仿宋" w:eastAsia="仿宋" w:hAnsi="仿宋" w:cs="宋体"/>
                <w:color w:val="FF0000"/>
                <w:sz w:val="20"/>
                <w:szCs w:val="20"/>
              </w:rPr>
              <w:t>14</w:t>
            </w:r>
            <w:r>
              <w:rPr>
                <w:rFonts w:ascii="仿宋" w:eastAsia="仿宋" w:hAnsi="仿宋" w:cs="宋体" w:hint="eastAsia"/>
                <w:color w:val="FF0000"/>
                <w:sz w:val="20"/>
                <w:szCs w:val="20"/>
              </w:rPr>
              <w:t>：</w:t>
            </w:r>
            <w:r>
              <w:rPr>
                <w:rFonts w:ascii="仿宋" w:eastAsia="仿宋" w:hAnsi="仿宋" w:cs="宋体"/>
                <w:color w:val="FF0000"/>
                <w:sz w:val="20"/>
                <w:szCs w:val="20"/>
              </w:rPr>
              <w:t>20</w:t>
            </w:r>
            <w:r>
              <w:rPr>
                <w:rFonts w:ascii="仿宋" w:eastAsia="仿宋" w:hAnsi="仿宋" w:cs="宋体" w:hint="eastAsia"/>
                <w:color w:val="FF0000"/>
                <w:sz w:val="20"/>
                <w:szCs w:val="20"/>
              </w:rPr>
              <w:t>—</w:t>
            </w:r>
            <w:r>
              <w:rPr>
                <w:rFonts w:ascii="仿宋" w:eastAsia="仿宋" w:hAnsi="仿宋" w:cs="宋体"/>
                <w:color w:val="FF0000"/>
                <w:sz w:val="20"/>
                <w:szCs w:val="20"/>
              </w:rPr>
              <w:t>17</w:t>
            </w:r>
            <w:r>
              <w:rPr>
                <w:rFonts w:ascii="仿宋" w:eastAsia="仿宋" w:hAnsi="仿宋" w:cs="宋体" w:hint="eastAsia"/>
                <w:color w:val="FF0000"/>
                <w:sz w:val="20"/>
                <w:szCs w:val="20"/>
              </w:rPr>
              <w:t>：</w:t>
            </w:r>
            <w:r>
              <w:rPr>
                <w:rFonts w:ascii="仿宋" w:eastAsia="仿宋" w:hAnsi="仿宋" w:cs="宋体"/>
                <w:color w:val="FF0000"/>
                <w:sz w:val="20"/>
                <w:szCs w:val="20"/>
              </w:rPr>
              <w:t>50</w:t>
            </w:r>
          </w:p>
        </w:tc>
        <w:tc>
          <w:tcPr>
            <w:tcW w:w="1455" w:type="dxa"/>
            <w:vAlign w:val="center"/>
          </w:tcPr>
          <w:p w:rsidR="00DC20CF" w:rsidRDefault="00DC20CF" w:rsidP="00F14A76">
            <w:pPr>
              <w:widowControl/>
              <w:jc w:val="center"/>
              <w:rPr>
                <w:rFonts w:ascii="仿宋" w:eastAsia="仿宋" w:hAnsi="仿宋" w:cs="宋体"/>
                <w:szCs w:val="21"/>
              </w:rPr>
            </w:pPr>
          </w:p>
        </w:tc>
      </w:tr>
      <w:tr w:rsidR="00DC20CF" w:rsidTr="00F14A76">
        <w:trPr>
          <w:trHeight w:val="20"/>
          <w:jc w:val="center"/>
        </w:trPr>
        <w:tc>
          <w:tcPr>
            <w:tcW w:w="729" w:type="dxa"/>
            <w:vAlign w:val="center"/>
          </w:tcPr>
          <w:p w:rsidR="00DC20CF" w:rsidRDefault="00DC20CF" w:rsidP="00F14A76">
            <w:pPr>
              <w:widowControl/>
              <w:jc w:val="center"/>
              <w:rPr>
                <w:rFonts w:ascii="仿宋" w:eastAsia="仿宋" w:hAnsi="仿宋" w:cs="宋体"/>
                <w:szCs w:val="21"/>
              </w:rPr>
            </w:pPr>
            <w:r>
              <w:rPr>
                <w:rFonts w:ascii="仿宋" w:eastAsia="仿宋" w:hAnsi="仿宋" w:cs="宋体"/>
                <w:szCs w:val="21"/>
              </w:rPr>
              <w:t>26</w:t>
            </w:r>
          </w:p>
        </w:tc>
        <w:tc>
          <w:tcPr>
            <w:tcW w:w="1514" w:type="dxa"/>
            <w:vAlign w:val="center"/>
          </w:tcPr>
          <w:p w:rsidR="00DC20CF" w:rsidRDefault="00DC20CF" w:rsidP="00F14A76">
            <w:pPr>
              <w:widowControl/>
              <w:jc w:val="center"/>
              <w:rPr>
                <w:rFonts w:ascii="仿宋" w:eastAsia="仿宋" w:hAnsi="仿宋" w:cs="宋体"/>
                <w:sz w:val="20"/>
                <w:szCs w:val="20"/>
              </w:rPr>
            </w:pPr>
            <w:proofErr w:type="gramStart"/>
            <w:r>
              <w:rPr>
                <w:rFonts w:ascii="仿宋" w:eastAsia="仿宋" w:hAnsi="仿宋" w:cs="宋体" w:hint="eastAsia"/>
                <w:sz w:val="20"/>
                <w:szCs w:val="20"/>
              </w:rPr>
              <w:t>青菜岗院区</w:t>
            </w:r>
            <w:proofErr w:type="gramEnd"/>
            <w:r>
              <w:rPr>
                <w:rFonts w:ascii="仿宋" w:eastAsia="仿宋" w:hAnsi="仿宋" w:cs="宋体" w:hint="eastAsia"/>
                <w:sz w:val="20"/>
                <w:szCs w:val="20"/>
              </w:rPr>
              <w:t>门岗</w:t>
            </w:r>
          </w:p>
        </w:tc>
        <w:tc>
          <w:tcPr>
            <w:tcW w:w="938" w:type="dxa"/>
            <w:vAlign w:val="center"/>
          </w:tcPr>
          <w:p w:rsidR="00DC20CF" w:rsidRDefault="00DC20CF" w:rsidP="00F14A76">
            <w:pPr>
              <w:widowControl/>
              <w:jc w:val="center"/>
              <w:rPr>
                <w:rFonts w:ascii="仿宋" w:eastAsia="仿宋" w:hAnsi="仿宋" w:cs="宋体"/>
                <w:szCs w:val="21"/>
              </w:rPr>
            </w:pPr>
            <w:r>
              <w:rPr>
                <w:rFonts w:ascii="仿宋" w:eastAsia="仿宋" w:hAnsi="仿宋" w:cs="宋体" w:hint="eastAsia"/>
                <w:szCs w:val="21"/>
              </w:rPr>
              <w:t>24</w:t>
            </w:r>
          </w:p>
        </w:tc>
        <w:tc>
          <w:tcPr>
            <w:tcW w:w="1425" w:type="dxa"/>
            <w:vAlign w:val="center"/>
          </w:tcPr>
          <w:p w:rsidR="00DC20CF" w:rsidRDefault="00DC20CF" w:rsidP="00F14A76">
            <w:pPr>
              <w:widowControl/>
              <w:ind w:leftChars="-50" w:left="-105" w:rightChars="-50" w:right="-105"/>
              <w:jc w:val="center"/>
              <w:rPr>
                <w:rFonts w:ascii="仿宋" w:eastAsia="仿宋" w:hAnsi="仿宋" w:cs="宋体"/>
                <w:szCs w:val="21"/>
              </w:rPr>
            </w:pPr>
            <w:r>
              <w:rPr>
                <w:rFonts w:ascii="仿宋" w:eastAsia="仿宋" w:hAnsi="仿宋" w:cs="宋体"/>
                <w:szCs w:val="21"/>
              </w:rPr>
              <w:t>24X30=720</w:t>
            </w:r>
          </w:p>
        </w:tc>
        <w:tc>
          <w:tcPr>
            <w:tcW w:w="713" w:type="dxa"/>
            <w:vAlign w:val="center"/>
          </w:tcPr>
          <w:p w:rsidR="00DC20CF" w:rsidRDefault="00DC20CF" w:rsidP="00F14A76">
            <w:pPr>
              <w:widowControl/>
              <w:jc w:val="center"/>
              <w:rPr>
                <w:rFonts w:ascii="仿宋" w:eastAsia="仿宋" w:hAnsi="仿宋" w:cs="宋体"/>
                <w:szCs w:val="21"/>
              </w:rPr>
            </w:pPr>
            <w:r>
              <w:rPr>
                <w:rFonts w:ascii="仿宋" w:eastAsia="仿宋" w:hAnsi="仿宋" w:cs="宋体" w:hint="eastAsia"/>
                <w:szCs w:val="21"/>
              </w:rPr>
              <w:t>3</w:t>
            </w:r>
          </w:p>
        </w:tc>
        <w:tc>
          <w:tcPr>
            <w:tcW w:w="3352" w:type="dxa"/>
            <w:vAlign w:val="center"/>
          </w:tcPr>
          <w:p w:rsidR="00DC20CF" w:rsidRDefault="00DC20CF" w:rsidP="00F14A76">
            <w:pPr>
              <w:widowControl/>
              <w:rPr>
                <w:rFonts w:ascii="仿宋" w:eastAsia="仿宋" w:hAnsi="仿宋" w:cs="宋体"/>
                <w:sz w:val="20"/>
                <w:szCs w:val="20"/>
              </w:rPr>
            </w:pPr>
            <w:r>
              <w:rPr>
                <w:rFonts w:ascii="仿宋" w:eastAsia="仿宋" w:hAnsi="仿宋" w:cs="宋体" w:hint="eastAsia"/>
                <w:sz w:val="20"/>
                <w:szCs w:val="20"/>
              </w:rPr>
              <w:t>负责门口交通秩序、车辆、人员和物品进出的验证、检查、登记通过式金属探测门、手持金属探测器，检测来院人员有无携带金属物品，防止危险金属物品安全隐患的出现。</w:t>
            </w:r>
          </w:p>
        </w:tc>
        <w:tc>
          <w:tcPr>
            <w:tcW w:w="1455" w:type="dxa"/>
            <w:vAlign w:val="center"/>
          </w:tcPr>
          <w:p w:rsidR="00DC20CF" w:rsidRDefault="00DC20CF" w:rsidP="00F14A76">
            <w:pPr>
              <w:widowControl/>
              <w:jc w:val="center"/>
              <w:rPr>
                <w:rFonts w:ascii="仿宋" w:eastAsia="仿宋" w:hAnsi="仿宋" w:cs="宋体"/>
                <w:szCs w:val="21"/>
              </w:rPr>
            </w:pPr>
          </w:p>
        </w:tc>
      </w:tr>
      <w:tr w:rsidR="00DC20CF" w:rsidTr="00F14A76">
        <w:trPr>
          <w:trHeight w:val="20"/>
          <w:jc w:val="center"/>
        </w:trPr>
        <w:tc>
          <w:tcPr>
            <w:tcW w:w="729" w:type="dxa"/>
            <w:vAlign w:val="center"/>
          </w:tcPr>
          <w:p w:rsidR="00DC20CF" w:rsidRDefault="00DC20CF" w:rsidP="00F14A76">
            <w:pPr>
              <w:widowControl/>
              <w:jc w:val="center"/>
              <w:rPr>
                <w:rFonts w:ascii="仿宋" w:eastAsia="仿宋" w:hAnsi="仿宋" w:cs="宋体"/>
                <w:color w:val="FF0000"/>
                <w:szCs w:val="21"/>
              </w:rPr>
            </w:pPr>
            <w:r>
              <w:rPr>
                <w:rFonts w:ascii="仿宋" w:eastAsia="仿宋" w:hAnsi="仿宋" w:cs="宋体" w:hint="eastAsia"/>
                <w:color w:val="FF0000"/>
                <w:szCs w:val="21"/>
              </w:rPr>
              <w:t>27</w:t>
            </w:r>
          </w:p>
        </w:tc>
        <w:tc>
          <w:tcPr>
            <w:tcW w:w="1514" w:type="dxa"/>
            <w:vAlign w:val="center"/>
          </w:tcPr>
          <w:p w:rsidR="00DC20CF" w:rsidRDefault="00DC20CF" w:rsidP="00F14A76">
            <w:pPr>
              <w:widowControl/>
              <w:jc w:val="center"/>
              <w:rPr>
                <w:rFonts w:ascii="仿宋" w:eastAsia="仿宋" w:hAnsi="仿宋" w:cs="宋体"/>
                <w:sz w:val="20"/>
                <w:szCs w:val="20"/>
              </w:rPr>
            </w:pPr>
            <w:proofErr w:type="gramStart"/>
            <w:r>
              <w:rPr>
                <w:rFonts w:ascii="仿宋" w:eastAsia="仿宋" w:hAnsi="仿宋" w:cs="宋体" w:hint="eastAsia"/>
                <w:sz w:val="20"/>
                <w:szCs w:val="20"/>
              </w:rPr>
              <w:t>青菜岗院区</w:t>
            </w:r>
            <w:proofErr w:type="gramEnd"/>
            <w:r>
              <w:rPr>
                <w:rFonts w:ascii="仿宋" w:eastAsia="仿宋" w:hAnsi="仿宋" w:cs="宋体" w:hint="eastAsia"/>
                <w:sz w:val="20"/>
                <w:szCs w:val="20"/>
              </w:rPr>
              <w:t>巡逻岗</w:t>
            </w:r>
          </w:p>
        </w:tc>
        <w:tc>
          <w:tcPr>
            <w:tcW w:w="938" w:type="dxa"/>
            <w:vAlign w:val="center"/>
          </w:tcPr>
          <w:p w:rsidR="00DC20CF" w:rsidRDefault="00DC20CF" w:rsidP="00F14A76">
            <w:pPr>
              <w:widowControl/>
              <w:jc w:val="center"/>
              <w:rPr>
                <w:rFonts w:ascii="仿宋" w:eastAsia="仿宋" w:hAnsi="仿宋" w:cs="宋体"/>
                <w:szCs w:val="21"/>
              </w:rPr>
            </w:pPr>
            <w:r>
              <w:rPr>
                <w:rFonts w:ascii="仿宋" w:eastAsia="仿宋" w:hAnsi="仿宋" w:cs="宋体" w:hint="eastAsia"/>
                <w:szCs w:val="21"/>
              </w:rPr>
              <w:t>24</w:t>
            </w:r>
          </w:p>
        </w:tc>
        <w:tc>
          <w:tcPr>
            <w:tcW w:w="1425" w:type="dxa"/>
            <w:vAlign w:val="center"/>
          </w:tcPr>
          <w:p w:rsidR="00DC20CF" w:rsidRDefault="00DC20CF" w:rsidP="00F14A76">
            <w:pPr>
              <w:widowControl/>
              <w:ind w:leftChars="-50" w:left="-105" w:rightChars="-50" w:right="-105"/>
              <w:jc w:val="center"/>
              <w:rPr>
                <w:rFonts w:ascii="仿宋" w:eastAsia="仿宋" w:hAnsi="仿宋" w:cs="宋体"/>
                <w:szCs w:val="21"/>
              </w:rPr>
            </w:pPr>
            <w:r>
              <w:rPr>
                <w:rFonts w:ascii="仿宋" w:eastAsia="仿宋" w:hAnsi="仿宋" w:cs="宋体"/>
                <w:szCs w:val="21"/>
              </w:rPr>
              <w:t>24X30=720</w:t>
            </w:r>
          </w:p>
        </w:tc>
        <w:tc>
          <w:tcPr>
            <w:tcW w:w="713" w:type="dxa"/>
            <w:vAlign w:val="center"/>
          </w:tcPr>
          <w:p w:rsidR="00DC20CF" w:rsidRDefault="00DC20CF" w:rsidP="00F14A76">
            <w:pPr>
              <w:widowControl/>
              <w:jc w:val="center"/>
              <w:rPr>
                <w:rFonts w:ascii="仿宋" w:eastAsia="仿宋" w:hAnsi="仿宋" w:cs="宋体"/>
                <w:szCs w:val="21"/>
              </w:rPr>
            </w:pPr>
            <w:r>
              <w:rPr>
                <w:rFonts w:ascii="仿宋" w:eastAsia="仿宋" w:hAnsi="仿宋" w:cs="宋体" w:hint="eastAsia"/>
                <w:szCs w:val="21"/>
              </w:rPr>
              <w:t>3</w:t>
            </w:r>
          </w:p>
        </w:tc>
        <w:tc>
          <w:tcPr>
            <w:tcW w:w="3352" w:type="dxa"/>
            <w:vAlign w:val="center"/>
          </w:tcPr>
          <w:p w:rsidR="00DC20CF" w:rsidRDefault="00DC20CF" w:rsidP="00F14A76">
            <w:pPr>
              <w:widowControl/>
              <w:rPr>
                <w:rFonts w:ascii="仿宋" w:eastAsia="仿宋" w:hAnsi="仿宋" w:cs="宋体"/>
                <w:sz w:val="20"/>
                <w:szCs w:val="20"/>
              </w:rPr>
            </w:pPr>
            <w:r>
              <w:rPr>
                <w:rFonts w:ascii="仿宋" w:eastAsia="仿宋" w:hAnsi="仿宋" w:cs="宋体" w:hint="eastAsia"/>
                <w:sz w:val="20"/>
                <w:szCs w:val="20"/>
              </w:rPr>
              <w:t>负责楼层巡查，及院内安全。</w:t>
            </w:r>
          </w:p>
        </w:tc>
        <w:tc>
          <w:tcPr>
            <w:tcW w:w="1455" w:type="dxa"/>
            <w:vAlign w:val="center"/>
          </w:tcPr>
          <w:p w:rsidR="00DC20CF" w:rsidRDefault="00DC20CF" w:rsidP="00F14A76">
            <w:pPr>
              <w:widowControl/>
              <w:jc w:val="center"/>
              <w:rPr>
                <w:rFonts w:ascii="仿宋" w:eastAsia="仿宋" w:hAnsi="仿宋" w:cs="宋体"/>
                <w:szCs w:val="21"/>
              </w:rPr>
            </w:pPr>
          </w:p>
        </w:tc>
      </w:tr>
      <w:tr w:rsidR="00DC20CF" w:rsidTr="00F14A76">
        <w:trPr>
          <w:trHeight w:val="20"/>
          <w:jc w:val="center"/>
        </w:trPr>
        <w:tc>
          <w:tcPr>
            <w:tcW w:w="729" w:type="dxa"/>
            <w:vAlign w:val="center"/>
          </w:tcPr>
          <w:p w:rsidR="00DC20CF" w:rsidRDefault="00DC20CF" w:rsidP="00F14A76">
            <w:pPr>
              <w:widowControl/>
              <w:jc w:val="center"/>
              <w:rPr>
                <w:rFonts w:ascii="仿宋" w:eastAsia="仿宋" w:hAnsi="仿宋" w:cs="宋体"/>
                <w:color w:val="000000"/>
                <w:szCs w:val="21"/>
              </w:rPr>
            </w:pPr>
            <w:r>
              <w:rPr>
                <w:rFonts w:ascii="仿宋" w:eastAsia="仿宋" w:hAnsi="仿宋" w:cs="宋体" w:hint="eastAsia"/>
                <w:color w:val="000000"/>
                <w:szCs w:val="21"/>
              </w:rPr>
              <w:t>28</w:t>
            </w:r>
          </w:p>
        </w:tc>
        <w:tc>
          <w:tcPr>
            <w:tcW w:w="1514" w:type="dxa"/>
            <w:vAlign w:val="center"/>
          </w:tcPr>
          <w:p w:rsidR="00DC20CF" w:rsidRDefault="00DC20CF" w:rsidP="00F14A76">
            <w:pPr>
              <w:widowControl/>
              <w:jc w:val="center"/>
              <w:rPr>
                <w:rFonts w:ascii="仿宋" w:eastAsia="仿宋" w:hAnsi="仿宋" w:cs="宋体"/>
                <w:sz w:val="20"/>
                <w:szCs w:val="20"/>
              </w:rPr>
            </w:pPr>
            <w:r>
              <w:rPr>
                <w:rFonts w:ascii="仿宋" w:eastAsia="仿宋" w:hAnsi="仿宋" w:cs="宋体" w:hint="eastAsia"/>
                <w:sz w:val="20"/>
                <w:szCs w:val="20"/>
              </w:rPr>
              <w:t>医院广场连廊</w:t>
            </w:r>
          </w:p>
        </w:tc>
        <w:tc>
          <w:tcPr>
            <w:tcW w:w="938" w:type="dxa"/>
            <w:vAlign w:val="center"/>
          </w:tcPr>
          <w:p w:rsidR="00DC20CF" w:rsidRDefault="00DC20CF" w:rsidP="00F14A76">
            <w:pPr>
              <w:widowControl/>
              <w:jc w:val="center"/>
              <w:rPr>
                <w:rFonts w:ascii="仿宋" w:eastAsia="仿宋" w:hAnsi="仿宋" w:cs="宋体"/>
                <w:szCs w:val="21"/>
              </w:rPr>
            </w:pPr>
            <w:r>
              <w:rPr>
                <w:rFonts w:ascii="仿宋" w:eastAsia="仿宋" w:hAnsi="仿宋" w:cs="宋体" w:hint="eastAsia"/>
                <w:szCs w:val="21"/>
              </w:rPr>
              <w:t>14</w:t>
            </w:r>
          </w:p>
        </w:tc>
        <w:tc>
          <w:tcPr>
            <w:tcW w:w="1425" w:type="dxa"/>
            <w:vAlign w:val="center"/>
          </w:tcPr>
          <w:p w:rsidR="00DC20CF" w:rsidRDefault="00DC20CF" w:rsidP="00F14A76">
            <w:pPr>
              <w:widowControl/>
              <w:ind w:leftChars="-50" w:left="-105" w:rightChars="-50" w:right="-105"/>
              <w:jc w:val="center"/>
              <w:rPr>
                <w:rFonts w:ascii="仿宋" w:eastAsia="仿宋" w:hAnsi="仿宋" w:cs="宋体"/>
                <w:szCs w:val="21"/>
              </w:rPr>
            </w:pPr>
            <w:r>
              <w:rPr>
                <w:rFonts w:ascii="仿宋" w:eastAsia="仿宋" w:hAnsi="仿宋" w:cs="宋体"/>
                <w:szCs w:val="21"/>
              </w:rPr>
              <w:t>14×30=420</w:t>
            </w:r>
          </w:p>
        </w:tc>
        <w:tc>
          <w:tcPr>
            <w:tcW w:w="713" w:type="dxa"/>
            <w:vAlign w:val="center"/>
          </w:tcPr>
          <w:p w:rsidR="00DC20CF" w:rsidRDefault="00DC20CF" w:rsidP="00F14A76">
            <w:pPr>
              <w:widowControl/>
              <w:jc w:val="center"/>
              <w:rPr>
                <w:rFonts w:ascii="仿宋" w:eastAsia="仿宋" w:hAnsi="仿宋" w:cs="宋体"/>
                <w:szCs w:val="21"/>
              </w:rPr>
            </w:pPr>
            <w:r>
              <w:rPr>
                <w:rFonts w:ascii="仿宋" w:eastAsia="仿宋" w:hAnsi="仿宋" w:cs="宋体"/>
                <w:szCs w:val="21"/>
              </w:rPr>
              <w:t>2</w:t>
            </w:r>
          </w:p>
        </w:tc>
        <w:tc>
          <w:tcPr>
            <w:tcW w:w="3352" w:type="dxa"/>
            <w:vAlign w:val="center"/>
          </w:tcPr>
          <w:p w:rsidR="00DC20CF" w:rsidRDefault="00DC20CF" w:rsidP="00F14A76">
            <w:pPr>
              <w:widowControl/>
              <w:rPr>
                <w:rFonts w:ascii="仿宋" w:eastAsia="仿宋" w:hAnsi="仿宋" w:cs="宋体"/>
                <w:sz w:val="20"/>
                <w:szCs w:val="20"/>
              </w:rPr>
            </w:pPr>
            <w:r>
              <w:rPr>
                <w:rFonts w:ascii="仿宋" w:eastAsia="仿宋" w:hAnsi="仿宋" w:cs="宋体" w:hint="eastAsia"/>
                <w:sz w:val="20"/>
                <w:szCs w:val="20"/>
              </w:rPr>
              <w:t>负责广场、连廊安全、控烟、车辆指挥等，时间7：00—19：00，轮值，高峰时段保持2人</w:t>
            </w:r>
          </w:p>
        </w:tc>
        <w:tc>
          <w:tcPr>
            <w:tcW w:w="1455" w:type="dxa"/>
            <w:vAlign w:val="center"/>
          </w:tcPr>
          <w:p w:rsidR="00DC20CF" w:rsidRDefault="00DC20CF" w:rsidP="00F14A76">
            <w:pPr>
              <w:widowControl/>
              <w:jc w:val="center"/>
              <w:rPr>
                <w:rFonts w:ascii="仿宋" w:eastAsia="仿宋" w:hAnsi="仿宋" w:cs="宋体"/>
                <w:color w:val="000000"/>
                <w:szCs w:val="21"/>
              </w:rPr>
            </w:pPr>
          </w:p>
        </w:tc>
      </w:tr>
      <w:tr w:rsidR="00DC20CF" w:rsidTr="00F14A76">
        <w:trPr>
          <w:trHeight w:val="20"/>
          <w:jc w:val="center"/>
        </w:trPr>
        <w:tc>
          <w:tcPr>
            <w:tcW w:w="729" w:type="dxa"/>
            <w:vAlign w:val="center"/>
          </w:tcPr>
          <w:p w:rsidR="00DC20CF" w:rsidRDefault="00DC20CF" w:rsidP="00F14A76">
            <w:pPr>
              <w:widowControl/>
              <w:jc w:val="center"/>
              <w:rPr>
                <w:rFonts w:ascii="仿宋" w:eastAsia="仿宋" w:hAnsi="仿宋" w:cs="宋体"/>
                <w:color w:val="000000"/>
                <w:szCs w:val="21"/>
              </w:rPr>
            </w:pPr>
            <w:r>
              <w:rPr>
                <w:rFonts w:ascii="仿宋" w:eastAsia="仿宋" w:hAnsi="仿宋" w:cs="宋体" w:hint="eastAsia"/>
                <w:color w:val="000000"/>
                <w:szCs w:val="21"/>
              </w:rPr>
              <w:t>29</w:t>
            </w:r>
          </w:p>
        </w:tc>
        <w:tc>
          <w:tcPr>
            <w:tcW w:w="1514" w:type="dxa"/>
            <w:vAlign w:val="center"/>
          </w:tcPr>
          <w:p w:rsidR="00DC20CF" w:rsidRDefault="00DC20CF" w:rsidP="00F14A76">
            <w:pPr>
              <w:widowControl/>
              <w:jc w:val="center"/>
              <w:rPr>
                <w:rFonts w:ascii="仿宋" w:eastAsia="仿宋" w:hAnsi="仿宋" w:cs="宋体"/>
                <w:color w:val="FF0000"/>
                <w:sz w:val="20"/>
                <w:szCs w:val="20"/>
              </w:rPr>
            </w:pPr>
            <w:r>
              <w:rPr>
                <w:rFonts w:ascii="仿宋" w:eastAsia="仿宋" w:hAnsi="仿宋" w:cs="宋体" w:hint="eastAsia"/>
                <w:color w:val="FF0000"/>
                <w:sz w:val="20"/>
                <w:szCs w:val="20"/>
              </w:rPr>
              <w:t>（安检岗）执信路</w:t>
            </w:r>
            <w:r>
              <w:rPr>
                <w:rFonts w:ascii="仿宋" w:eastAsia="仿宋" w:hAnsi="仿宋" w:cs="宋体"/>
                <w:color w:val="FF0000"/>
                <w:sz w:val="20"/>
                <w:szCs w:val="20"/>
              </w:rPr>
              <w:t>门、</w:t>
            </w:r>
            <w:r>
              <w:rPr>
                <w:rFonts w:ascii="仿宋" w:eastAsia="仿宋" w:hAnsi="仿宋" w:cs="宋体" w:hint="eastAsia"/>
                <w:color w:val="FF0000"/>
                <w:sz w:val="20"/>
                <w:szCs w:val="20"/>
              </w:rPr>
              <w:t>正</w:t>
            </w:r>
            <w:r>
              <w:rPr>
                <w:rFonts w:ascii="仿宋" w:eastAsia="仿宋" w:hAnsi="仿宋" w:cs="宋体"/>
                <w:color w:val="FF0000"/>
                <w:sz w:val="20"/>
                <w:szCs w:val="20"/>
              </w:rPr>
              <w:t>门、</w:t>
            </w:r>
            <w:r>
              <w:rPr>
                <w:rFonts w:ascii="仿宋" w:eastAsia="仿宋" w:hAnsi="仿宋" w:cs="宋体" w:hint="eastAsia"/>
                <w:color w:val="FF0000"/>
                <w:sz w:val="20"/>
                <w:szCs w:val="20"/>
              </w:rPr>
              <w:t>先烈南路1号</w:t>
            </w:r>
            <w:r>
              <w:rPr>
                <w:rFonts w:ascii="仿宋" w:eastAsia="仿宋" w:hAnsi="仿宋" w:cs="宋体"/>
                <w:color w:val="FF0000"/>
                <w:sz w:val="20"/>
                <w:szCs w:val="20"/>
              </w:rPr>
              <w:t>门</w:t>
            </w:r>
          </w:p>
        </w:tc>
        <w:tc>
          <w:tcPr>
            <w:tcW w:w="938" w:type="dxa"/>
            <w:vAlign w:val="center"/>
          </w:tcPr>
          <w:p w:rsidR="00DC20CF" w:rsidRDefault="00DC20CF" w:rsidP="00F14A76">
            <w:pPr>
              <w:widowControl/>
              <w:jc w:val="center"/>
              <w:rPr>
                <w:rFonts w:ascii="仿宋" w:eastAsia="仿宋" w:hAnsi="仿宋" w:cs="宋体"/>
                <w:color w:val="FF0000"/>
                <w:szCs w:val="21"/>
              </w:rPr>
            </w:pPr>
            <w:r>
              <w:rPr>
                <w:rFonts w:ascii="仿宋" w:eastAsia="仿宋" w:hAnsi="仿宋" w:cs="宋体" w:hint="eastAsia"/>
                <w:color w:val="FF0000"/>
                <w:szCs w:val="21"/>
              </w:rPr>
              <w:t>52</w:t>
            </w:r>
          </w:p>
        </w:tc>
        <w:tc>
          <w:tcPr>
            <w:tcW w:w="1425" w:type="dxa"/>
            <w:vAlign w:val="center"/>
          </w:tcPr>
          <w:p w:rsidR="00DC20CF" w:rsidRDefault="00DC20CF" w:rsidP="00F14A76">
            <w:pPr>
              <w:widowControl/>
              <w:ind w:leftChars="-50" w:left="-105" w:rightChars="-50" w:right="-105"/>
              <w:jc w:val="center"/>
              <w:rPr>
                <w:rFonts w:ascii="仿宋" w:eastAsia="仿宋" w:hAnsi="仿宋" w:cs="宋体"/>
                <w:color w:val="FF0000"/>
                <w:szCs w:val="21"/>
              </w:rPr>
            </w:pPr>
            <w:r>
              <w:rPr>
                <w:rFonts w:ascii="仿宋" w:eastAsia="仿宋" w:hAnsi="仿宋" w:cs="宋体" w:hint="eastAsia"/>
                <w:color w:val="FF0000"/>
                <w:szCs w:val="21"/>
              </w:rPr>
              <w:t>36*30+16*22=1432</w:t>
            </w:r>
          </w:p>
        </w:tc>
        <w:tc>
          <w:tcPr>
            <w:tcW w:w="713" w:type="dxa"/>
            <w:vAlign w:val="center"/>
          </w:tcPr>
          <w:p w:rsidR="00DC20CF" w:rsidRDefault="00DC20CF" w:rsidP="00F14A76">
            <w:pPr>
              <w:widowControl/>
              <w:jc w:val="center"/>
              <w:rPr>
                <w:rFonts w:ascii="仿宋" w:eastAsia="仿宋" w:hAnsi="仿宋" w:cs="宋体"/>
                <w:color w:val="FF0000"/>
                <w:szCs w:val="21"/>
              </w:rPr>
            </w:pPr>
            <w:r>
              <w:rPr>
                <w:rFonts w:ascii="仿宋" w:eastAsia="仿宋" w:hAnsi="仿宋" w:cs="宋体" w:hint="eastAsia"/>
                <w:color w:val="FF0000"/>
                <w:szCs w:val="21"/>
              </w:rPr>
              <w:t>6.5</w:t>
            </w:r>
          </w:p>
        </w:tc>
        <w:tc>
          <w:tcPr>
            <w:tcW w:w="3352" w:type="dxa"/>
            <w:vAlign w:val="center"/>
          </w:tcPr>
          <w:p w:rsidR="00DC20CF" w:rsidRDefault="00DC20CF" w:rsidP="00F14A76">
            <w:pPr>
              <w:widowControl/>
              <w:rPr>
                <w:rFonts w:ascii="仿宋" w:eastAsia="仿宋" w:hAnsi="仿宋" w:cs="宋体"/>
                <w:color w:val="FF0000"/>
                <w:sz w:val="20"/>
                <w:szCs w:val="20"/>
              </w:rPr>
            </w:pPr>
            <w:r>
              <w:rPr>
                <w:rFonts w:ascii="仿宋" w:eastAsia="仿宋" w:hAnsi="仿宋" w:cs="宋体" w:hint="eastAsia"/>
                <w:color w:val="FF0000"/>
                <w:sz w:val="20"/>
                <w:szCs w:val="20"/>
              </w:rPr>
              <w:t>疫情期间作疫情防控工作，之后将转为安检岗7：00—19：00为3人，7：00—15：00为2人</w:t>
            </w:r>
          </w:p>
        </w:tc>
        <w:tc>
          <w:tcPr>
            <w:tcW w:w="1455" w:type="dxa"/>
            <w:vAlign w:val="center"/>
          </w:tcPr>
          <w:p w:rsidR="00DC20CF" w:rsidRDefault="00DC20CF" w:rsidP="00F14A76">
            <w:pPr>
              <w:widowControl/>
              <w:jc w:val="center"/>
              <w:rPr>
                <w:rFonts w:ascii="仿宋" w:eastAsia="仿宋" w:hAnsi="仿宋" w:cs="宋体"/>
                <w:szCs w:val="21"/>
              </w:rPr>
            </w:pPr>
          </w:p>
        </w:tc>
      </w:tr>
      <w:tr w:rsidR="00DC20CF" w:rsidTr="00F14A76">
        <w:trPr>
          <w:trHeight w:val="20"/>
          <w:jc w:val="center"/>
        </w:trPr>
        <w:tc>
          <w:tcPr>
            <w:tcW w:w="729" w:type="dxa"/>
            <w:vAlign w:val="center"/>
          </w:tcPr>
          <w:p w:rsidR="00DC20CF" w:rsidRDefault="00DC20CF" w:rsidP="00F14A76">
            <w:pPr>
              <w:widowControl/>
              <w:jc w:val="center"/>
              <w:rPr>
                <w:rFonts w:ascii="仿宋" w:eastAsia="仿宋" w:hAnsi="仿宋" w:cs="宋体"/>
                <w:color w:val="000000"/>
                <w:szCs w:val="21"/>
              </w:rPr>
            </w:pPr>
            <w:r>
              <w:rPr>
                <w:rFonts w:ascii="仿宋" w:eastAsia="仿宋" w:hAnsi="仿宋" w:cs="宋体" w:hint="eastAsia"/>
                <w:color w:val="000000"/>
                <w:szCs w:val="21"/>
              </w:rPr>
              <w:t>30</w:t>
            </w:r>
          </w:p>
        </w:tc>
        <w:tc>
          <w:tcPr>
            <w:tcW w:w="1514" w:type="dxa"/>
            <w:vAlign w:val="center"/>
          </w:tcPr>
          <w:p w:rsidR="00DC20CF" w:rsidRDefault="00DC20CF" w:rsidP="00F14A76">
            <w:pPr>
              <w:widowControl/>
              <w:jc w:val="center"/>
              <w:rPr>
                <w:rFonts w:ascii="仿宋" w:eastAsia="仿宋" w:hAnsi="仿宋" w:cs="宋体"/>
                <w:color w:val="000000"/>
                <w:sz w:val="20"/>
                <w:szCs w:val="20"/>
              </w:rPr>
            </w:pPr>
            <w:r>
              <w:rPr>
                <w:rFonts w:ascii="仿宋" w:eastAsia="仿宋" w:hAnsi="仿宋" w:cs="宋体" w:hint="eastAsia"/>
                <w:color w:val="000000"/>
                <w:sz w:val="20"/>
                <w:szCs w:val="20"/>
              </w:rPr>
              <w:t>科室内勤</w:t>
            </w:r>
          </w:p>
        </w:tc>
        <w:tc>
          <w:tcPr>
            <w:tcW w:w="938" w:type="dxa"/>
            <w:vAlign w:val="center"/>
          </w:tcPr>
          <w:p w:rsidR="00DC20CF" w:rsidRDefault="00DC20CF" w:rsidP="00F14A76">
            <w:pPr>
              <w:widowControl/>
              <w:jc w:val="center"/>
              <w:rPr>
                <w:rFonts w:ascii="仿宋" w:eastAsia="仿宋" w:hAnsi="仿宋" w:cs="宋体"/>
                <w:color w:val="000000"/>
                <w:szCs w:val="21"/>
              </w:rPr>
            </w:pPr>
            <w:r>
              <w:rPr>
                <w:rFonts w:ascii="仿宋" w:eastAsia="仿宋" w:hAnsi="仿宋" w:cs="宋体" w:hint="eastAsia"/>
                <w:color w:val="000000"/>
                <w:szCs w:val="21"/>
              </w:rPr>
              <w:t>8</w:t>
            </w:r>
          </w:p>
        </w:tc>
        <w:tc>
          <w:tcPr>
            <w:tcW w:w="1425" w:type="dxa"/>
            <w:vAlign w:val="center"/>
          </w:tcPr>
          <w:p w:rsidR="00DC20CF" w:rsidRDefault="00DC20CF" w:rsidP="00F14A76">
            <w:pPr>
              <w:widowControl/>
              <w:ind w:leftChars="-50" w:left="-105" w:rightChars="-50" w:right="-105"/>
              <w:jc w:val="center"/>
              <w:rPr>
                <w:rFonts w:ascii="仿宋" w:eastAsia="仿宋" w:hAnsi="仿宋" w:cs="宋体"/>
                <w:color w:val="000000"/>
                <w:szCs w:val="21"/>
              </w:rPr>
            </w:pPr>
            <w:r>
              <w:rPr>
                <w:rFonts w:ascii="仿宋" w:eastAsia="仿宋" w:hAnsi="仿宋" w:cs="宋体" w:hint="eastAsia"/>
                <w:color w:val="000000"/>
                <w:szCs w:val="21"/>
              </w:rPr>
              <w:t>8X22=176</w:t>
            </w:r>
          </w:p>
        </w:tc>
        <w:tc>
          <w:tcPr>
            <w:tcW w:w="713" w:type="dxa"/>
            <w:vAlign w:val="center"/>
          </w:tcPr>
          <w:p w:rsidR="00DC20CF" w:rsidRDefault="00DC20CF" w:rsidP="00F14A76">
            <w:pPr>
              <w:widowControl/>
              <w:jc w:val="center"/>
              <w:rPr>
                <w:rFonts w:ascii="仿宋" w:eastAsia="仿宋" w:hAnsi="仿宋" w:cs="宋体"/>
                <w:color w:val="000000"/>
                <w:szCs w:val="21"/>
              </w:rPr>
            </w:pPr>
            <w:r>
              <w:rPr>
                <w:rFonts w:ascii="仿宋" w:eastAsia="仿宋" w:hAnsi="仿宋" w:cs="宋体"/>
                <w:color w:val="000000"/>
                <w:szCs w:val="21"/>
              </w:rPr>
              <w:t>1</w:t>
            </w:r>
          </w:p>
        </w:tc>
        <w:tc>
          <w:tcPr>
            <w:tcW w:w="3352" w:type="dxa"/>
            <w:vAlign w:val="center"/>
          </w:tcPr>
          <w:p w:rsidR="00DC20CF" w:rsidRDefault="00DC20CF" w:rsidP="00F14A76">
            <w:pPr>
              <w:widowControl/>
              <w:rPr>
                <w:rFonts w:ascii="仿宋" w:eastAsia="仿宋" w:hAnsi="仿宋" w:cs="宋体"/>
                <w:color w:val="000000"/>
                <w:sz w:val="20"/>
                <w:szCs w:val="20"/>
              </w:rPr>
            </w:pPr>
            <w:r>
              <w:rPr>
                <w:rFonts w:ascii="仿宋" w:eastAsia="仿宋" w:hAnsi="仿宋" w:cs="宋体" w:hint="eastAsia"/>
                <w:color w:val="000000"/>
                <w:sz w:val="20"/>
                <w:szCs w:val="20"/>
              </w:rPr>
              <w:t>协助科室办公。</w:t>
            </w:r>
            <w:r>
              <w:rPr>
                <w:rFonts w:ascii="仿宋" w:eastAsia="仿宋" w:hAnsi="仿宋" w:cs="宋体"/>
                <w:color w:val="000000"/>
                <w:sz w:val="20"/>
                <w:szCs w:val="20"/>
              </w:rPr>
              <w:t>7</w:t>
            </w:r>
            <w:r>
              <w:rPr>
                <w:rFonts w:ascii="仿宋" w:eastAsia="仿宋" w:hAnsi="仿宋" w:cs="宋体" w:hint="eastAsia"/>
                <w:color w:val="000000"/>
                <w:sz w:val="20"/>
                <w:szCs w:val="20"/>
              </w:rPr>
              <w:t>：</w:t>
            </w:r>
            <w:r>
              <w:rPr>
                <w:rFonts w:ascii="仿宋" w:eastAsia="仿宋" w:hAnsi="仿宋" w:cs="宋体"/>
                <w:color w:val="000000"/>
                <w:sz w:val="20"/>
                <w:szCs w:val="20"/>
              </w:rPr>
              <w:t>30</w:t>
            </w:r>
            <w:r>
              <w:rPr>
                <w:rFonts w:ascii="仿宋" w:eastAsia="仿宋" w:hAnsi="仿宋" w:cs="宋体" w:hint="eastAsia"/>
                <w:color w:val="000000"/>
                <w:sz w:val="20"/>
                <w:szCs w:val="20"/>
              </w:rPr>
              <w:t>—</w:t>
            </w:r>
            <w:r>
              <w:rPr>
                <w:rFonts w:ascii="仿宋" w:eastAsia="仿宋" w:hAnsi="仿宋" w:cs="宋体"/>
                <w:color w:val="000000"/>
                <w:sz w:val="20"/>
                <w:szCs w:val="20"/>
              </w:rPr>
              <w:t>12</w:t>
            </w:r>
            <w:r>
              <w:rPr>
                <w:rFonts w:ascii="仿宋" w:eastAsia="仿宋" w:hAnsi="仿宋" w:cs="宋体" w:hint="eastAsia"/>
                <w:color w:val="000000"/>
                <w:sz w:val="20"/>
                <w:szCs w:val="20"/>
              </w:rPr>
              <w:t>：</w:t>
            </w:r>
            <w:r>
              <w:rPr>
                <w:rFonts w:ascii="仿宋" w:eastAsia="仿宋" w:hAnsi="仿宋" w:cs="宋体"/>
                <w:color w:val="000000"/>
                <w:sz w:val="20"/>
                <w:szCs w:val="20"/>
              </w:rPr>
              <w:t>00</w:t>
            </w:r>
            <w:r>
              <w:rPr>
                <w:rFonts w:ascii="仿宋" w:eastAsia="仿宋" w:hAnsi="仿宋" w:cs="宋体" w:hint="eastAsia"/>
                <w:color w:val="000000"/>
                <w:sz w:val="20"/>
                <w:szCs w:val="20"/>
              </w:rPr>
              <w:t>；</w:t>
            </w:r>
            <w:r>
              <w:rPr>
                <w:rFonts w:ascii="仿宋" w:eastAsia="仿宋" w:hAnsi="仿宋" w:cs="宋体"/>
                <w:color w:val="000000"/>
                <w:sz w:val="20"/>
                <w:szCs w:val="20"/>
              </w:rPr>
              <w:t>14</w:t>
            </w:r>
            <w:r>
              <w:rPr>
                <w:rFonts w:ascii="仿宋" w:eastAsia="仿宋" w:hAnsi="仿宋" w:cs="宋体" w:hint="eastAsia"/>
                <w:color w:val="000000"/>
                <w:sz w:val="20"/>
                <w:szCs w:val="20"/>
              </w:rPr>
              <w:t>：00—17：3</w:t>
            </w:r>
            <w:r>
              <w:rPr>
                <w:rFonts w:ascii="仿宋" w:eastAsia="仿宋" w:hAnsi="仿宋" w:cs="宋体"/>
                <w:color w:val="000000"/>
                <w:sz w:val="20"/>
                <w:szCs w:val="20"/>
              </w:rPr>
              <w:t>0</w:t>
            </w:r>
          </w:p>
        </w:tc>
        <w:tc>
          <w:tcPr>
            <w:tcW w:w="1455" w:type="dxa"/>
            <w:vAlign w:val="center"/>
          </w:tcPr>
          <w:p w:rsidR="00DC20CF" w:rsidRDefault="00DC20CF" w:rsidP="00F14A76">
            <w:pPr>
              <w:widowControl/>
              <w:jc w:val="center"/>
              <w:rPr>
                <w:rFonts w:ascii="仿宋" w:eastAsia="仿宋" w:hAnsi="仿宋" w:cs="宋体"/>
                <w:szCs w:val="21"/>
              </w:rPr>
            </w:pPr>
          </w:p>
        </w:tc>
      </w:tr>
      <w:tr w:rsidR="00DC20CF" w:rsidTr="00F14A76">
        <w:trPr>
          <w:trHeight w:val="20"/>
          <w:jc w:val="center"/>
        </w:trPr>
        <w:tc>
          <w:tcPr>
            <w:tcW w:w="729" w:type="dxa"/>
            <w:vAlign w:val="center"/>
          </w:tcPr>
          <w:p w:rsidR="00DC20CF" w:rsidRDefault="00DC20CF" w:rsidP="00F14A76">
            <w:pPr>
              <w:widowControl/>
              <w:jc w:val="center"/>
              <w:rPr>
                <w:rFonts w:ascii="仿宋" w:eastAsia="仿宋" w:hAnsi="仿宋" w:cs="宋体"/>
                <w:color w:val="000000"/>
                <w:szCs w:val="21"/>
              </w:rPr>
            </w:pPr>
            <w:r>
              <w:rPr>
                <w:rFonts w:ascii="仿宋" w:eastAsia="仿宋" w:hAnsi="仿宋" w:cs="宋体" w:hint="eastAsia"/>
                <w:color w:val="000000"/>
                <w:szCs w:val="21"/>
              </w:rPr>
              <w:t>31</w:t>
            </w:r>
          </w:p>
        </w:tc>
        <w:tc>
          <w:tcPr>
            <w:tcW w:w="1514" w:type="dxa"/>
            <w:vAlign w:val="center"/>
          </w:tcPr>
          <w:p w:rsidR="00DC20CF" w:rsidRDefault="00DC20CF" w:rsidP="00F14A76">
            <w:pPr>
              <w:widowControl/>
              <w:jc w:val="center"/>
              <w:rPr>
                <w:rFonts w:ascii="仿宋" w:eastAsia="仿宋" w:hAnsi="仿宋" w:cs="宋体"/>
                <w:color w:val="000000"/>
                <w:sz w:val="20"/>
                <w:szCs w:val="20"/>
              </w:rPr>
            </w:pPr>
            <w:r>
              <w:rPr>
                <w:rFonts w:ascii="仿宋" w:eastAsia="仿宋" w:hAnsi="仿宋" w:cs="宋体" w:hint="eastAsia"/>
                <w:color w:val="000000"/>
                <w:sz w:val="20"/>
                <w:szCs w:val="20"/>
              </w:rPr>
              <w:t>特勤巡逻</w:t>
            </w:r>
          </w:p>
        </w:tc>
        <w:tc>
          <w:tcPr>
            <w:tcW w:w="938" w:type="dxa"/>
            <w:vAlign w:val="center"/>
          </w:tcPr>
          <w:p w:rsidR="00DC20CF" w:rsidRDefault="00DC20CF" w:rsidP="00F14A76">
            <w:pPr>
              <w:widowControl/>
              <w:jc w:val="center"/>
              <w:rPr>
                <w:rFonts w:ascii="仿宋" w:eastAsia="仿宋" w:hAnsi="仿宋" w:cs="宋体"/>
                <w:color w:val="000000"/>
                <w:szCs w:val="21"/>
              </w:rPr>
            </w:pPr>
            <w:r>
              <w:rPr>
                <w:rFonts w:ascii="仿宋" w:eastAsia="仿宋" w:hAnsi="仿宋" w:cs="宋体" w:hint="eastAsia"/>
                <w:color w:val="000000"/>
                <w:szCs w:val="21"/>
              </w:rPr>
              <w:t>32</w:t>
            </w:r>
          </w:p>
        </w:tc>
        <w:tc>
          <w:tcPr>
            <w:tcW w:w="1425" w:type="dxa"/>
            <w:vAlign w:val="center"/>
          </w:tcPr>
          <w:p w:rsidR="00DC20CF" w:rsidRDefault="00DC20CF" w:rsidP="00F14A76">
            <w:pPr>
              <w:widowControl/>
              <w:ind w:leftChars="-50" w:left="-105" w:rightChars="-50" w:right="-105"/>
              <w:jc w:val="center"/>
              <w:rPr>
                <w:rFonts w:ascii="仿宋" w:eastAsia="仿宋" w:hAnsi="仿宋" w:cs="宋体"/>
                <w:color w:val="000000"/>
                <w:szCs w:val="21"/>
              </w:rPr>
            </w:pPr>
            <w:r>
              <w:rPr>
                <w:rFonts w:ascii="仿宋" w:eastAsia="仿宋" w:hAnsi="仿宋" w:cs="宋体" w:hint="eastAsia"/>
                <w:color w:val="000000"/>
                <w:szCs w:val="21"/>
              </w:rPr>
              <w:t>32X22=176</w:t>
            </w:r>
          </w:p>
        </w:tc>
        <w:tc>
          <w:tcPr>
            <w:tcW w:w="713" w:type="dxa"/>
            <w:vAlign w:val="center"/>
          </w:tcPr>
          <w:p w:rsidR="00DC20CF" w:rsidRDefault="00DC20CF" w:rsidP="00F14A76">
            <w:pPr>
              <w:widowControl/>
              <w:jc w:val="center"/>
              <w:rPr>
                <w:rFonts w:ascii="仿宋" w:eastAsia="仿宋" w:hAnsi="仿宋" w:cs="宋体"/>
                <w:color w:val="000000"/>
                <w:szCs w:val="21"/>
              </w:rPr>
            </w:pPr>
            <w:r>
              <w:rPr>
                <w:rFonts w:ascii="仿宋" w:eastAsia="仿宋" w:hAnsi="仿宋" w:cs="宋体" w:hint="eastAsia"/>
                <w:color w:val="000000"/>
                <w:szCs w:val="21"/>
              </w:rPr>
              <w:t>4</w:t>
            </w:r>
          </w:p>
        </w:tc>
        <w:tc>
          <w:tcPr>
            <w:tcW w:w="3352" w:type="dxa"/>
            <w:vAlign w:val="center"/>
          </w:tcPr>
          <w:p w:rsidR="00DC20CF" w:rsidRDefault="00DC20CF" w:rsidP="00F14A76">
            <w:pPr>
              <w:widowControl/>
              <w:rPr>
                <w:rFonts w:ascii="仿宋" w:eastAsia="仿宋" w:hAnsi="仿宋" w:cs="宋体"/>
                <w:color w:val="000000"/>
                <w:sz w:val="20"/>
                <w:szCs w:val="20"/>
              </w:rPr>
            </w:pPr>
            <w:r>
              <w:rPr>
                <w:rFonts w:ascii="仿宋" w:eastAsia="仿宋" w:hAnsi="仿宋" w:cs="宋体" w:hint="eastAsia"/>
                <w:color w:val="000000"/>
                <w:sz w:val="20"/>
                <w:szCs w:val="20"/>
              </w:rPr>
              <w:t>1、2号楼各增加1组医院重点部位巡逻及突发事件处理。（每组2人）</w:t>
            </w:r>
            <w:r>
              <w:rPr>
                <w:rFonts w:ascii="仿宋" w:eastAsia="仿宋" w:hAnsi="仿宋" w:cs="宋体"/>
                <w:color w:val="000000"/>
                <w:sz w:val="20"/>
                <w:szCs w:val="20"/>
              </w:rPr>
              <w:t>7</w:t>
            </w:r>
            <w:r>
              <w:rPr>
                <w:rFonts w:ascii="仿宋" w:eastAsia="仿宋" w:hAnsi="仿宋" w:cs="宋体" w:hint="eastAsia"/>
                <w:color w:val="000000"/>
                <w:sz w:val="20"/>
                <w:szCs w:val="20"/>
              </w:rPr>
              <w:t>：</w:t>
            </w:r>
            <w:r>
              <w:rPr>
                <w:rFonts w:ascii="仿宋" w:eastAsia="仿宋" w:hAnsi="仿宋" w:cs="宋体"/>
                <w:color w:val="000000"/>
                <w:sz w:val="20"/>
                <w:szCs w:val="20"/>
              </w:rPr>
              <w:t>30</w:t>
            </w:r>
            <w:r>
              <w:rPr>
                <w:rFonts w:ascii="仿宋" w:eastAsia="仿宋" w:hAnsi="仿宋" w:cs="宋体" w:hint="eastAsia"/>
                <w:color w:val="000000"/>
                <w:sz w:val="20"/>
                <w:szCs w:val="20"/>
              </w:rPr>
              <w:t>—</w:t>
            </w:r>
            <w:r>
              <w:rPr>
                <w:rFonts w:ascii="仿宋" w:eastAsia="仿宋" w:hAnsi="仿宋" w:cs="宋体"/>
                <w:color w:val="000000"/>
                <w:sz w:val="20"/>
                <w:szCs w:val="20"/>
              </w:rPr>
              <w:t>12</w:t>
            </w:r>
            <w:r>
              <w:rPr>
                <w:rFonts w:ascii="仿宋" w:eastAsia="仿宋" w:hAnsi="仿宋" w:cs="宋体" w:hint="eastAsia"/>
                <w:color w:val="000000"/>
                <w:sz w:val="20"/>
                <w:szCs w:val="20"/>
              </w:rPr>
              <w:t>：</w:t>
            </w:r>
            <w:r>
              <w:rPr>
                <w:rFonts w:ascii="仿宋" w:eastAsia="仿宋" w:hAnsi="仿宋" w:cs="宋体"/>
                <w:color w:val="000000"/>
                <w:sz w:val="20"/>
                <w:szCs w:val="20"/>
              </w:rPr>
              <w:t>00</w:t>
            </w:r>
            <w:r>
              <w:rPr>
                <w:rFonts w:ascii="仿宋" w:eastAsia="仿宋" w:hAnsi="仿宋" w:cs="宋体" w:hint="eastAsia"/>
                <w:color w:val="000000"/>
                <w:sz w:val="20"/>
                <w:szCs w:val="20"/>
              </w:rPr>
              <w:t>；</w:t>
            </w:r>
            <w:r>
              <w:rPr>
                <w:rFonts w:ascii="仿宋" w:eastAsia="仿宋" w:hAnsi="仿宋" w:cs="宋体"/>
                <w:color w:val="000000"/>
                <w:sz w:val="20"/>
                <w:szCs w:val="20"/>
              </w:rPr>
              <w:t>14</w:t>
            </w:r>
            <w:r>
              <w:rPr>
                <w:rFonts w:ascii="仿宋" w:eastAsia="仿宋" w:hAnsi="仿宋" w:cs="宋体" w:hint="eastAsia"/>
                <w:color w:val="000000"/>
                <w:sz w:val="20"/>
                <w:szCs w:val="20"/>
              </w:rPr>
              <w:t>：00—17：3</w:t>
            </w:r>
            <w:r>
              <w:rPr>
                <w:rFonts w:ascii="仿宋" w:eastAsia="仿宋" w:hAnsi="仿宋" w:cs="宋体"/>
                <w:color w:val="000000"/>
                <w:sz w:val="20"/>
                <w:szCs w:val="20"/>
              </w:rPr>
              <w:t>0</w:t>
            </w:r>
          </w:p>
        </w:tc>
        <w:tc>
          <w:tcPr>
            <w:tcW w:w="1455" w:type="dxa"/>
            <w:vAlign w:val="center"/>
          </w:tcPr>
          <w:p w:rsidR="00DC20CF" w:rsidRDefault="00DC20CF" w:rsidP="00F14A76">
            <w:pPr>
              <w:widowControl/>
              <w:jc w:val="center"/>
              <w:rPr>
                <w:rFonts w:ascii="仿宋" w:eastAsia="仿宋" w:hAnsi="仿宋" w:cs="宋体"/>
                <w:szCs w:val="21"/>
              </w:rPr>
            </w:pPr>
          </w:p>
        </w:tc>
      </w:tr>
      <w:tr w:rsidR="00DC20CF" w:rsidTr="00F14A76">
        <w:trPr>
          <w:trHeight w:val="20"/>
          <w:jc w:val="center"/>
        </w:trPr>
        <w:tc>
          <w:tcPr>
            <w:tcW w:w="729" w:type="dxa"/>
            <w:vAlign w:val="center"/>
          </w:tcPr>
          <w:p w:rsidR="00DC20CF" w:rsidRDefault="00DC20CF" w:rsidP="00F14A76">
            <w:pPr>
              <w:widowControl/>
              <w:jc w:val="center"/>
              <w:rPr>
                <w:rFonts w:ascii="仿宋" w:eastAsia="仿宋" w:hAnsi="仿宋" w:cs="宋体"/>
                <w:szCs w:val="21"/>
              </w:rPr>
            </w:pPr>
            <w:r>
              <w:rPr>
                <w:rFonts w:ascii="仿宋" w:eastAsia="仿宋" w:hAnsi="仿宋" w:cs="宋体" w:hint="eastAsia"/>
                <w:szCs w:val="21"/>
              </w:rPr>
              <w:t>32</w:t>
            </w:r>
          </w:p>
        </w:tc>
        <w:tc>
          <w:tcPr>
            <w:tcW w:w="1514" w:type="dxa"/>
            <w:vAlign w:val="center"/>
          </w:tcPr>
          <w:p w:rsidR="00DC20CF" w:rsidRDefault="00DC20CF" w:rsidP="00F14A76">
            <w:pPr>
              <w:widowControl/>
              <w:jc w:val="center"/>
              <w:rPr>
                <w:rFonts w:ascii="仿宋" w:eastAsia="仿宋" w:hAnsi="仿宋" w:cs="宋体"/>
                <w:color w:val="000000"/>
                <w:sz w:val="20"/>
                <w:szCs w:val="20"/>
              </w:rPr>
            </w:pPr>
            <w:r>
              <w:rPr>
                <w:rFonts w:ascii="仿宋" w:eastAsia="仿宋" w:hAnsi="仿宋" w:cs="宋体" w:hint="eastAsia"/>
                <w:color w:val="000000"/>
                <w:sz w:val="20"/>
                <w:szCs w:val="20"/>
              </w:rPr>
              <w:t>副队长</w:t>
            </w:r>
          </w:p>
        </w:tc>
        <w:tc>
          <w:tcPr>
            <w:tcW w:w="938" w:type="dxa"/>
            <w:vAlign w:val="center"/>
          </w:tcPr>
          <w:p w:rsidR="00DC20CF" w:rsidRDefault="00DC20CF" w:rsidP="00F14A76">
            <w:pPr>
              <w:widowControl/>
              <w:jc w:val="center"/>
              <w:rPr>
                <w:rFonts w:ascii="仿宋" w:eastAsia="仿宋" w:hAnsi="仿宋" w:cs="宋体"/>
                <w:color w:val="000000"/>
                <w:szCs w:val="21"/>
              </w:rPr>
            </w:pPr>
          </w:p>
        </w:tc>
        <w:tc>
          <w:tcPr>
            <w:tcW w:w="1425" w:type="dxa"/>
            <w:vAlign w:val="center"/>
          </w:tcPr>
          <w:p w:rsidR="00DC20CF" w:rsidRDefault="00DC20CF" w:rsidP="00F14A76">
            <w:pPr>
              <w:widowControl/>
              <w:ind w:leftChars="-50" w:left="-105" w:rightChars="-50" w:right="-105"/>
              <w:jc w:val="center"/>
              <w:rPr>
                <w:rFonts w:ascii="仿宋" w:eastAsia="仿宋" w:hAnsi="仿宋" w:cs="宋体"/>
                <w:color w:val="000000"/>
                <w:szCs w:val="21"/>
              </w:rPr>
            </w:pPr>
          </w:p>
        </w:tc>
        <w:tc>
          <w:tcPr>
            <w:tcW w:w="713" w:type="dxa"/>
            <w:vAlign w:val="center"/>
          </w:tcPr>
          <w:p w:rsidR="00DC20CF" w:rsidRDefault="00DC20CF" w:rsidP="00F14A76">
            <w:pPr>
              <w:widowControl/>
              <w:jc w:val="center"/>
              <w:rPr>
                <w:rFonts w:ascii="仿宋" w:eastAsia="仿宋" w:hAnsi="仿宋" w:cs="宋体"/>
                <w:color w:val="000000"/>
                <w:szCs w:val="21"/>
              </w:rPr>
            </w:pPr>
            <w:r>
              <w:rPr>
                <w:rFonts w:ascii="仿宋" w:eastAsia="仿宋" w:hAnsi="仿宋" w:cs="宋体"/>
                <w:color w:val="000000"/>
                <w:szCs w:val="21"/>
              </w:rPr>
              <w:t>2</w:t>
            </w:r>
          </w:p>
        </w:tc>
        <w:tc>
          <w:tcPr>
            <w:tcW w:w="3352" w:type="dxa"/>
            <w:vAlign w:val="center"/>
          </w:tcPr>
          <w:p w:rsidR="00DC20CF" w:rsidRDefault="00DC20CF" w:rsidP="00F14A76">
            <w:pPr>
              <w:widowControl/>
              <w:rPr>
                <w:rFonts w:ascii="仿宋" w:eastAsia="仿宋" w:hAnsi="仿宋" w:cs="宋体"/>
                <w:color w:val="000000"/>
                <w:sz w:val="20"/>
                <w:szCs w:val="20"/>
              </w:rPr>
            </w:pPr>
            <w:r>
              <w:rPr>
                <w:rFonts w:ascii="仿宋" w:eastAsia="仿宋" w:hAnsi="仿宋" w:cs="宋体" w:hint="eastAsia"/>
                <w:color w:val="000000"/>
                <w:sz w:val="20"/>
                <w:szCs w:val="20"/>
              </w:rPr>
              <w:t>分别负责</w:t>
            </w:r>
            <w:r>
              <w:rPr>
                <w:rFonts w:ascii="仿宋" w:eastAsia="仿宋" w:hAnsi="仿宋" w:cs="宋体"/>
                <w:color w:val="000000"/>
                <w:sz w:val="20"/>
                <w:szCs w:val="20"/>
              </w:rPr>
              <w:t>1</w:t>
            </w:r>
            <w:r>
              <w:rPr>
                <w:rFonts w:ascii="仿宋" w:eastAsia="仿宋" w:hAnsi="仿宋" w:cs="宋体" w:hint="eastAsia"/>
                <w:color w:val="000000"/>
                <w:sz w:val="20"/>
                <w:szCs w:val="20"/>
              </w:rPr>
              <w:t>、</w:t>
            </w:r>
            <w:r>
              <w:rPr>
                <w:rFonts w:ascii="仿宋" w:eastAsia="仿宋" w:hAnsi="仿宋" w:cs="宋体"/>
                <w:color w:val="000000"/>
                <w:sz w:val="20"/>
                <w:szCs w:val="20"/>
              </w:rPr>
              <w:t>2</w:t>
            </w:r>
            <w:r>
              <w:rPr>
                <w:rFonts w:ascii="仿宋" w:eastAsia="仿宋" w:hAnsi="仿宋" w:cs="宋体" w:hint="eastAsia"/>
                <w:color w:val="000000"/>
                <w:sz w:val="20"/>
                <w:szCs w:val="20"/>
              </w:rPr>
              <w:t>号楼的安全监管，每日到科室巡访，突发事件的协调处理，协助队长分管的训练、排班、内勤等</w:t>
            </w:r>
          </w:p>
        </w:tc>
        <w:tc>
          <w:tcPr>
            <w:tcW w:w="1455" w:type="dxa"/>
            <w:vAlign w:val="center"/>
          </w:tcPr>
          <w:p w:rsidR="00DC20CF" w:rsidRDefault="00DC20CF" w:rsidP="00F14A76">
            <w:pPr>
              <w:widowControl/>
              <w:jc w:val="center"/>
              <w:rPr>
                <w:rFonts w:ascii="仿宋" w:eastAsia="仿宋" w:hAnsi="仿宋" w:cs="宋体"/>
                <w:szCs w:val="21"/>
              </w:rPr>
            </w:pPr>
          </w:p>
        </w:tc>
      </w:tr>
      <w:tr w:rsidR="00DC20CF" w:rsidTr="00F14A76">
        <w:trPr>
          <w:trHeight w:val="20"/>
          <w:jc w:val="center"/>
        </w:trPr>
        <w:tc>
          <w:tcPr>
            <w:tcW w:w="729" w:type="dxa"/>
            <w:vAlign w:val="center"/>
          </w:tcPr>
          <w:p w:rsidR="00DC20CF" w:rsidRDefault="00DC20CF" w:rsidP="00F14A76">
            <w:pPr>
              <w:widowControl/>
              <w:jc w:val="center"/>
              <w:rPr>
                <w:rFonts w:ascii="仿宋" w:eastAsia="仿宋" w:hAnsi="仿宋" w:cs="宋体"/>
                <w:color w:val="000000"/>
                <w:szCs w:val="21"/>
              </w:rPr>
            </w:pPr>
            <w:r>
              <w:rPr>
                <w:rFonts w:ascii="仿宋" w:eastAsia="仿宋" w:hAnsi="仿宋" w:cs="宋体" w:hint="eastAsia"/>
                <w:color w:val="000000"/>
                <w:szCs w:val="21"/>
              </w:rPr>
              <w:t>33</w:t>
            </w:r>
          </w:p>
        </w:tc>
        <w:tc>
          <w:tcPr>
            <w:tcW w:w="1514" w:type="dxa"/>
            <w:vAlign w:val="center"/>
          </w:tcPr>
          <w:p w:rsidR="00DC20CF" w:rsidRDefault="00DC20CF" w:rsidP="00F14A76">
            <w:pPr>
              <w:widowControl/>
              <w:jc w:val="center"/>
              <w:rPr>
                <w:rFonts w:ascii="仿宋" w:eastAsia="仿宋" w:hAnsi="仿宋" w:cs="宋体"/>
                <w:color w:val="000000"/>
                <w:sz w:val="20"/>
                <w:szCs w:val="20"/>
              </w:rPr>
            </w:pPr>
            <w:r>
              <w:rPr>
                <w:rFonts w:ascii="仿宋" w:eastAsia="仿宋" w:hAnsi="仿宋" w:cs="宋体" w:hint="eastAsia"/>
                <w:color w:val="000000"/>
                <w:sz w:val="20"/>
                <w:szCs w:val="20"/>
              </w:rPr>
              <w:t>队长</w:t>
            </w:r>
          </w:p>
        </w:tc>
        <w:tc>
          <w:tcPr>
            <w:tcW w:w="938" w:type="dxa"/>
            <w:vAlign w:val="center"/>
          </w:tcPr>
          <w:p w:rsidR="00DC20CF" w:rsidRDefault="00DC20CF" w:rsidP="00F14A76">
            <w:pPr>
              <w:widowControl/>
              <w:jc w:val="center"/>
              <w:rPr>
                <w:rFonts w:ascii="仿宋" w:eastAsia="仿宋" w:hAnsi="仿宋" w:cs="宋体"/>
                <w:color w:val="000000"/>
                <w:szCs w:val="21"/>
              </w:rPr>
            </w:pPr>
          </w:p>
        </w:tc>
        <w:tc>
          <w:tcPr>
            <w:tcW w:w="1425" w:type="dxa"/>
            <w:vAlign w:val="center"/>
          </w:tcPr>
          <w:p w:rsidR="00DC20CF" w:rsidRDefault="00DC20CF" w:rsidP="00F14A76">
            <w:pPr>
              <w:widowControl/>
              <w:ind w:leftChars="-50" w:left="-105" w:rightChars="-50" w:right="-105"/>
              <w:jc w:val="center"/>
              <w:rPr>
                <w:rFonts w:ascii="仿宋" w:eastAsia="仿宋" w:hAnsi="仿宋" w:cs="宋体"/>
                <w:b/>
                <w:color w:val="000000"/>
                <w:szCs w:val="21"/>
              </w:rPr>
            </w:pPr>
          </w:p>
        </w:tc>
        <w:tc>
          <w:tcPr>
            <w:tcW w:w="713" w:type="dxa"/>
            <w:vAlign w:val="center"/>
          </w:tcPr>
          <w:p w:rsidR="00DC20CF" w:rsidRDefault="00DC20CF" w:rsidP="00F14A76">
            <w:pPr>
              <w:widowControl/>
              <w:jc w:val="center"/>
              <w:rPr>
                <w:rFonts w:ascii="仿宋" w:eastAsia="仿宋" w:hAnsi="仿宋" w:cs="宋体"/>
                <w:color w:val="000000"/>
                <w:szCs w:val="21"/>
              </w:rPr>
            </w:pPr>
            <w:r>
              <w:rPr>
                <w:rFonts w:ascii="仿宋" w:eastAsia="仿宋" w:hAnsi="仿宋" w:cs="宋体"/>
                <w:color w:val="000000"/>
                <w:szCs w:val="21"/>
              </w:rPr>
              <w:t>1</w:t>
            </w:r>
          </w:p>
        </w:tc>
        <w:tc>
          <w:tcPr>
            <w:tcW w:w="3352" w:type="dxa"/>
            <w:vAlign w:val="center"/>
          </w:tcPr>
          <w:p w:rsidR="00DC20CF" w:rsidRDefault="00DC20CF" w:rsidP="00F14A76">
            <w:pPr>
              <w:widowControl/>
              <w:rPr>
                <w:rFonts w:ascii="仿宋" w:eastAsia="仿宋" w:hAnsi="仿宋" w:cs="宋体"/>
                <w:color w:val="000000"/>
                <w:sz w:val="20"/>
                <w:szCs w:val="20"/>
              </w:rPr>
            </w:pPr>
            <w:r>
              <w:rPr>
                <w:rFonts w:ascii="仿宋" w:eastAsia="仿宋" w:hAnsi="仿宋" w:cs="宋体" w:hint="eastAsia"/>
                <w:color w:val="000000"/>
                <w:sz w:val="20"/>
                <w:szCs w:val="20"/>
              </w:rPr>
              <w:t>全面负责保安队工作，负责医院、公司双方工作协调</w:t>
            </w:r>
          </w:p>
        </w:tc>
        <w:tc>
          <w:tcPr>
            <w:tcW w:w="1455" w:type="dxa"/>
            <w:vAlign w:val="center"/>
          </w:tcPr>
          <w:p w:rsidR="00DC20CF" w:rsidRDefault="00DC20CF" w:rsidP="00F14A76">
            <w:pPr>
              <w:widowControl/>
              <w:jc w:val="center"/>
              <w:rPr>
                <w:rFonts w:ascii="仿宋" w:eastAsia="仿宋" w:hAnsi="仿宋" w:cs="宋体"/>
                <w:szCs w:val="21"/>
              </w:rPr>
            </w:pPr>
          </w:p>
        </w:tc>
      </w:tr>
      <w:tr w:rsidR="00DC20CF" w:rsidTr="00F14A76">
        <w:trPr>
          <w:trHeight w:val="20"/>
          <w:jc w:val="center"/>
        </w:trPr>
        <w:tc>
          <w:tcPr>
            <w:tcW w:w="729" w:type="dxa"/>
            <w:vAlign w:val="center"/>
          </w:tcPr>
          <w:p w:rsidR="00DC20CF" w:rsidRDefault="00DC20CF" w:rsidP="00F14A76">
            <w:pPr>
              <w:widowControl/>
              <w:jc w:val="center"/>
              <w:rPr>
                <w:rFonts w:ascii="仿宋" w:eastAsia="仿宋" w:hAnsi="仿宋" w:cs="宋体"/>
                <w:color w:val="000000"/>
                <w:szCs w:val="21"/>
              </w:rPr>
            </w:pPr>
            <w:r>
              <w:rPr>
                <w:rFonts w:ascii="仿宋" w:eastAsia="仿宋" w:hAnsi="仿宋" w:cs="宋体" w:hint="eastAsia"/>
                <w:color w:val="000000"/>
                <w:szCs w:val="21"/>
              </w:rPr>
              <w:t>34</w:t>
            </w:r>
          </w:p>
        </w:tc>
        <w:tc>
          <w:tcPr>
            <w:tcW w:w="1514" w:type="dxa"/>
            <w:vAlign w:val="center"/>
          </w:tcPr>
          <w:p w:rsidR="00DC20CF" w:rsidRDefault="00DC20CF" w:rsidP="00F14A76">
            <w:pPr>
              <w:widowControl/>
              <w:jc w:val="center"/>
              <w:rPr>
                <w:rFonts w:ascii="仿宋" w:eastAsia="仿宋" w:hAnsi="仿宋" w:cs="宋体"/>
                <w:sz w:val="20"/>
                <w:szCs w:val="20"/>
              </w:rPr>
            </w:pPr>
            <w:r>
              <w:rPr>
                <w:rFonts w:ascii="仿宋" w:eastAsia="仿宋" w:hAnsi="仿宋" w:cs="宋体" w:hint="eastAsia"/>
                <w:sz w:val="20"/>
                <w:szCs w:val="20"/>
              </w:rPr>
              <w:t>共计</w:t>
            </w:r>
          </w:p>
        </w:tc>
        <w:tc>
          <w:tcPr>
            <w:tcW w:w="938" w:type="dxa"/>
            <w:vAlign w:val="center"/>
          </w:tcPr>
          <w:p w:rsidR="00DC20CF" w:rsidRDefault="00DC20CF" w:rsidP="00F14A76">
            <w:pPr>
              <w:widowControl/>
              <w:jc w:val="center"/>
              <w:rPr>
                <w:rFonts w:ascii="仿宋" w:eastAsia="仿宋" w:hAnsi="仿宋" w:cs="宋体"/>
                <w:szCs w:val="21"/>
              </w:rPr>
            </w:pPr>
          </w:p>
        </w:tc>
        <w:tc>
          <w:tcPr>
            <w:tcW w:w="1425" w:type="dxa"/>
            <w:vAlign w:val="center"/>
          </w:tcPr>
          <w:p w:rsidR="00DC20CF" w:rsidRDefault="00DC20CF" w:rsidP="00F14A76">
            <w:pPr>
              <w:widowControl/>
              <w:ind w:leftChars="-50" w:left="-105" w:rightChars="-50" w:right="-105"/>
              <w:jc w:val="center"/>
              <w:rPr>
                <w:rFonts w:ascii="仿宋" w:eastAsia="仿宋" w:hAnsi="仿宋" w:cs="宋体"/>
                <w:szCs w:val="21"/>
              </w:rPr>
            </w:pPr>
          </w:p>
        </w:tc>
        <w:tc>
          <w:tcPr>
            <w:tcW w:w="713" w:type="dxa"/>
            <w:vAlign w:val="center"/>
          </w:tcPr>
          <w:p w:rsidR="00DC20CF" w:rsidRDefault="00DC20CF" w:rsidP="00F14A76">
            <w:pPr>
              <w:widowControl/>
              <w:jc w:val="center"/>
              <w:rPr>
                <w:rFonts w:ascii="仿宋" w:eastAsia="仿宋" w:hAnsi="仿宋" w:cs="宋体"/>
                <w:color w:val="FF0000"/>
                <w:szCs w:val="21"/>
              </w:rPr>
            </w:pPr>
            <w:r>
              <w:rPr>
                <w:rFonts w:ascii="仿宋" w:eastAsia="仿宋" w:hAnsi="仿宋" w:cs="宋体"/>
                <w:color w:val="FF0000"/>
                <w:szCs w:val="21"/>
              </w:rPr>
              <w:t>98</w:t>
            </w:r>
            <w:r>
              <w:rPr>
                <w:rFonts w:ascii="仿宋" w:eastAsia="仿宋" w:hAnsi="仿宋" w:cs="宋体" w:hint="eastAsia"/>
                <w:color w:val="FF0000"/>
                <w:szCs w:val="21"/>
              </w:rPr>
              <w:t>.5</w:t>
            </w:r>
          </w:p>
        </w:tc>
        <w:tc>
          <w:tcPr>
            <w:tcW w:w="3352" w:type="dxa"/>
            <w:vAlign w:val="center"/>
          </w:tcPr>
          <w:p w:rsidR="00DC20CF" w:rsidRDefault="00DC20CF" w:rsidP="00F14A76">
            <w:pPr>
              <w:widowControl/>
              <w:rPr>
                <w:rFonts w:ascii="仿宋" w:eastAsia="仿宋" w:hAnsi="仿宋" w:cs="宋体"/>
                <w:sz w:val="20"/>
                <w:szCs w:val="20"/>
              </w:rPr>
            </w:pPr>
            <w:r>
              <w:rPr>
                <w:rFonts w:ascii="仿宋" w:eastAsia="仿宋" w:hAnsi="仿宋" w:cs="宋体" w:hint="eastAsia"/>
                <w:sz w:val="20"/>
                <w:szCs w:val="20"/>
              </w:rPr>
              <w:t>按照《劳动法》每周工作</w:t>
            </w:r>
            <w:r>
              <w:rPr>
                <w:rFonts w:ascii="仿宋" w:eastAsia="仿宋" w:hAnsi="仿宋" w:cs="宋体"/>
                <w:sz w:val="20"/>
                <w:szCs w:val="20"/>
              </w:rPr>
              <w:t>5</w:t>
            </w:r>
            <w:r>
              <w:rPr>
                <w:rFonts w:ascii="仿宋" w:eastAsia="仿宋" w:hAnsi="仿宋" w:cs="宋体" w:hint="eastAsia"/>
                <w:sz w:val="20"/>
                <w:szCs w:val="20"/>
              </w:rPr>
              <w:t>天计算，</w:t>
            </w:r>
            <w:r>
              <w:rPr>
                <w:rFonts w:ascii="仿宋" w:eastAsia="仿宋" w:hAnsi="仿宋" w:cs="宋体" w:hint="eastAsia"/>
                <w:b/>
                <w:bCs/>
                <w:color w:val="FF0000"/>
                <w:sz w:val="20"/>
                <w:szCs w:val="20"/>
              </w:rPr>
              <w:t>需保安人员12</w:t>
            </w:r>
            <w:r>
              <w:rPr>
                <w:rFonts w:ascii="仿宋" w:eastAsia="仿宋" w:hAnsi="仿宋" w:cs="宋体"/>
                <w:b/>
                <w:bCs/>
                <w:color w:val="FF0000"/>
                <w:sz w:val="20"/>
                <w:szCs w:val="20"/>
              </w:rPr>
              <w:t>9.1</w:t>
            </w:r>
            <w:r>
              <w:rPr>
                <w:rFonts w:ascii="仿宋" w:eastAsia="仿宋" w:hAnsi="仿宋" w:cs="宋体" w:hint="eastAsia"/>
                <w:b/>
                <w:bCs/>
                <w:color w:val="FF0000"/>
                <w:sz w:val="20"/>
                <w:szCs w:val="20"/>
              </w:rPr>
              <w:t>人，计算公式：（9</w:t>
            </w:r>
            <w:r>
              <w:rPr>
                <w:rFonts w:ascii="仿宋" w:eastAsia="仿宋" w:hAnsi="仿宋" w:cs="宋体"/>
                <w:b/>
                <w:bCs/>
                <w:color w:val="FF0000"/>
                <w:sz w:val="20"/>
                <w:szCs w:val="20"/>
              </w:rPr>
              <w:t>8</w:t>
            </w:r>
            <w:r>
              <w:rPr>
                <w:rFonts w:ascii="仿宋" w:eastAsia="仿宋" w:hAnsi="仿宋" w:cs="宋体" w:hint="eastAsia"/>
                <w:b/>
                <w:bCs/>
                <w:color w:val="FF0000"/>
                <w:sz w:val="20"/>
                <w:szCs w:val="20"/>
              </w:rPr>
              <w:t>.5－</w:t>
            </w:r>
            <w:r>
              <w:rPr>
                <w:rFonts w:ascii="仿宋" w:eastAsia="仿宋" w:hAnsi="仿宋" w:cs="宋体"/>
                <w:b/>
                <w:bCs/>
                <w:color w:val="FF0000"/>
                <w:sz w:val="20"/>
                <w:szCs w:val="20"/>
              </w:rPr>
              <w:t>22</w:t>
            </w:r>
            <w:r>
              <w:rPr>
                <w:rFonts w:ascii="仿宋" w:eastAsia="仿宋" w:hAnsi="仿宋" w:cs="宋体" w:hint="eastAsia"/>
                <w:b/>
                <w:bCs/>
                <w:color w:val="FF0000"/>
                <w:sz w:val="20"/>
                <w:szCs w:val="20"/>
              </w:rPr>
              <w:t>）×</w:t>
            </w:r>
            <w:r>
              <w:rPr>
                <w:rFonts w:ascii="仿宋" w:eastAsia="仿宋" w:hAnsi="仿宋" w:cs="宋体"/>
                <w:b/>
                <w:bCs/>
                <w:color w:val="FF0000"/>
                <w:sz w:val="20"/>
                <w:szCs w:val="20"/>
              </w:rPr>
              <w:t>7</w:t>
            </w:r>
            <w:r>
              <w:rPr>
                <w:rFonts w:ascii="仿宋" w:eastAsia="仿宋" w:hAnsi="仿宋" w:cs="宋体" w:hint="eastAsia"/>
                <w:b/>
                <w:bCs/>
                <w:color w:val="FF0000"/>
                <w:sz w:val="20"/>
                <w:szCs w:val="20"/>
              </w:rPr>
              <w:t>÷</w:t>
            </w:r>
            <w:r>
              <w:rPr>
                <w:rFonts w:ascii="仿宋" w:eastAsia="仿宋" w:hAnsi="仿宋" w:cs="宋体"/>
                <w:b/>
                <w:bCs/>
                <w:color w:val="FF0000"/>
                <w:sz w:val="20"/>
                <w:szCs w:val="20"/>
              </w:rPr>
              <w:t>5</w:t>
            </w:r>
            <w:r>
              <w:rPr>
                <w:rFonts w:ascii="仿宋" w:eastAsia="仿宋" w:hAnsi="仿宋" w:cs="宋体" w:hint="eastAsia"/>
                <w:b/>
                <w:bCs/>
                <w:color w:val="FF0000"/>
                <w:sz w:val="20"/>
                <w:szCs w:val="20"/>
              </w:rPr>
              <w:t>＋</w:t>
            </w:r>
            <w:r>
              <w:rPr>
                <w:rFonts w:ascii="仿宋" w:eastAsia="仿宋" w:hAnsi="仿宋" w:cs="宋体"/>
                <w:b/>
                <w:bCs/>
                <w:color w:val="FF0000"/>
                <w:sz w:val="20"/>
                <w:szCs w:val="20"/>
              </w:rPr>
              <w:t>22</w:t>
            </w:r>
            <w:r>
              <w:rPr>
                <w:rFonts w:ascii="仿宋" w:eastAsia="仿宋" w:hAnsi="仿宋" w:cs="宋体" w:hint="eastAsia"/>
                <w:b/>
                <w:bCs/>
                <w:color w:val="FF0000"/>
                <w:sz w:val="20"/>
                <w:szCs w:val="20"/>
              </w:rPr>
              <w:t>＝12</w:t>
            </w:r>
            <w:r>
              <w:rPr>
                <w:rFonts w:ascii="仿宋" w:eastAsia="仿宋" w:hAnsi="仿宋" w:cs="宋体"/>
                <w:b/>
                <w:bCs/>
                <w:color w:val="FF0000"/>
                <w:sz w:val="20"/>
                <w:szCs w:val="20"/>
              </w:rPr>
              <w:t>9.1</w:t>
            </w:r>
            <w:r>
              <w:rPr>
                <w:rFonts w:ascii="仿宋" w:eastAsia="仿宋" w:hAnsi="仿宋" w:cs="宋体" w:hint="eastAsia"/>
                <w:b/>
                <w:bCs/>
                <w:color w:val="FF0000"/>
                <w:sz w:val="20"/>
                <w:szCs w:val="20"/>
              </w:rPr>
              <w:t>人</w:t>
            </w:r>
          </w:p>
        </w:tc>
        <w:tc>
          <w:tcPr>
            <w:tcW w:w="1455" w:type="dxa"/>
            <w:vAlign w:val="center"/>
          </w:tcPr>
          <w:p w:rsidR="00DC20CF" w:rsidRDefault="00DC20CF" w:rsidP="00F14A76">
            <w:pPr>
              <w:widowControl/>
              <w:jc w:val="center"/>
              <w:rPr>
                <w:rFonts w:ascii="仿宋" w:eastAsia="仿宋" w:hAnsi="仿宋" w:cs="宋体"/>
                <w:szCs w:val="21"/>
              </w:rPr>
            </w:pPr>
          </w:p>
        </w:tc>
      </w:tr>
    </w:tbl>
    <w:p w:rsidR="00DC20CF" w:rsidRDefault="00DC20CF" w:rsidP="00DC20CF">
      <w:pPr>
        <w:snapToGrid w:val="0"/>
        <w:spacing w:line="360" w:lineRule="auto"/>
        <w:rPr>
          <w:rFonts w:ascii="仿宋" w:eastAsia="仿宋" w:hAnsi="仿宋"/>
          <w:szCs w:val="21"/>
        </w:rPr>
      </w:pPr>
    </w:p>
    <w:p w:rsidR="00DC20CF" w:rsidRDefault="00DC20CF" w:rsidP="00DC20CF">
      <w:pPr>
        <w:spacing w:line="500" w:lineRule="exact"/>
        <w:rPr>
          <w:rFonts w:ascii="微软雅黑" w:eastAsia="微软雅黑" w:hAnsi="微软雅黑" w:cs="微软雅黑"/>
          <w:b/>
          <w:sz w:val="32"/>
          <w:szCs w:val="32"/>
        </w:rPr>
      </w:pPr>
    </w:p>
    <w:p w:rsidR="00DC20CF" w:rsidRDefault="00DC20CF" w:rsidP="00DC20CF">
      <w:pPr>
        <w:ind w:firstLineChars="200" w:firstLine="420"/>
        <w:rPr>
          <w:rFonts w:ascii="仿宋" w:eastAsia="仿宋" w:hAnsi="仿宋"/>
          <w:color w:val="FF0000"/>
          <w:szCs w:val="21"/>
        </w:rPr>
      </w:pPr>
      <w:r>
        <w:rPr>
          <w:rFonts w:ascii="仿宋" w:eastAsia="仿宋" w:hAnsi="仿宋" w:hint="eastAsia"/>
          <w:color w:val="FF0000"/>
          <w:szCs w:val="21"/>
        </w:rPr>
        <w:t>4.1.3黄埔</w:t>
      </w:r>
      <w:r>
        <w:rPr>
          <w:rFonts w:ascii="仿宋" w:eastAsia="仿宋" w:hAnsi="仿宋"/>
          <w:color w:val="FF0000"/>
          <w:szCs w:val="21"/>
        </w:rPr>
        <w:t>院区</w:t>
      </w:r>
      <w:r>
        <w:rPr>
          <w:rFonts w:ascii="仿宋" w:eastAsia="仿宋" w:hAnsi="仿宋" w:hint="eastAsia"/>
          <w:color w:val="FF0000"/>
          <w:szCs w:val="21"/>
        </w:rPr>
        <w:t>保安员拟定设置人数</w:t>
      </w:r>
      <w:r>
        <w:rPr>
          <w:rFonts w:ascii="仿宋" w:eastAsia="仿宋" w:hAnsi="仿宋"/>
          <w:color w:val="FF0000"/>
          <w:szCs w:val="21"/>
        </w:rPr>
        <w:t>90.</w:t>
      </w:r>
      <w:r>
        <w:rPr>
          <w:rFonts w:ascii="仿宋" w:eastAsia="仿宋" w:hAnsi="仿宋" w:hint="eastAsia"/>
          <w:color w:val="FF0000"/>
          <w:szCs w:val="21"/>
        </w:rPr>
        <w:t>3人。（含3名保安经理、副经理。）</w:t>
      </w:r>
    </w:p>
    <w:p w:rsidR="00DC20CF" w:rsidRDefault="00DC20CF" w:rsidP="00DC20CF">
      <w:pPr>
        <w:ind w:left="527" w:hangingChars="250" w:hanging="527"/>
        <w:jc w:val="center"/>
        <w:rPr>
          <w:rFonts w:ascii="仿宋" w:eastAsia="仿宋" w:hAnsi="仿宋"/>
          <w:b/>
          <w:szCs w:val="21"/>
        </w:rPr>
      </w:pPr>
      <w:r>
        <w:rPr>
          <w:rFonts w:ascii="仿宋" w:eastAsia="仿宋" w:hAnsi="仿宋" w:hint="eastAsia"/>
          <w:b/>
          <w:szCs w:val="21"/>
        </w:rPr>
        <w:t>黄埔</w:t>
      </w:r>
      <w:r>
        <w:rPr>
          <w:rFonts w:ascii="仿宋" w:eastAsia="仿宋" w:hAnsi="仿宋"/>
          <w:b/>
          <w:szCs w:val="21"/>
        </w:rPr>
        <w:t>院区</w:t>
      </w:r>
      <w:r>
        <w:rPr>
          <w:rFonts w:ascii="仿宋" w:eastAsia="仿宋" w:hAnsi="仿宋" w:hint="eastAsia"/>
          <w:b/>
          <w:szCs w:val="21"/>
        </w:rPr>
        <w:t>保安具体岗位配置及工作职责表</w:t>
      </w:r>
    </w:p>
    <w:tbl>
      <w:tblPr>
        <w:tblW w:w="10156" w:type="dxa"/>
        <w:jc w:val="center"/>
        <w:tblLayout w:type="fixed"/>
        <w:tblLook w:val="04A0" w:firstRow="1" w:lastRow="0" w:firstColumn="1" w:lastColumn="0" w:noHBand="0" w:noVBand="1"/>
      </w:tblPr>
      <w:tblGrid>
        <w:gridCol w:w="700"/>
        <w:gridCol w:w="1315"/>
        <w:gridCol w:w="992"/>
        <w:gridCol w:w="1276"/>
        <w:gridCol w:w="1134"/>
        <w:gridCol w:w="3544"/>
        <w:gridCol w:w="1195"/>
      </w:tblGrid>
      <w:tr w:rsidR="00DC20CF" w:rsidTr="00F14A76">
        <w:trPr>
          <w:trHeight w:val="503"/>
          <w:jc w:val="center"/>
        </w:trPr>
        <w:tc>
          <w:tcPr>
            <w:tcW w:w="700" w:type="dxa"/>
            <w:tcBorders>
              <w:top w:val="single" w:sz="4" w:space="0" w:color="auto"/>
              <w:left w:val="single" w:sz="4" w:space="0" w:color="auto"/>
              <w:bottom w:val="single" w:sz="4" w:space="0" w:color="auto"/>
              <w:right w:val="single" w:sz="4" w:space="0" w:color="auto"/>
            </w:tcBorders>
            <w:noWrap/>
            <w:vAlign w:val="center"/>
          </w:tcPr>
          <w:p w:rsidR="00DC20CF" w:rsidRDefault="00DC20CF" w:rsidP="00F14A76">
            <w:pPr>
              <w:widowControl/>
              <w:jc w:val="center"/>
              <w:rPr>
                <w:rFonts w:ascii="仿宋" w:eastAsia="仿宋" w:hAnsi="仿宋" w:cs="宋体"/>
                <w:b/>
              </w:rPr>
            </w:pPr>
            <w:r>
              <w:rPr>
                <w:rFonts w:ascii="仿宋" w:eastAsia="仿宋" w:hAnsi="仿宋" w:cs="宋体" w:hint="eastAsia"/>
                <w:b/>
              </w:rPr>
              <w:t>序号</w:t>
            </w:r>
          </w:p>
        </w:tc>
        <w:tc>
          <w:tcPr>
            <w:tcW w:w="1315" w:type="dxa"/>
            <w:tcBorders>
              <w:top w:val="single" w:sz="4" w:space="0" w:color="auto"/>
              <w:left w:val="nil"/>
              <w:bottom w:val="single" w:sz="4" w:space="0" w:color="auto"/>
              <w:right w:val="single" w:sz="4" w:space="0" w:color="auto"/>
            </w:tcBorders>
            <w:vAlign w:val="center"/>
          </w:tcPr>
          <w:p w:rsidR="00DC20CF" w:rsidRDefault="00DC20CF" w:rsidP="00F14A76">
            <w:pPr>
              <w:widowControl/>
              <w:jc w:val="center"/>
              <w:rPr>
                <w:rFonts w:ascii="仿宋" w:eastAsia="仿宋" w:hAnsi="仿宋" w:cs="宋体"/>
                <w:b/>
              </w:rPr>
            </w:pPr>
            <w:r>
              <w:rPr>
                <w:rFonts w:ascii="仿宋" w:eastAsia="仿宋" w:hAnsi="仿宋" w:cs="宋体" w:hint="eastAsia"/>
                <w:b/>
              </w:rPr>
              <w:t>岗位名称</w:t>
            </w:r>
          </w:p>
        </w:tc>
        <w:tc>
          <w:tcPr>
            <w:tcW w:w="992" w:type="dxa"/>
            <w:tcBorders>
              <w:top w:val="single" w:sz="4" w:space="0" w:color="auto"/>
              <w:left w:val="nil"/>
              <w:bottom w:val="single" w:sz="4" w:space="0" w:color="auto"/>
              <w:right w:val="single" w:sz="4" w:space="0" w:color="auto"/>
            </w:tcBorders>
            <w:vAlign w:val="center"/>
          </w:tcPr>
          <w:p w:rsidR="00DC20CF" w:rsidRDefault="00DC20CF" w:rsidP="00F14A76">
            <w:pPr>
              <w:widowControl/>
              <w:jc w:val="center"/>
              <w:rPr>
                <w:rFonts w:ascii="仿宋" w:eastAsia="仿宋" w:hAnsi="仿宋" w:cs="宋体"/>
                <w:b/>
              </w:rPr>
            </w:pPr>
            <w:r>
              <w:rPr>
                <w:rFonts w:ascii="仿宋" w:eastAsia="仿宋" w:hAnsi="仿宋" w:cs="宋体" w:hint="eastAsia"/>
                <w:b/>
              </w:rPr>
              <w:t>日工作时数</w:t>
            </w:r>
          </w:p>
        </w:tc>
        <w:tc>
          <w:tcPr>
            <w:tcW w:w="1276" w:type="dxa"/>
            <w:tcBorders>
              <w:top w:val="single" w:sz="4" w:space="0" w:color="auto"/>
              <w:left w:val="nil"/>
              <w:bottom w:val="single" w:sz="4" w:space="0" w:color="auto"/>
              <w:right w:val="single" w:sz="4" w:space="0" w:color="auto"/>
            </w:tcBorders>
            <w:vAlign w:val="center"/>
          </w:tcPr>
          <w:p w:rsidR="00DC20CF" w:rsidRDefault="00DC20CF" w:rsidP="00F14A76">
            <w:pPr>
              <w:widowControl/>
              <w:ind w:leftChars="-50" w:left="-105" w:rightChars="-50" w:right="-105"/>
              <w:jc w:val="center"/>
              <w:rPr>
                <w:rFonts w:ascii="仿宋" w:eastAsia="仿宋" w:hAnsi="仿宋" w:cs="宋体"/>
                <w:b/>
              </w:rPr>
            </w:pPr>
            <w:r>
              <w:rPr>
                <w:rFonts w:ascii="仿宋" w:eastAsia="仿宋" w:hAnsi="仿宋" w:cs="宋体" w:hint="eastAsia"/>
                <w:b/>
              </w:rPr>
              <w:t>月工作时数</w:t>
            </w:r>
          </w:p>
        </w:tc>
        <w:tc>
          <w:tcPr>
            <w:tcW w:w="1134" w:type="dxa"/>
            <w:tcBorders>
              <w:top w:val="single" w:sz="4" w:space="0" w:color="auto"/>
              <w:left w:val="single" w:sz="4" w:space="0" w:color="auto"/>
              <w:bottom w:val="single" w:sz="4" w:space="0" w:color="auto"/>
              <w:right w:val="single" w:sz="4" w:space="0" w:color="auto"/>
            </w:tcBorders>
            <w:vAlign w:val="center"/>
          </w:tcPr>
          <w:p w:rsidR="00DC20CF" w:rsidRDefault="00DC20CF" w:rsidP="00F14A76">
            <w:pPr>
              <w:widowControl/>
              <w:jc w:val="center"/>
              <w:rPr>
                <w:rFonts w:ascii="仿宋" w:eastAsia="仿宋" w:hAnsi="仿宋" w:cs="宋体"/>
                <w:b/>
              </w:rPr>
            </w:pPr>
            <w:r>
              <w:rPr>
                <w:rFonts w:ascii="仿宋" w:eastAsia="仿宋" w:hAnsi="仿宋" w:cs="宋体" w:hint="eastAsia"/>
                <w:b/>
                <w:szCs w:val="21"/>
              </w:rPr>
              <w:t>岗位日班次数</w:t>
            </w:r>
          </w:p>
        </w:tc>
        <w:tc>
          <w:tcPr>
            <w:tcW w:w="3544" w:type="dxa"/>
            <w:tcBorders>
              <w:top w:val="single" w:sz="4" w:space="0" w:color="auto"/>
              <w:left w:val="single" w:sz="4" w:space="0" w:color="auto"/>
              <w:bottom w:val="single" w:sz="4" w:space="0" w:color="auto"/>
              <w:right w:val="single" w:sz="4" w:space="0" w:color="auto"/>
            </w:tcBorders>
            <w:vAlign w:val="center"/>
          </w:tcPr>
          <w:p w:rsidR="00DC20CF" w:rsidRDefault="00DC20CF" w:rsidP="00F14A76">
            <w:pPr>
              <w:widowControl/>
              <w:jc w:val="center"/>
              <w:rPr>
                <w:rFonts w:ascii="仿宋" w:eastAsia="仿宋" w:hAnsi="仿宋" w:cs="宋体"/>
                <w:b/>
              </w:rPr>
            </w:pPr>
            <w:r>
              <w:rPr>
                <w:rFonts w:ascii="仿宋" w:eastAsia="仿宋" w:hAnsi="仿宋" w:cs="宋体" w:hint="eastAsia"/>
                <w:b/>
              </w:rPr>
              <w:t>岗位职责</w:t>
            </w:r>
          </w:p>
        </w:tc>
        <w:tc>
          <w:tcPr>
            <w:tcW w:w="1195" w:type="dxa"/>
            <w:tcBorders>
              <w:top w:val="single" w:sz="4" w:space="0" w:color="auto"/>
              <w:left w:val="single" w:sz="4" w:space="0" w:color="auto"/>
              <w:bottom w:val="single" w:sz="4" w:space="0" w:color="auto"/>
              <w:right w:val="single" w:sz="4" w:space="0" w:color="auto"/>
            </w:tcBorders>
          </w:tcPr>
          <w:p w:rsidR="00DC20CF" w:rsidRDefault="00DC20CF" w:rsidP="00F14A76">
            <w:pPr>
              <w:widowControl/>
              <w:jc w:val="center"/>
              <w:rPr>
                <w:rFonts w:ascii="仿宋" w:eastAsia="仿宋" w:hAnsi="仿宋" w:cs="宋体"/>
              </w:rPr>
            </w:pPr>
          </w:p>
        </w:tc>
      </w:tr>
      <w:tr w:rsidR="00DC20CF" w:rsidTr="00F14A76">
        <w:trPr>
          <w:trHeight w:val="795"/>
          <w:jc w:val="center"/>
        </w:trPr>
        <w:tc>
          <w:tcPr>
            <w:tcW w:w="700" w:type="dxa"/>
            <w:tcBorders>
              <w:top w:val="nil"/>
              <w:left w:val="single" w:sz="4" w:space="0" w:color="auto"/>
              <w:bottom w:val="single" w:sz="4" w:space="0" w:color="auto"/>
              <w:right w:val="single" w:sz="4" w:space="0" w:color="auto"/>
            </w:tcBorders>
            <w:noWrap/>
            <w:vAlign w:val="center"/>
          </w:tcPr>
          <w:p w:rsidR="00DC20CF" w:rsidRDefault="00DC20CF" w:rsidP="00F14A76">
            <w:pPr>
              <w:widowControl/>
              <w:jc w:val="center"/>
              <w:rPr>
                <w:rFonts w:ascii="仿宋" w:eastAsia="仿宋" w:hAnsi="仿宋" w:cs="宋体"/>
              </w:rPr>
            </w:pPr>
            <w:r>
              <w:rPr>
                <w:rFonts w:ascii="仿宋" w:eastAsia="仿宋" w:hAnsi="仿宋" w:cs="宋体" w:hint="eastAsia"/>
              </w:rPr>
              <w:t>1</w:t>
            </w:r>
          </w:p>
        </w:tc>
        <w:tc>
          <w:tcPr>
            <w:tcW w:w="1315" w:type="dxa"/>
            <w:tcBorders>
              <w:top w:val="nil"/>
              <w:left w:val="nil"/>
              <w:bottom w:val="single" w:sz="4" w:space="0" w:color="auto"/>
              <w:right w:val="single" w:sz="4" w:space="0" w:color="auto"/>
            </w:tcBorders>
            <w:vAlign w:val="center"/>
          </w:tcPr>
          <w:p w:rsidR="00DC20CF" w:rsidRDefault="00DC20CF" w:rsidP="00F14A76">
            <w:pPr>
              <w:widowControl/>
              <w:jc w:val="center"/>
              <w:rPr>
                <w:rFonts w:ascii="仿宋" w:eastAsia="仿宋" w:hAnsi="仿宋" w:cs="宋体"/>
              </w:rPr>
            </w:pPr>
            <w:r>
              <w:rPr>
                <w:rFonts w:ascii="仿宋" w:eastAsia="仿宋" w:hAnsi="仿宋" w:cs="宋体" w:hint="eastAsia"/>
              </w:rPr>
              <w:t>消防安防中心</w:t>
            </w:r>
          </w:p>
        </w:tc>
        <w:tc>
          <w:tcPr>
            <w:tcW w:w="992" w:type="dxa"/>
            <w:tcBorders>
              <w:top w:val="nil"/>
              <w:left w:val="nil"/>
              <w:bottom w:val="single" w:sz="4" w:space="0" w:color="auto"/>
              <w:right w:val="single" w:sz="4" w:space="0" w:color="auto"/>
            </w:tcBorders>
            <w:vAlign w:val="center"/>
          </w:tcPr>
          <w:p w:rsidR="00DC20CF" w:rsidRDefault="00DC20CF" w:rsidP="00F14A76">
            <w:pPr>
              <w:widowControl/>
              <w:ind w:rightChars="-113" w:right="-237"/>
              <w:jc w:val="center"/>
              <w:rPr>
                <w:rFonts w:ascii="仿宋" w:eastAsia="仿宋" w:hAnsi="仿宋" w:cs="宋体"/>
              </w:rPr>
            </w:pPr>
            <w:r>
              <w:rPr>
                <w:rFonts w:ascii="仿宋" w:eastAsia="仿宋" w:hAnsi="仿宋" w:cs="宋体" w:hint="eastAsia"/>
              </w:rPr>
              <w:t>64</w:t>
            </w:r>
          </w:p>
        </w:tc>
        <w:tc>
          <w:tcPr>
            <w:tcW w:w="1276" w:type="dxa"/>
            <w:tcBorders>
              <w:top w:val="single" w:sz="4" w:space="0" w:color="auto"/>
              <w:left w:val="nil"/>
              <w:bottom w:val="single" w:sz="4" w:space="0" w:color="auto"/>
              <w:right w:val="single" w:sz="4" w:space="0" w:color="auto"/>
            </w:tcBorders>
            <w:vAlign w:val="center"/>
          </w:tcPr>
          <w:p w:rsidR="00DC20CF" w:rsidRDefault="00DC20CF" w:rsidP="00F14A76">
            <w:pPr>
              <w:widowControl/>
              <w:ind w:leftChars="-50" w:left="-105" w:rightChars="-50" w:right="-105"/>
              <w:jc w:val="center"/>
              <w:rPr>
                <w:rFonts w:ascii="仿宋" w:eastAsia="仿宋" w:hAnsi="仿宋" w:cs="宋体"/>
              </w:rPr>
            </w:pPr>
            <w:r>
              <w:rPr>
                <w:rFonts w:ascii="仿宋" w:eastAsia="仿宋" w:hAnsi="仿宋" w:cs="宋体" w:hint="eastAsia"/>
              </w:rPr>
              <w:t>64*30=1920</w:t>
            </w:r>
          </w:p>
        </w:tc>
        <w:tc>
          <w:tcPr>
            <w:tcW w:w="1134" w:type="dxa"/>
            <w:tcBorders>
              <w:top w:val="single" w:sz="4" w:space="0" w:color="auto"/>
              <w:left w:val="single" w:sz="4" w:space="0" w:color="auto"/>
              <w:bottom w:val="single" w:sz="4" w:space="0" w:color="auto"/>
              <w:right w:val="single" w:sz="4" w:space="0" w:color="auto"/>
            </w:tcBorders>
            <w:vAlign w:val="center"/>
          </w:tcPr>
          <w:p w:rsidR="00DC20CF" w:rsidRDefault="00DC20CF" w:rsidP="00F14A76">
            <w:pPr>
              <w:widowControl/>
              <w:jc w:val="center"/>
              <w:rPr>
                <w:rFonts w:ascii="仿宋" w:eastAsia="仿宋" w:hAnsi="仿宋" w:cs="宋体"/>
              </w:rPr>
            </w:pPr>
            <w:r>
              <w:rPr>
                <w:rFonts w:ascii="仿宋" w:eastAsia="仿宋" w:hAnsi="仿宋" w:cs="宋体" w:hint="eastAsia"/>
              </w:rPr>
              <w:t>8</w:t>
            </w:r>
          </w:p>
          <w:p w:rsidR="00DC20CF" w:rsidRDefault="00DC20CF" w:rsidP="00F14A76">
            <w:pPr>
              <w:widowControl/>
              <w:jc w:val="center"/>
              <w:rPr>
                <w:rFonts w:ascii="仿宋" w:eastAsia="仿宋" w:hAnsi="仿宋" w:cs="宋体"/>
              </w:rPr>
            </w:pPr>
            <w:r>
              <w:rPr>
                <w:rFonts w:ascii="仿宋" w:eastAsia="仿宋" w:hAnsi="仿宋" w:cs="宋体" w:hint="eastAsia"/>
              </w:rPr>
              <w:t>（3+3+2）</w:t>
            </w:r>
          </w:p>
        </w:tc>
        <w:tc>
          <w:tcPr>
            <w:tcW w:w="3544" w:type="dxa"/>
            <w:tcBorders>
              <w:top w:val="nil"/>
              <w:left w:val="single" w:sz="4" w:space="0" w:color="auto"/>
              <w:bottom w:val="single" w:sz="4" w:space="0" w:color="auto"/>
              <w:right w:val="single" w:sz="4" w:space="0" w:color="auto"/>
            </w:tcBorders>
            <w:vAlign w:val="center"/>
          </w:tcPr>
          <w:p w:rsidR="00DC20CF" w:rsidRDefault="00DC20CF" w:rsidP="00F14A76">
            <w:pPr>
              <w:widowControl/>
              <w:rPr>
                <w:rFonts w:ascii="仿宋" w:eastAsia="仿宋" w:hAnsi="仿宋" w:cs="宋体"/>
              </w:rPr>
            </w:pPr>
            <w:r>
              <w:rPr>
                <w:rFonts w:ascii="仿宋" w:eastAsia="仿宋" w:hAnsi="仿宋" w:cs="宋体" w:hint="eastAsia"/>
              </w:rPr>
              <w:t>负责消防、安防监控值班，</w:t>
            </w:r>
            <w:proofErr w:type="gramStart"/>
            <w:r>
              <w:rPr>
                <w:rFonts w:ascii="仿宋" w:eastAsia="仿宋" w:hAnsi="仿宋" w:cs="宋体" w:hint="eastAsia"/>
              </w:rPr>
              <w:t>门禁卡</w:t>
            </w:r>
            <w:proofErr w:type="gramEnd"/>
            <w:r>
              <w:rPr>
                <w:rFonts w:ascii="仿宋" w:eastAsia="仿宋" w:hAnsi="仿宋" w:cs="宋体" w:hint="eastAsia"/>
              </w:rPr>
              <w:t>授权、挂失</w:t>
            </w:r>
            <w:r>
              <w:rPr>
                <w:rFonts w:ascii="仿宋" w:eastAsia="仿宋" w:hAnsi="仿宋" w:hint="eastAsia"/>
                <w:szCs w:val="21"/>
              </w:rPr>
              <w:t>车场系统管理操作及车辆出入调度等工作</w:t>
            </w:r>
          </w:p>
        </w:tc>
        <w:tc>
          <w:tcPr>
            <w:tcW w:w="1195" w:type="dxa"/>
            <w:tcBorders>
              <w:top w:val="nil"/>
              <w:left w:val="single" w:sz="4" w:space="0" w:color="auto"/>
              <w:bottom w:val="single" w:sz="4" w:space="0" w:color="auto"/>
              <w:right w:val="single" w:sz="4" w:space="0" w:color="auto"/>
            </w:tcBorders>
          </w:tcPr>
          <w:p w:rsidR="00DC20CF" w:rsidRDefault="00DC20CF" w:rsidP="00F14A76">
            <w:pPr>
              <w:widowControl/>
              <w:rPr>
                <w:rFonts w:ascii="仿宋" w:eastAsia="仿宋" w:hAnsi="仿宋" w:cs="宋体"/>
              </w:rPr>
            </w:pPr>
          </w:p>
        </w:tc>
      </w:tr>
      <w:tr w:rsidR="00DC20CF" w:rsidTr="00F14A76">
        <w:trPr>
          <w:trHeight w:val="503"/>
          <w:jc w:val="center"/>
        </w:trPr>
        <w:tc>
          <w:tcPr>
            <w:tcW w:w="700" w:type="dxa"/>
            <w:tcBorders>
              <w:top w:val="nil"/>
              <w:left w:val="single" w:sz="4" w:space="0" w:color="auto"/>
              <w:bottom w:val="single" w:sz="4" w:space="0" w:color="auto"/>
              <w:right w:val="single" w:sz="4" w:space="0" w:color="auto"/>
            </w:tcBorders>
            <w:noWrap/>
            <w:vAlign w:val="center"/>
          </w:tcPr>
          <w:p w:rsidR="00DC20CF" w:rsidRDefault="00DC20CF" w:rsidP="00F14A76">
            <w:pPr>
              <w:widowControl/>
              <w:jc w:val="center"/>
              <w:rPr>
                <w:rFonts w:ascii="仿宋" w:eastAsia="仿宋" w:hAnsi="仿宋" w:cs="宋体"/>
              </w:rPr>
            </w:pPr>
            <w:r>
              <w:rPr>
                <w:rFonts w:ascii="仿宋" w:eastAsia="仿宋" w:hAnsi="仿宋" w:cs="宋体" w:hint="eastAsia"/>
              </w:rPr>
              <w:t>2</w:t>
            </w:r>
          </w:p>
        </w:tc>
        <w:tc>
          <w:tcPr>
            <w:tcW w:w="1315" w:type="dxa"/>
            <w:tcBorders>
              <w:top w:val="nil"/>
              <w:left w:val="nil"/>
              <w:bottom w:val="single" w:sz="4" w:space="0" w:color="auto"/>
              <w:right w:val="single" w:sz="4" w:space="0" w:color="auto"/>
            </w:tcBorders>
            <w:vAlign w:val="center"/>
          </w:tcPr>
          <w:p w:rsidR="00DC20CF" w:rsidRDefault="00DC20CF" w:rsidP="00F14A76">
            <w:pPr>
              <w:widowControl/>
              <w:jc w:val="center"/>
              <w:rPr>
                <w:rFonts w:ascii="仿宋" w:eastAsia="仿宋" w:hAnsi="仿宋" w:cs="宋体"/>
              </w:rPr>
            </w:pPr>
            <w:r>
              <w:rPr>
                <w:rFonts w:ascii="仿宋" w:eastAsia="仿宋" w:hAnsi="仿宋" w:cs="宋体" w:hint="eastAsia"/>
              </w:rPr>
              <w:t>开阳五路</w:t>
            </w:r>
          </w:p>
          <w:p w:rsidR="00DC20CF" w:rsidRDefault="00DC20CF" w:rsidP="00F14A76">
            <w:pPr>
              <w:widowControl/>
              <w:jc w:val="center"/>
              <w:rPr>
                <w:rFonts w:ascii="仿宋" w:eastAsia="仿宋" w:hAnsi="仿宋" w:cs="宋体"/>
              </w:rPr>
            </w:pPr>
            <w:r>
              <w:rPr>
                <w:rFonts w:ascii="仿宋" w:eastAsia="仿宋" w:hAnsi="仿宋" w:cs="宋体" w:hint="eastAsia"/>
              </w:rPr>
              <w:t>2号门岗</w:t>
            </w:r>
          </w:p>
        </w:tc>
        <w:tc>
          <w:tcPr>
            <w:tcW w:w="992" w:type="dxa"/>
            <w:tcBorders>
              <w:top w:val="nil"/>
              <w:left w:val="nil"/>
              <w:bottom w:val="single" w:sz="4" w:space="0" w:color="auto"/>
              <w:right w:val="single" w:sz="4" w:space="0" w:color="auto"/>
            </w:tcBorders>
            <w:vAlign w:val="center"/>
          </w:tcPr>
          <w:p w:rsidR="00DC20CF" w:rsidRDefault="00DC20CF" w:rsidP="00F14A76">
            <w:pPr>
              <w:widowControl/>
              <w:jc w:val="center"/>
              <w:rPr>
                <w:rFonts w:ascii="仿宋" w:eastAsia="仿宋" w:hAnsi="仿宋" w:cs="宋体"/>
              </w:rPr>
            </w:pPr>
            <w:r>
              <w:rPr>
                <w:rFonts w:ascii="仿宋" w:eastAsia="仿宋" w:hAnsi="仿宋" w:cs="宋体" w:hint="eastAsia"/>
              </w:rPr>
              <w:t>24</w:t>
            </w:r>
          </w:p>
        </w:tc>
        <w:tc>
          <w:tcPr>
            <w:tcW w:w="1276" w:type="dxa"/>
            <w:tcBorders>
              <w:top w:val="single" w:sz="4" w:space="0" w:color="auto"/>
              <w:left w:val="nil"/>
              <w:bottom w:val="single" w:sz="4" w:space="0" w:color="auto"/>
              <w:right w:val="single" w:sz="4" w:space="0" w:color="auto"/>
            </w:tcBorders>
            <w:vAlign w:val="center"/>
          </w:tcPr>
          <w:p w:rsidR="00DC20CF" w:rsidRDefault="00DC20CF" w:rsidP="00F14A76">
            <w:pPr>
              <w:widowControl/>
              <w:ind w:leftChars="-50" w:left="-105" w:rightChars="-50" w:right="-105"/>
              <w:jc w:val="center"/>
              <w:rPr>
                <w:rFonts w:ascii="仿宋" w:eastAsia="仿宋" w:hAnsi="仿宋" w:cs="宋体"/>
              </w:rPr>
            </w:pPr>
            <w:r>
              <w:rPr>
                <w:rFonts w:ascii="仿宋" w:eastAsia="仿宋" w:hAnsi="仿宋" w:cs="宋体" w:hint="eastAsia"/>
              </w:rPr>
              <w:t>24*30=720</w:t>
            </w:r>
          </w:p>
        </w:tc>
        <w:tc>
          <w:tcPr>
            <w:tcW w:w="1134" w:type="dxa"/>
            <w:tcBorders>
              <w:top w:val="single" w:sz="4" w:space="0" w:color="auto"/>
              <w:left w:val="single" w:sz="4" w:space="0" w:color="auto"/>
              <w:bottom w:val="single" w:sz="4" w:space="0" w:color="auto"/>
              <w:right w:val="single" w:sz="4" w:space="0" w:color="auto"/>
            </w:tcBorders>
            <w:vAlign w:val="center"/>
          </w:tcPr>
          <w:p w:rsidR="00DC20CF" w:rsidRDefault="00DC20CF" w:rsidP="00F14A76">
            <w:pPr>
              <w:widowControl/>
              <w:jc w:val="center"/>
              <w:rPr>
                <w:rFonts w:ascii="仿宋" w:eastAsia="仿宋" w:hAnsi="仿宋" w:cs="宋体"/>
              </w:rPr>
            </w:pPr>
            <w:r>
              <w:rPr>
                <w:rFonts w:ascii="仿宋" w:eastAsia="仿宋" w:hAnsi="仿宋" w:cs="宋体" w:hint="eastAsia"/>
              </w:rPr>
              <w:t>3</w:t>
            </w:r>
          </w:p>
        </w:tc>
        <w:tc>
          <w:tcPr>
            <w:tcW w:w="3544" w:type="dxa"/>
            <w:tcBorders>
              <w:top w:val="nil"/>
              <w:left w:val="single" w:sz="4" w:space="0" w:color="auto"/>
              <w:bottom w:val="single" w:sz="4" w:space="0" w:color="auto"/>
              <w:right w:val="single" w:sz="4" w:space="0" w:color="auto"/>
            </w:tcBorders>
            <w:vAlign w:val="center"/>
          </w:tcPr>
          <w:p w:rsidR="00DC20CF" w:rsidRDefault="00DC20CF" w:rsidP="00F14A76">
            <w:pPr>
              <w:widowControl/>
              <w:rPr>
                <w:rFonts w:ascii="仿宋" w:eastAsia="仿宋" w:hAnsi="仿宋" w:cs="宋体"/>
              </w:rPr>
            </w:pPr>
            <w:r>
              <w:rPr>
                <w:rFonts w:ascii="仿宋" w:eastAsia="仿宋" w:hAnsi="仿宋" w:cs="宋体" w:hint="eastAsia"/>
              </w:rPr>
              <w:t>负责正门(兼顾地铁出口)人、车、物的进出检查、登记和车辆疏散引导。</w:t>
            </w:r>
          </w:p>
        </w:tc>
        <w:tc>
          <w:tcPr>
            <w:tcW w:w="1195" w:type="dxa"/>
            <w:tcBorders>
              <w:top w:val="nil"/>
              <w:left w:val="single" w:sz="4" w:space="0" w:color="auto"/>
              <w:bottom w:val="single" w:sz="4" w:space="0" w:color="auto"/>
              <w:right w:val="single" w:sz="4" w:space="0" w:color="auto"/>
            </w:tcBorders>
          </w:tcPr>
          <w:p w:rsidR="00DC20CF" w:rsidRDefault="00DC20CF" w:rsidP="00F14A76">
            <w:pPr>
              <w:widowControl/>
              <w:rPr>
                <w:rFonts w:ascii="仿宋" w:eastAsia="仿宋" w:hAnsi="仿宋" w:cs="宋体"/>
              </w:rPr>
            </w:pPr>
          </w:p>
        </w:tc>
      </w:tr>
      <w:tr w:rsidR="00DC20CF" w:rsidTr="00F14A76">
        <w:trPr>
          <w:trHeight w:val="726"/>
          <w:jc w:val="center"/>
        </w:trPr>
        <w:tc>
          <w:tcPr>
            <w:tcW w:w="700" w:type="dxa"/>
            <w:tcBorders>
              <w:top w:val="single" w:sz="4" w:space="0" w:color="auto"/>
              <w:left w:val="single" w:sz="4" w:space="0" w:color="auto"/>
              <w:bottom w:val="single" w:sz="4" w:space="0" w:color="auto"/>
              <w:right w:val="single" w:sz="4" w:space="0" w:color="auto"/>
            </w:tcBorders>
            <w:noWrap/>
            <w:vAlign w:val="center"/>
          </w:tcPr>
          <w:p w:rsidR="00DC20CF" w:rsidRDefault="00DC20CF" w:rsidP="00F14A76">
            <w:pPr>
              <w:widowControl/>
              <w:jc w:val="center"/>
              <w:rPr>
                <w:rFonts w:ascii="仿宋" w:eastAsia="仿宋" w:hAnsi="仿宋" w:cs="宋体"/>
              </w:rPr>
            </w:pPr>
            <w:r>
              <w:rPr>
                <w:rFonts w:ascii="仿宋" w:eastAsia="仿宋" w:hAnsi="仿宋" w:cs="宋体" w:hint="eastAsia"/>
              </w:rPr>
              <w:t>3</w:t>
            </w:r>
          </w:p>
        </w:tc>
        <w:tc>
          <w:tcPr>
            <w:tcW w:w="1315" w:type="dxa"/>
            <w:tcBorders>
              <w:top w:val="single" w:sz="4" w:space="0" w:color="auto"/>
              <w:left w:val="nil"/>
              <w:bottom w:val="single" w:sz="4" w:space="0" w:color="auto"/>
              <w:right w:val="single" w:sz="4" w:space="0" w:color="auto"/>
            </w:tcBorders>
            <w:vAlign w:val="center"/>
          </w:tcPr>
          <w:p w:rsidR="00DC20CF" w:rsidRDefault="00DC20CF" w:rsidP="00F14A76">
            <w:pPr>
              <w:widowControl/>
              <w:jc w:val="center"/>
              <w:rPr>
                <w:rFonts w:ascii="仿宋" w:eastAsia="仿宋" w:hAnsi="仿宋" w:cs="宋体"/>
              </w:rPr>
            </w:pPr>
            <w:r>
              <w:rPr>
                <w:rFonts w:ascii="仿宋" w:eastAsia="仿宋" w:hAnsi="仿宋" w:cs="宋体" w:hint="eastAsia"/>
              </w:rPr>
              <w:t>开阳五路</w:t>
            </w:r>
          </w:p>
          <w:p w:rsidR="00DC20CF" w:rsidRDefault="00DC20CF" w:rsidP="00F14A76">
            <w:pPr>
              <w:widowControl/>
              <w:jc w:val="center"/>
              <w:rPr>
                <w:rFonts w:ascii="仿宋" w:eastAsia="仿宋" w:hAnsi="仿宋" w:cs="宋体"/>
              </w:rPr>
            </w:pPr>
            <w:r>
              <w:rPr>
                <w:rFonts w:ascii="仿宋" w:eastAsia="仿宋" w:hAnsi="仿宋" w:cs="宋体" w:hint="eastAsia"/>
              </w:rPr>
              <w:t>1号门岗</w:t>
            </w:r>
          </w:p>
        </w:tc>
        <w:tc>
          <w:tcPr>
            <w:tcW w:w="992" w:type="dxa"/>
            <w:tcBorders>
              <w:top w:val="single" w:sz="4" w:space="0" w:color="auto"/>
              <w:left w:val="nil"/>
              <w:bottom w:val="single" w:sz="4" w:space="0" w:color="auto"/>
              <w:right w:val="single" w:sz="4" w:space="0" w:color="auto"/>
            </w:tcBorders>
            <w:vAlign w:val="center"/>
          </w:tcPr>
          <w:p w:rsidR="00DC20CF" w:rsidRDefault="00DC20CF" w:rsidP="00F14A76">
            <w:pPr>
              <w:widowControl/>
              <w:jc w:val="center"/>
              <w:rPr>
                <w:rFonts w:ascii="仿宋" w:eastAsia="仿宋" w:hAnsi="仿宋" w:cs="宋体"/>
              </w:rPr>
            </w:pPr>
            <w:r>
              <w:rPr>
                <w:rFonts w:ascii="仿宋" w:eastAsia="仿宋" w:hAnsi="仿宋" w:cs="宋体" w:hint="eastAsia"/>
              </w:rPr>
              <w:t>24</w:t>
            </w:r>
          </w:p>
        </w:tc>
        <w:tc>
          <w:tcPr>
            <w:tcW w:w="1276" w:type="dxa"/>
            <w:tcBorders>
              <w:top w:val="single" w:sz="4" w:space="0" w:color="auto"/>
              <w:left w:val="nil"/>
              <w:bottom w:val="single" w:sz="4" w:space="0" w:color="auto"/>
              <w:right w:val="single" w:sz="4" w:space="0" w:color="auto"/>
            </w:tcBorders>
            <w:vAlign w:val="center"/>
          </w:tcPr>
          <w:p w:rsidR="00DC20CF" w:rsidRDefault="00DC20CF" w:rsidP="00F14A76">
            <w:pPr>
              <w:widowControl/>
              <w:ind w:leftChars="-50" w:left="-105" w:rightChars="-50" w:right="-105"/>
              <w:jc w:val="center"/>
              <w:rPr>
                <w:rFonts w:ascii="仿宋" w:eastAsia="仿宋" w:hAnsi="仿宋" w:cs="宋体"/>
              </w:rPr>
            </w:pPr>
            <w:r>
              <w:rPr>
                <w:rFonts w:ascii="仿宋" w:eastAsia="仿宋" w:hAnsi="仿宋" w:cs="宋体" w:hint="eastAsia"/>
              </w:rPr>
              <w:t>24*30=720</w:t>
            </w:r>
          </w:p>
        </w:tc>
        <w:tc>
          <w:tcPr>
            <w:tcW w:w="1134" w:type="dxa"/>
            <w:tcBorders>
              <w:top w:val="single" w:sz="4" w:space="0" w:color="auto"/>
              <w:left w:val="single" w:sz="4" w:space="0" w:color="auto"/>
              <w:bottom w:val="single" w:sz="4" w:space="0" w:color="auto"/>
              <w:right w:val="single" w:sz="4" w:space="0" w:color="auto"/>
            </w:tcBorders>
            <w:vAlign w:val="center"/>
          </w:tcPr>
          <w:p w:rsidR="00DC20CF" w:rsidRDefault="00DC20CF" w:rsidP="00F14A76">
            <w:pPr>
              <w:widowControl/>
              <w:jc w:val="center"/>
              <w:rPr>
                <w:rFonts w:ascii="仿宋" w:eastAsia="仿宋" w:hAnsi="仿宋" w:cs="宋体"/>
              </w:rPr>
            </w:pPr>
            <w:r>
              <w:rPr>
                <w:rFonts w:ascii="仿宋" w:eastAsia="仿宋" w:hAnsi="仿宋" w:cs="宋体" w:hint="eastAsia"/>
              </w:rPr>
              <w:t>3</w:t>
            </w:r>
          </w:p>
        </w:tc>
        <w:tc>
          <w:tcPr>
            <w:tcW w:w="3544" w:type="dxa"/>
            <w:tcBorders>
              <w:top w:val="single" w:sz="4" w:space="0" w:color="auto"/>
              <w:left w:val="single" w:sz="4" w:space="0" w:color="auto"/>
              <w:bottom w:val="single" w:sz="4" w:space="0" w:color="auto"/>
              <w:right w:val="single" w:sz="4" w:space="0" w:color="auto"/>
            </w:tcBorders>
            <w:vAlign w:val="center"/>
          </w:tcPr>
          <w:p w:rsidR="00DC20CF" w:rsidRDefault="00DC20CF" w:rsidP="00F14A76">
            <w:pPr>
              <w:widowControl/>
              <w:rPr>
                <w:rFonts w:ascii="仿宋" w:eastAsia="仿宋" w:hAnsi="仿宋" w:cs="宋体"/>
              </w:rPr>
            </w:pPr>
            <w:r>
              <w:rPr>
                <w:rFonts w:ascii="仿宋" w:eastAsia="仿宋" w:hAnsi="仿宋" w:cs="宋体" w:hint="eastAsia"/>
              </w:rPr>
              <w:t>负责车场入口人、车、物的进出检查、登记和车辆疏散引导</w:t>
            </w:r>
          </w:p>
        </w:tc>
        <w:tc>
          <w:tcPr>
            <w:tcW w:w="1195" w:type="dxa"/>
            <w:tcBorders>
              <w:top w:val="single" w:sz="4" w:space="0" w:color="auto"/>
              <w:left w:val="single" w:sz="4" w:space="0" w:color="auto"/>
              <w:bottom w:val="single" w:sz="4" w:space="0" w:color="auto"/>
              <w:right w:val="single" w:sz="4" w:space="0" w:color="auto"/>
            </w:tcBorders>
          </w:tcPr>
          <w:p w:rsidR="00DC20CF" w:rsidRDefault="00DC20CF" w:rsidP="00F14A76">
            <w:pPr>
              <w:widowControl/>
              <w:rPr>
                <w:rFonts w:ascii="仿宋" w:eastAsia="仿宋" w:hAnsi="仿宋" w:cs="宋体"/>
              </w:rPr>
            </w:pPr>
          </w:p>
        </w:tc>
      </w:tr>
      <w:tr w:rsidR="00DC20CF" w:rsidTr="00F14A76">
        <w:trPr>
          <w:trHeight w:val="694"/>
          <w:jc w:val="center"/>
        </w:trPr>
        <w:tc>
          <w:tcPr>
            <w:tcW w:w="700" w:type="dxa"/>
            <w:tcBorders>
              <w:top w:val="nil"/>
              <w:left w:val="single" w:sz="4" w:space="0" w:color="auto"/>
              <w:bottom w:val="single" w:sz="4" w:space="0" w:color="auto"/>
              <w:right w:val="single" w:sz="4" w:space="0" w:color="auto"/>
            </w:tcBorders>
            <w:noWrap/>
            <w:vAlign w:val="center"/>
          </w:tcPr>
          <w:p w:rsidR="00DC20CF" w:rsidRDefault="00DC20CF" w:rsidP="00F14A76">
            <w:pPr>
              <w:widowControl/>
              <w:jc w:val="center"/>
              <w:rPr>
                <w:rFonts w:ascii="仿宋" w:eastAsia="仿宋" w:hAnsi="仿宋" w:cs="宋体"/>
              </w:rPr>
            </w:pPr>
            <w:r>
              <w:rPr>
                <w:rFonts w:ascii="仿宋" w:eastAsia="仿宋" w:hAnsi="仿宋" w:cs="宋体" w:hint="eastAsia"/>
              </w:rPr>
              <w:t>4</w:t>
            </w:r>
          </w:p>
        </w:tc>
        <w:tc>
          <w:tcPr>
            <w:tcW w:w="1315" w:type="dxa"/>
            <w:tcBorders>
              <w:top w:val="nil"/>
              <w:left w:val="nil"/>
              <w:bottom w:val="single" w:sz="4" w:space="0" w:color="auto"/>
              <w:right w:val="single" w:sz="4" w:space="0" w:color="auto"/>
            </w:tcBorders>
            <w:vAlign w:val="center"/>
          </w:tcPr>
          <w:p w:rsidR="00DC20CF" w:rsidRDefault="00DC20CF" w:rsidP="00F14A76">
            <w:pPr>
              <w:widowControl/>
              <w:jc w:val="center"/>
              <w:rPr>
                <w:rFonts w:ascii="仿宋" w:eastAsia="仿宋" w:hAnsi="仿宋" w:cs="宋体"/>
              </w:rPr>
            </w:pPr>
            <w:r>
              <w:rPr>
                <w:rFonts w:ascii="仿宋" w:eastAsia="仿宋" w:hAnsi="仿宋" w:cs="宋体" w:hint="eastAsia"/>
              </w:rPr>
              <w:t>广场岗</w:t>
            </w:r>
          </w:p>
        </w:tc>
        <w:tc>
          <w:tcPr>
            <w:tcW w:w="992" w:type="dxa"/>
            <w:tcBorders>
              <w:top w:val="nil"/>
              <w:left w:val="nil"/>
              <w:bottom w:val="single" w:sz="4" w:space="0" w:color="auto"/>
              <w:right w:val="single" w:sz="4" w:space="0" w:color="auto"/>
            </w:tcBorders>
            <w:vAlign w:val="center"/>
          </w:tcPr>
          <w:p w:rsidR="00DC20CF" w:rsidRDefault="00DC20CF" w:rsidP="00F14A76">
            <w:pPr>
              <w:widowControl/>
              <w:jc w:val="center"/>
              <w:rPr>
                <w:rFonts w:ascii="仿宋" w:eastAsia="仿宋" w:hAnsi="仿宋" w:cs="宋体"/>
              </w:rPr>
            </w:pPr>
            <w:r>
              <w:rPr>
                <w:rFonts w:ascii="仿宋" w:eastAsia="仿宋" w:hAnsi="仿宋" w:cs="宋体" w:hint="eastAsia"/>
              </w:rPr>
              <w:t>12</w:t>
            </w:r>
          </w:p>
        </w:tc>
        <w:tc>
          <w:tcPr>
            <w:tcW w:w="1276" w:type="dxa"/>
            <w:tcBorders>
              <w:top w:val="single" w:sz="4" w:space="0" w:color="auto"/>
              <w:left w:val="nil"/>
              <w:bottom w:val="single" w:sz="4" w:space="0" w:color="auto"/>
              <w:right w:val="single" w:sz="4" w:space="0" w:color="auto"/>
            </w:tcBorders>
            <w:vAlign w:val="center"/>
          </w:tcPr>
          <w:p w:rsidR="00DC20CF" w:rsidRDefault="00DC20CF" w:rsidP="00F14A76">
            <w:pPr>
              <w:widowControl/>
              <w:ind w:leftChars="-50" w:left="-105" w:rightChars="-50" w:right="-105"/>
              <w:jc w:val="center"/>
              <w:rPr>
                <w:rFonts w:ascii="仿宋" w:eastAsia="仿宋" w:hAnsi="仿宋" w:cs="宋体"/>
              </w:rPr>
            </w:pPr>
            <w:r>
              <w:rPr>
                <w:rFonts w:ascii="仿宋" w:eastAsia="仿宋" w:hAnsi="仿宋" w:cs="宋体" w:hint="eastAsia"/>
              </w:rPr>
              <w:t>12*30=360</w:t>
            </w:r>
          </w:p>
        </w:tc>
        <w:tc>
          <w:tcPr>
            <w:tcW w:w="1134" w:type="dxa"/>
            <w:tcBorders>
              <w:top w:val="single" w:sz="4" w:space="0" w:color="auto"/>
              <w:left w:val="single" w:sz="4" w:space="0" w:color="auto"/>
              <w:bottom w:val="single" w:sz="4" w:space="0" w:color="auto"/>
              <w:right w:val="single" w:sz="4" w:space="0" w:color="auto"/>
            </w:tcBorders>
            <w:vAlign w:val="center"/>
          </w:tcPr>
          <w:p w:rsidR="00DC20CF" w:rsidRDefault="00DC20CF" w:rsidP="00F14A76">
            <w:pPr>
              <w:widowControl/>
              <w:jc w:val="center"/>
              <w:rPr>
                <w:rFonts w:ascii="仿宋" w:eastAsia="仿宋" w:hAnsi="仿宋" w:cs="宋体"/>
              </w:rPr>
            </w:pPr>
            <w:r>
              <w:rPr>
                <w:rFonts w:ascii="仿宋" w:eastAsia="仿宋" w:hAnsi="仿宋" w:cs="宋体" w:hint="eastAsia"/>
              </w:rPr>
              <w:t>1.5</w:t>
            </w:r>
          </w:p>
        </w:tc>
        <w:tc>
          <w:tcPr>
            <w:tcW w:w="3544" w:type="dxa"/>
            <w:tcBorders>
              <w:top w:val="nil"/>
              <w:left w:val="single" w:sz="4" w:space="0" w:color="auto"/>
              <w:bottom w:val="single" w:sz="4" w:space="0" w:color="auto"/>
              <w:right w:val="single" w:sz="4" w:space="0" w:color="auto"/>
            </w:tcBorders>
            <w:vAlign w:val="center"/>
          </w:tcPr>
          <w:p w:rsidR="00DC20CF" w:rsidRDefault="00DC20CF" w:rsidP="00F14A76">
            <w:pPr>
              <w:widowControl/>
              <w:rPr>
                <w:rFonts w:ascii="仿宋" w:eastAsia="仿宋" w:hAnsi="仿宋" w:cs="宋体"/>
              </w:rPr>
            </w:pPr>
            <w:r>
              <w:rPr>
                <w:rFonts w:ascii="仿宋" w:eastAsia="仿宋" w:hAnsi="仿宋" w:cs="宋体" w:hint="eastAsia"/>
              </w:rPr>
              <w:t>负责广场的车辆疏散、维护广场及进入大楼门口通道秩序和人员安全</w:t>
            </w:r>
          </w:p>
        </w:tc>
        <w:tc>
          <w:tcPr>
            <w:tcW w:w="1195" w:type="dxa"/>
            <w:tcBorders>
              <w:top w:val="nil"/>
              <w:left w:val="single" w:sz="4" w:space="0" w:color="auto"/>
              <w:bottom w:val="single" w:sz="4" w:space="0" w:color="auto"/>
              <w:right w:val="single" w:sz="4" w:space="0" w:color="auto"/>
            </w:tcBorders>
          </w:tcPr>
          <w:p w:rsidR="00DC20CF" w:rsidRDefault="00DC20CF" w:rsidP="00F14A76">
            <w:pPr>
              <w:widowControl/>
              <w:rPr>
                <w:rFonts w:ascii="仿宋" w:eastAsia="仿宋" w:hAnsi="仿宋" w:cs="宋体"/>
              </w:rPr>
            </w:pPr>
          </w:p>
        </w:tc>
      </w:tr>
      <w:tr w:rsidR="00DC20CF" w:rsidTr="00F14A76">
        <w:trPr>
          <w:trHeight w:val="503"/>
          <w:jc w:val="center"/>
        </w:trPr>
        <w:tc>
          <w:tcPr>
            <w:tcW w:w="700" w:type="dxa"/>
            <w:tcBorders>
              <w:top w:val="nil"/>
              <w:left w:val="single" w:sz="4" w:space="0" w:color="auto"/>
              <w:bottom w:val="single" w:sz="4" w:space="0" w:color="auto"/>
              <w:right w:val="single" w:sz="4" w:space="0" w:color="auto"/>
            </w:tcBorders>
            <w:noWrap/>
            <w:vAlign w:val="center"/>
          </w:tcPr>
          <w:p w:rsidR="00DC20CF" w:rsidRDefault="00DC20CF" w:rsidP="00F14A76">
            <w:pPr>
              <w:widowControl/>
              <w:jc w:val="center"/>
              <w:rPr>
                <w:rFonts w:ascii="仿宋" w:eastAsia="仿宋" w:hAnsi="仿宋" w:cs="宋体"/>
              </w:rPr>
            </w:pPr>
            <w:r>
              <w:rPr>
                <w:rFonts w:ascii="仿宋" w:eastAsia="仿宋" w:hAnsi="仿宋" w:cs="宋体" w:hint="eastAsia"/>
              </w:rPr>
              <w:t>5</w:t>
            </w:r>
          </w:p>
        </w:tc>
        <w:tc>
          <w:tcPr>
            <w:tcW w:w="1315" w:type="dxa"/>
            <w:tcBorders>
              <w:top w:val="nil"/>
              <w:left w:val="nil"/>
              <w:bottom w:val="single" w:sz="4" w:space="0" w:color="auto"/>
              <w:right w:val="single" w:sz="4" w:space="0" w:color="auto"/>
            </w:tcBorders>
            <w:vAlign w:val="center"/>
          </w:tcPr>
          <w:p w:rsidR="00DC20CF" w:rsidRDefault="00DC20CF" w:rsidP="00F14A76">
            <w:pPr>
              <w:widowControl/>
              <w:jc w:val="center"/>
              <w:rPr>
                <w:rFonts w:ascii="仿宋" w:eastAsia="仿宋" w:hAnsi="仿宋" w:cs="宋体"/>
              </w:rPr>
            </w:pPr>
            <w:r>
              <w:rPr>
                <w:rFonts w:ascii="仿宋" w:eastAsia="仿宋" w:hAnsi="仿宋" w:cs="宋体" w:hint="eastAsia"/>
              </w:rPr>
              <w:t>开阳五路</w:t>
            </w:r>
          </w:p>
          <w:p w:rsidR="00DC20CF" w:rsidRDefault="00DC20CF" w:rsidP="00F14A76">
            <w:pPr>
              <w:widowControl/>
              <w:jc w:val="center"/>
              <w:rPr>
                <w:rFonts w:ascii="仿宋" w:eastAsia="仿宋" w:hAnsi="仿宋" w:cs="宋体"/>
              </w:rPr>
            </w:pPr>
            <w:r>
              <w:rPr>
                <w:rFonts w:ascii="仿宋" w:eastAsia="仿宋" w:hAnsi="仿宋" w:cs="宋体" w:hint="eastAsia"/>
              </w:rPr>
              <w:t>3号门岗</w:t>
            </w:r>
          </w:p>
        </w:tc>
        <w:tc>
          <w:tcPr>
            <w:tcW w:w="992" w:type="dxa"/>
            <w:tcBorders>
              <w:top w:val="nil"/>
              <w:left w:val="nil"/>
              <w:bottom w:val="single" w:sz="4" w:space="0" w:color="auto"/>
              <w:right w:val="single" w:sz="4" w:space="0" w:color="auto"/>
            </w:tcBorders>
            <w:vAlign w:val="center"/>
          </w:tcPr>
          <w:p w:rsidR="00DC20CF" w:rsidRDefault="00DC20CF" w:rsidP="00F14A76">
            <w:pPr>
              <w:widowControl/>
              <w:jc w:val="center"/>
              <w:rPr>
                <w:rFonts w:ascii="仿宋" w:eastAsia="仿宋" w:hAnsi="仿宋" w:cs="宋体"/>
              </w:rPr>
            </w:pPr>
            <w:r>
              <w:rPr>
                <w:rFonts w:ascii="仿宋" w:eastAsia="仿宋" w:hAnsi="仿宋" w:cs="宋体" w:hint="eastAsia"/>
              </w:rPr>
              <w:t>16</w:t>
            </w:r>
          </w:p>
        </w:tc>
        <w:tc>
          <w:tcPr>
            <w:tcW w:w="1276" w:type="dxa"/>
            <w:tcBorders>
              <w:top w:val="single" w:sz="4" w:space="0" w:color="auto"/>
              <w:left w:val="nil"/>
              <w:bottom w:val="single" w:sz="4" w:space="0" w:color="auto"/>
              <w:right w:val="single" w:sz="4" w:space="0" w:color="auto"/>
            </w:tcBorders>
            <w:vAlign w:val="center"/>
          </w:tcPr>
          <w:p w:rsidR="00DC20CF" w:rsidRDefault="00DC20CF" w:rsidP="00F14A76">
            <w:pPr>
              <w:widowControl/>
              <w:ind w:leftChars="-50" w:left="-105" w:rightChars="-50" w:right="-105"/>
              <w:jc w:val="center"/>
              <w:rPr>
                <w:rFonts w:ascii="仿宋" w:eastAsia="仿宋" w:hAnsi="仿宋" w:cs="宋体"/>
              </w:rPr>
            </w:pPr>
            <w:r>
              <w:rPr>
                <w:rFonts w:ascii="仿宋" w:eastAsia="仿宋" w:hAnsi="仿宋" w:cs="宋体" w:hint="eastAsia"/>
              </w:rPr>
              <w:t>16*30=480</w:t>
            </w:r>
          </w:p>
        </w:tc>
        <w:tc>
          <w:tcPr>
            <w:tcW w:w="1134" w:type="dxa"/>
            <w:tcBorders>
              <w:top w:val="single" w:sz="4" w:space="0" w:color="auto"/>
              <w:left w:val="single" w:sz="4" w:space="0" w:color="auto"/>
              <w:bottom w:val="single" w:sz="4" w:space="0" w:color="auto"/>
              <w:right w:val="single" w:sz="4" w:space="0" w:color="auto"/>
            </w:tcBorders>
            <w:vAlign w:val="center"/>
          </w:tcPr>
          <w:p w:rsidR="00DC20CF" w:rsidRDefault="00DC20CF" w:rsidP="00F14A76">
            <w:pPr>
              <w:widowControl/>
              <w:jc w:val="center"/>
              <w:rPr>
                <w:rFonts w:ascii="仿宋" w:eastAsia="仿宋" w:hAnsi="仿宋" w:cs="宋体"/>
              </w:rPr>
            </w:pPr>
            <w:r>
              <w:rPr>
                <w:rFonts w:ascii="仿宋" w:eastAsia="仿宋" w:hAnsi="仿宋" w:cs="宋体" w:hint="eastAsia"/>
              </w:rPr>
              <w:t>2</w:t>
            </w:r>
          </w:p>
        </w:tc>
        <w:tc>
          <w:tcPr>
            <w:tcW w:w="3544" w:type="dxa"/>
            <w:tcBorders>
              <w:top w:val="nil"/>
              <w:left w:val="single" w:sz="4" w:space="0" w:color="auto"/>
              <w:bottom w:val="single" w:sz="4" w:space="0" w:color="auto"/>
              <w:right w:val="single" w:sz="4" w:space="0" w:color="auto"/>
            </w:tcBorders>
            <w:vAlign w:val="center"/>
          </w:tcPr>
          <w:p w:rsidR="00DC20CF" w:rsidRDefault="00DC20CF" w:rsidP="00F14A76">
            <w:pPr>
              <w:widowControl/>
              <w:rPr>
                <w:rFonts w:ascii="仿宋" w:eastAsia="仿宋" w:hAnsi="仿宋" w:cs="宋体"/>
              </w:rPr>
            </w:pPr>
            <w:r>
              <w:rPr>
                <w:rFonts w:ascii="仿宋" w:eastAsia="仿宋" w:hAnsi="仿宋" w:cs="宋体" w:hint="eastAsia"/>
              </w:rPr>
              <w:t>负责正门西侧行人出入口人、物进出的检查、登记及周边广场的安全。</w:t>
            </w:r>
            <w:r>
              <w:rPr>
                <w:rFonts w:ascii="仿宋" w:eastAsia="仿宋" w:hAnsi="仿宋" w:cs="宋体" w:hint="eastAsia"/>
                <w:szCs w:val="21"/>
              </w:rPr>
              <w:t>通过</w:t>
            </w:r>
            <w:r>
              <w:rPr>
                <w:rFonts w:ascii="仿宋" w:eastAsia="仿宋" w:hAnsi="仿宋" w:cs="宋体" w:hint="eastAsia"/>
              </w:rPr>
              <w:t>手持金属探测器、检测来院人员有无携带金属物品，防止危险金属物品安全隐患的出现</w:t>
            </w:r>
            <w:r>
              <w:rPr>
                <w:rFonts w:ascii="仿宋" w:eastAsia="仿宋" w:hAnsi="仿宋" w:cs="宋体" w:hint="eastAsia"/>
                <w:szCs w:val="21"/>
              </w:rPr>
              <w:t>。</w:t>
            </w:r>
          </w:p>
        </w:tc>
        <w:tc>
          <w:tcPr>
            <w:tcW w:w="1195" w:type="dxa"/>
            <w:tcBorders>
              <w:top w:val="nil"/>
              <w:left w:val="single" w:sz="4" w:space="0" w:color="auto"/>
              <w:bottom w:val="single" w:sz="4" w:space="0" w:color="auto"/>
              <w:right w:val="single" w:sz="4" w:space="0" w:color="auto"/>
            </w:tcBorders>
          </w:tcPr>
          <w:p w:rsidR="00DC20CF" w:rsidRDefault="00DC20CF" w:rsidP="00F14A76">
            <w:pPr>
              <w:widowControl/>
              <w:rPr>
                <w:rFonts w:ascii="仿宋" w:eastAsia="仿宋" w:hAnsi="仿宋" w:cs="宋体"/>
              </w:rPr>
            </w:pPr>
          </w:p>
        </w:tc>
      </w:tr>
      <w:tr w:rsidR="00DC20CF" w:rsidTr="00F14A76">
        <w:trPr>
          <w:trHeight w:val="503"/>
          <w:jc w:val="center"/>
        </w:trPr>
        <w:tc>
          <w:tcPr>
            <w:tcW w:w="700" w:type="dxa"/>
            <w:tcBorders>
              <w:top w:val="nil"/>
              <w:left w:val="single" w:sz="4" w:space="0" w:color="auto"/>
              <w:bottom w:val="single" w:sz="4" w:space="0" w:color="auto"/>
              <w:right w:val="single" w:sz="4" w:space="0" w:color="auto"/>
            </w:tcBorders>
            <w:noWrap/>
            <w:vAlign w:val="center"/>
          </w:tcPr>
          <w:p w:rsidR="00DC20CF" w:rsidRDefault="00DC20CF" w:rsidP="00F14A76">
            <w:pPr>
              <w:widowControl/>
              <w:jc w:val="center"/>
              <w:rPr>
                <w:rFonts w:ascii="仿宋" w:eastAsia="仿宋" w:hAnsi="仿宋" w:cs="宋体"/>
              </w:rPr>
            </w:pPr>
            <w:r>
              <w:rPr>
                <w:rFonts w:ascii="仿宋" w:eastAsia="仿宋" w:hAnsi="仿宋" w:cs="宋体" w:hint="eastAsia"/>
              </w:rPr>
              <w:t>6</w:t>
            </w:r>
          </w:p>
        </w:tc>
        <w:tc>
          <w:tcPr>
            <w:tcW w:w="1315" w:type="dxa"/>
            <w:tcBorders>
              <w:top w:val="nil"/>
              <w:left w:val="nil"/>
              <w:bottom w:val="single" w:sz="4" w:space="0" w:color="auto"/>
              <w:right w:val="single" w:sz="4" w:space="0" w:color="auto"/>
            </w:tcBorders>
            <w:vAlign w:val="center"/>
          </w:tcPr>
          <w:p w:rsidR="00DC20CF" w:rsidRDefault="00DC20CF" w:rsidP="00F14A76">
            <w:pPr>
              <w:widowControl/>
              <w:jc w:val="center"/>
              <w:rPr>
                <w:rFonts w:ascii="仿宋" w:eastAsia="仿宋" w:hAnsi="仿宋" w:cs="宋体"/>
              </w:rPr>
            </w:pPr>
            <w:r>
              <w:rPr>
                <w:rFonts w:ascii="仿宋" w:eastAsia="仿宋" w:hAnsi="仿宋" w:cs="宋体" w:hint="eastAsia"/>
              </w:rPr>
              <w:t>九龙大道</w:t>
            </w:r>
          </w:p>
          <w:p w:rsidR="00DC20CF" w:rsidRDefault="00DC20CF" w:rsidP="00F14A76">
            <w:pPr>
              <w:widowControl/>
              <w:jc w:val="center"/>
              <w:rPr>
                <w:rFonts w:ascii="仿宋" w:eastAsia="仿宋" w:hAnsi="仿宋" w:cs="宋体"/>
              </w:rPr>
            </w:pPr>
            <w:r>
              <w:rPr>
                <w:rFonts w:ascii="仿宋" w:eastAsia="仿宋" w:hAnsi="仿宋" w:cs="宋体" w:hint="eastAsia"/>
              </w:rPr>
              <w:t>6号门岗</w:t>
            </w:r>
          </w:p>
        </w:tc>
        <w:tc>
          <w:tcPr>
            <w:tcW w:w="992" w:type="dxa"/>
            <w:tcBorders>
              <w:top w:val="nil"/>
              <w:left w:val="nil"/>
              <w:bottom w:val="single" w:sz="4" w:space="0" w:color="auto"/>
              <w:right w:val="single" w:sz="4" w:space="0" w:color="auto"/>
            </w:tcBorders>
            <w:vAlign w:val="center"/>
          </w:tcPr>
          <w:p w:rsidR="00DC20CF" w:rsidRDefault="00DC20CF" w:rsidP="00F14A76">
            <w:pPr>
              <w:widowControl/>
              <w:jc w:val="center"/>
              <w:rPr>
                <w:rFonts w:ascii="仿宋" w:eastAsia="仿宋" w:hAnsi="仿宋" w:cs="宋体"/>
              </w:rPr>
            </w:pPr>
            <w:r>
              <w:rPr>
                <w:rFonts w:ascii="仿宋" w:eastAsia="仿宋" w:hAnsi="仿宋" w:cs="宋体" w:hint="eastAsia"/>
              </w:rPr>
              <w:t>24</w:t>
            </w:r>
          </w:p>
        </w:tc>
        <w:tc>
          <w:tcPr>
            <w:tcW w:w="1276" w:type="dxa"/>
            <w:tcBorders>
              <w:top w:val="single" w:sz="4" w:space="0" w:color="auto"/>
              <w:left w:val="nil"/>
              <w:bottom w:val="single" w:sz="4" w:space="0" w:color="auto"/>
              <w:right w:val="single" w:sz="4" w:space="0" w:color="auto"/>
            </w:tcBorders>
            <w:vAlign w:val="center"/>
          </w:tcPr>
          <w:p w:rsidR="00DC20CF" w:rsidRDefault="00DC20CF" w:rsidP="00F14A76">
            <w:pPr>
              <w:widowControl/>
              <w:ind w:leftChars="-50" w:left="-105" w:rightChars="-50" w:right="-105"/>
              <w:jc w:val="center"/>
              <w:rPr>
                <w:rFonts w:ascii="仿宋" w:eastAsia="仿宋" w:hAnsi="仿宋" w:cs="宋体"/>
              </w:rPr>
            </w:pPr>
            <w:r>
              <w:rPr>
                <w:rFonts w:ascii="仿宋" w:eastAsia="仿宋" w:hAnsi="仿宋" w:cs="宋体" w:hint="eastAsia"/>
              </w:rPr>
              <w:t>24*30=720</w:t>
            </w:r>
          </w:p>
        </w:tc>
        <w:tc>
          <w:tcPr>
            <w:tcW w:w="1134" w:type="dxa"/>
            <w:tcBorders>
              <w:top w:val="single" w:sz="4" w:space="0" w:color="auto"/>
              <w:left w:val="single" w:sz="4" w:space="0" w:color="auto"/>
              <w:bottom w:val="single" w:sz="4" w:space="0" w:color="auto"/>
              <w:right w:val="single" w:sz="4" w:space="0" w:color="auto"/>
            </w:tcBorders>
            <w:vAlign w:val="center"/>
          </w:tcPr>
          <w:p w:rsidR="00DC20CF" w:rsidRDefault="00DC20CF" w:rsidP="00F14A76">
            <w:pPr>
              <w:widowControl/>
              <w:jc w:val="center"/>
              <w:rPr>
                <w:rFonts w:ascii="仿宋" w:eastAsia="仿宋" w:hAnsi="仿宋" w:cs="宋体"/>
              </w:rPr>
            </w:pPr>
            <w:r>
              <w:rPr>
                <w:rFonts w:ascii="仿宋" w:eastAsia="仿宋" w:hAnsi="仿宋" w:cs="宋体" w:hint="eastAsia"/>
              </w:rPr>
              <w:t>3</w:t>
            </w:r>
          </w:p>
        </w:tc>
        <w:tc>
          <w:tcPr>
            <w:tcW w:w="3544" w:type="dxa"/>
            <w:tcBorders>
              <w:top w:val="nil"/>
              <w:left w:val="single" w:sz="4" w:space="0" w:color="auto"/>
              <w:bottom w:val="single" w:sz="4" w:space="0" w:color="auto"/>
              <w:right w:val="single" w:sz="4" w:space="0" w:color="auto"/>
            </w:tcBorders>
            <w:vAlign w:val="center"/>
          </w:tcPr>
          <w:p w:rsidR="00DC20CF" w:rsidRDefault="00DC20CF" w:rsidP="00F14A76">
            <w:pPr>
              <w:widowControl/>
              <w:rPr>
                <w:rFonts w:ascii="仿宋" w:eastAsia="仿宋" w:hAnsi="仿宋" w:cs="宋体"/>
              </w:rPr>
            </w:pPr>
            <w:r>
              <w:rPr>
                <w:rFonts w:ascii="仿宋" w:eastAsia="仿宋" w:hAnsi="仿宋" w:cs="宋体" w:hint="eastAsia"/>
              </w:rPr>
              <w:t>负责西门人、车、物的进出检查、登记和车辆疏散引导，</w:t>
            </w:r>
            <w:r>
              <w:rPr>
                <w:rFonts w:ascii="仿宋" w:eastAsia="仿宋" w:hAnsi="仿宋" w:cs="宋体" w:hint="eastAsia"/>
                <w:szCs w:val="21"/>
              </w:rPr>
              <w:t>通过</w:t>
            </w:r>
            <w:r>
              <w:rPr>
                <w:rFonts w:ascii="仿宋" w:eastAsia="仿宋" w:hAnsi="仿宋" w:cs="宋体" w:hint="eastAsia"/>
              </w:rPr>
              <w:t>手持金属探测器、检测来院人员有无携带金属物品，防止危险金属物品安全隐患的出现</w:t>
            </w:r>
            <w:r>
              <w:rPr>
                <w:rFonts w:ascii="仿宋" w:eastAsia="仿宋" w:hAnsi="仿宋" w:cs="宋体" w:hint="eastAsia"/>
                <w:szCs w:val="21"/>
              </w:rPr>
              <w:t>。</w:t>
            </w:r>
          </w:p>
        </w:tc>
        <w:tc>
          <w:tcPr>
            <w:tcW w:w="1195" w:type="dxa"/>
            <w:tcBorders>
              <w:top w:val="nil"/>
              <w:left w:val="single" w:sz="4" w:space="0" w:color="auto"/>
              <w:bottom w:val="single" w:sz="4" w:space="0" w:color="auto"/>
              <w:right w:val="single" w:sz="4" w:space="0" w:color="auto"/>
            </w:tcBorders>
          </w:tcPr>
          <w:p w:rsidR="00DC20CF" w:rsidRDefault="00DC20CF" w:rsidP="00F14A76">
            <w:pPr>
              <w:widowControl/>
              <w:rPr>
                <w:rFonts w:ascii="仿宋" w:eastAsia="仿宋" w:hAnsi="仿宋" w:cs="宋体"/>
              </w:rPr>
            </w:pPr>
          </w:p>
        </w:tc>
      </w:tr>
      <w:tr w:rsidR="00DC20CF" w:rsidTr="00F14A76">
        <w:trPr>
          <w:trHeight w:val="503"/>
          <w:jc w:val="center"/>
        </w:trPr>
        <w:tc>
          <w:tcPr>
            <w:tcW w:w="700" w:type="dxa"/>
            <w:tcBorders>
              <w:top w:val="nil"/>
              <w:left w:val="single" w:sz="4" w:space="0" w:color="auto"/>
              <w:bottom w:val="single" w:sz="4" w:space="0" w:color="auto"/>
              <w:right w:val="single" w:sz="4" w:space="0" w:color="auto"/>
            </w:tcBorders>
            <w:noWrap/>
            <w:vAlign w:val="center"/>
          </w:tcPr>
          <w:p w:rsidR="00DC20CF" w:rsidRDefault="00DC20CF" w:rsidP="00F14A76">
            <w:pPr>
              <w:widowControl/>
              <w:jc w:val="center"/>
              <w:rPr>
                <w:rFonts w:ascii="仿宋" w:eastAsia="仿宋" w:hAnsi="仿宋" w:cs="宋体"/>
              </w:rPr>
            </w:pPr>
            <w:r>
              <w:rPr>
                <w:rFonts w:ascii="仿宋" w:eastAsia="仿宋" w:hAnsi="仿宋" w:cs="宋体" w:hint="eastAsia"/>
              </w:rPr>
              <w:t>7</w:t>
            </w:r>
          </w:p>
        </w:tc>
        <w:tc>
          <w:tcPr>
            <w:tcW w:w="1315" w:type="dxa"/>
            <w:tcBorders>
              <w:top w:val="nil"/>
              <w:left w:val="nil"/>
              <w:bottom w:val="single" w:sz="4" w:space="0" w:color="auto"/>
              <w:right w:val="single" w:sz="4" w:space="0" w:color="auto"/>
            </w:tcBorders>
            <w:vAlign w:val="center"/>
          </w:tcPr>
          <w:p w:rsidR="00DC20CF" w:rsidRDefault="00DC20CF" w:rsidP="00F14A76">
            <w:pPr>
              <w:widowControl/>
              <w:jc w:val="center"/>
              <w:rPr>
                <w:rFonts w:ascii="仿宋" w:eastAsia="仿宋" w:hAnsi="仿宋" w:cs="宋体"/>
              </w:rPr>
            </w:pPr>
            <w:r>
              <w:rPr>
                <w:rFonts w:ascii="仿宋" w:eastAsia="仿宋" w:hAnsi="仿宋" w:cs="宋体" w:hint="eastAsia"/>
              </w:rPr>
              <w:t>主大楼北门</w:t>
            </w:r>
          </w:p>
        </w:tc>
        <w:tc>
          <w:tcPr>
            <w:tcW w:w="992" w:type="dxa"/>
            <w:tcBorders>
              <w:top w:val="nil"/>
              <w:left w:val="nil"/>
              <w:bottom w:val="single" w:sz="4" w:space="0" w:color="auto"/>
              <w:right w:val="single" w:sz="4" w:space="0" w:color="auto"/>
            </w:tcBorders>
            <w:vAlign w:val="center"/>
          </w:tcPr>
          <w:p w:rsidR="00DC20CF" w:rsidRDefault="00DC20CF" w:rsidP="00F14A76">
            <w:pPr>
              <w:widowControl/>
              <w:jc w:val="center"/>
              <w:rPr>
                <w:rFonts w:ascii="仿宋" w:eastAsia="仿宋" w:hAnsi="仿宋" w:cs="宋体"/>
              </w:rPr>
            </w:pPr>
            <w:r>
              <w:rPr>
                <w:rFonts w:ascii="仿宋" w:eastAsia="仿宋" w:hAnsi="仿宋" w:cs="宋体" w:hint="eastAsia"/>
              </w:rPr>
              <w:t>24</w:t>
            </w:r>
          </w:p>
        </w:tc>
        <w:tc>
          <w:tcPr>
            <w:tcW w:w="1276" w:type="dxa"/>
            <w:tcBorders>
              <w:top w:val="single" w:sz="4" w:space="0" w:color="auto"/>
              <w:left w:val="nil"/>
              <w:bottom w:val="single" w:sz="4" w:space="0" w:color="auto"/>
              <w:right w:val="single" w:sz="4" w:space="0" w:color="auto"/>
            </w:tcBorders>
            <w:vAlign w:val="center"/>
          </w:tcPr>
          <w:p w:rsidR="00DC20CF" w:rsidRDefault="00DC20CF" w:rsidP="00F14A76">
            <w:pPr>
              <w:ind w:leftChars="-50" w:left="-105" w:rightChars="-50" w:right="-105"/>
              <w:jc w:val="center"/>
              <w:rPr>
                <w:rFonts w:ascii="仿宋" w:eastAsia="仿宋" w:hAnsi="仿宋"/>
              </w:rPr>
            </w:pPr>
            <w:r>
              <w:rPr>
                <w:rFonts w:ascii="仿宋" w:eastAsia="仿宋" w:hAnsi="仿宋" w:cs="宋体" w:hint="eastAsia"/>
              </w:rPr>
              <w:t>24*30=720</w:t>
            </w:r>
          </w:p>
        </w:tc>
        <w:tc>
          <w:tcPr>
            <w:tcW w:w="1134" w:type="dxa"/>
            <w:tcBorders>
              <w:top w:val="single" w:sz="4" w:space="0" w:color="auto"/>
              <w:left w:val="single" w:sz="4" w:space="0" w:color="auto"/>
              <w:bottom w:val="single" w:sz="4" w:space="0" w:color="auto"/>
              <w:right w:val="single" w:sz="4" w:space="0" w:color="auto"/>
            </w:tcBorders>
            <w:vAlign w:val="center"/>
          </w:tcPr>
          <w:p w:rsidR="00DC20CF" w:rsidRDefault="00DC20CF" w:rsidP="00F14A76">
            <w:pPr>
              <w:widowControl/>
              <w:jc w:val="center"/>
              <w:rPr>
                <w:rFonts w:ascii="仿宋" w:eastAsia="仿宋" w:hAnsi="仿宋" w:cs="宋体"/>
              </w:rPr>
            </w:pPr>
            <w:r>
              <w:rPr>
                <w:rFonts w:ascii="仿宋" w:eastAsia="仿宋" w:hAnsi="仿宋" w:cs="宋体" w:hint="eastAsia"/>
              </w:rPr>
              <w:t>3</w:t>
            </w:r>
          </w:p>
        </w:tc>
        <w:tc>
          <w:tcPr>
            <w:tcW w:w="3544" w:type="dxa"/>
            <w:tcBorders>
              <w:top w:val="nil"/>
              <w:left w:val="single" w:sz="4" w:space="0" w:color="auto"/>
              <w:bottom w:val="single" w:sz="4" w:space="0" w:color="auto"/>
              <w:right w:val="single" w:sz="4" w:space="0" w:color="auto"/>
            </w:tcBorders>
            <w:vAlign w:val="center"/>
          </w:tcPr>
          <w:p w:rsidR="00DC20CF" w:rsidRDefault="00DC20CF" w:rsidP="00F14A76">
            <w:pPr>
              <w:widowControl/>
              <w:rPr>
                <w:rFonts w:ascii="仿宋" w:eastAsia="仿宋" w:hAnsi="仿宋" w:cs="宋体"/>
              </w:rPr>
            </w:pPr>
            <w:r>
              <w:rPr>
                <w:rFonts w:ascii="仿宋" w:eastAsia="仿宋" w:hAnsi="仿宋" w:cs="宋体" w:hint="eastAsia"/>
              </w:rPr>
              <w:t>负责大楼北门人、物进出的检查、登记及周边安全，</w:t>
            </w:r>
            <w:r>
              <w:rPr>
                <w:rFonts w:ascii="仿宋" w:eastAsia="仿宋" w:hAnsi="仿宋" w:cs="宋体" w:hint="eastAsia"/>
                <w:szCs w:val="21"/>
              </w:rPr>
              <w:t>通过</w:t>
            </w:r>
            <w:r>
              <w:rPr>
                <w:rFonts w:ascii="仿宋" w:eastAsia="仿宋" w:hAnsi="仿宋" w:cs="宋体" w:hint="eastAsia"/>
              </w:rPr>
              <w:t>手持金属探测器、检测来院人员有无携带金属物品，防止危险金属物品安全隐患的出现</w:t>
            </w:r>
            <w:r>
              <w:rPr>
                <w:rFonts w:ascii="仿宋" w:eastAsia="仿宋" w:hAnsi="仿宋" w:cs="宋体" w:hint="eastAsia"/>
                <w:szCs w:val="21"/>
              </w:rPr>
              <w:t>。</w:t>
            </w:r>
          </w:p>
        </w:tc>
        <w:tc>
          <w:tcPr>
            <w:tcW w:w="1195" w:type="dxa"/>
            <w:tcBorders>
              <w:top w:val="nil"/>
              <w:left w:val="single" w:sz="4" w:space="0" w:color="auto"/>
              <w:bottom w:val="single" w:sz="4" w:space="0" w:color="auto"/>
              <w:right w:val="single" w:sz="4" w:space="0" w:color="auto"/>
            </w:tcBorders>
          </w:tcPr>
          <w:p w:rsidR="00DC20CF" w:rsidRDefault="00DC20CF" w:rsidP="00F14A76">
            <w:pPr>
              <w:widowControl/>
              <w:rPr>
                <w:rFonts w:ascii="仿宋" w:eastAsia="仿宋" w:hAnsi="仿宋" w:cs="宋体"/>
              </w:rPr>
            </w:pPr>
          </w:p>
        </w:tc>
      </w:tr>
      <w:tr w:rsidR="00DC20CF" w:rsidTr="00F14A76">
        <w:trPr>
          <w:trHeight w:val="1123"/>
          <w:jc w:val="center"/>
        </w:trPr>
        <w:tc>
          <w:tcPr>
            <w:tcW w:w="700" w:type="dxa"/>
            <w:tcBorders>
              <w:top w:val="single" w:sz="4" w:space="0" w:color="auto"/>
              <w:left w:val="single" w:sz="4" w:space="0" w:color="auto"/>
              <w:bottom w:val="single" w:sz="4" w:space="0" w:color="auto"/>
              <w:right w:val="single" w:sz="4" w:space="0" w:color="auto"/>
            </w:tcBorders>
            <w:noWrap/>
            <w:vAlign w:val="center"/>
          </w:tcPr>
          <w:p w:rsidR="00DC20CF" w:rsidRDefault="00DC20CF" w:rsidP="00F14A76">
            <w:pPr>
              <w:widowControl/>
              <w:jc w:val="center"/>
              <w:rPr>
                <w:rFonts w:ascii="仿宋" w:eastAsia="仿宋" w:hAnsi="仿宋" w:cs="宋体"/>
              </w:rPr>
            </w:pPr>
            <w:r>
              <w:rPr>
                <w:rFonts w:ascii="仿宋" w:eastAsia="仿宋" w:hAnsi="仿宋" w:cs="宋体" w:hint="eastAsia"/>
              </w:rPr>
              <w:t>8</w:t>
            </w:r>
          </w:p>
        </w:tc>
        <w:tc>
          <w:tcPr>
            <w:tcW w:w="1315" w:type="dxa"/>
            <w:tcBorders>
              <w:top w:val="single" w:sz="4" w:space="0" w:color="auto"/>
              <w:left w:val="nil"/>
              <w:bottom w:val="single" w:sz="4" w:space="0" w:color="auto"/>
              <w:right w:val="single" w:sz="4" w:space="0" w:color="auto"/>
            </w:tcBorders>
            <w:vAlign w:val="center"/>
          </w:tcPr>
          <w:p w:rsidR="00DC20CF" w:rsidRDefault="00DC20CF" w:rsidP="00F14A76">
            <w:pPr>
              <w:widowControl/>
              <w:jc w:val="center"/>
              <w:rPr>
                <w:rFonts w:ascii="仿宋" w:eastAsia="仿宋" w:hAnsi="仿宋" w:cs="宋体"/>
              </w:rPr>
            </w:pPr>
            <w:r>
              <w:rPr>
                <w:rFonts w:ascii="仿宋" w:eastAsia="仿宋" w:hAnsi="仿宋" w:cs="宋体" w:hint="eastAsia"/>
              </w:rPr>
              <w:t>负</w:t>
            </w:r>
            <w:proofErr w:type="gramStart"/>
            <w:r>
              <w:rPr>
                <w:rFonts w:ascii="仿宋" w:eastAsia="仿宋" w:hAnsi="仿宋" w:cs="宋体" w:hint="eastAsia"/>
              </w:rPr>
              <w:t>一</w:t>
            </w:r>
            <w:proofErr w:type="gramEnd"/>
            <w:r>
              <w:rPr>
                <w:rFonts w:ascii="仿宋" w:eastAsia="仿宋" w:hAnsi="仿宋" w:cs="宋体" w:hint="eastAsia"/>
              </w:rPr>
              <w:t>巡逻岗</w:t>
            </w:r>
          </w:p>
        </w:tc>
        <w:tc>
          <w:tcPr>
            <w:tcW w:w="992" w:type="dxa"/>
            <w:tcBorders>
              <w:top w:val="single" w:sz="4" w:space="0" w:color="auto"/>
              <w:left w:val="nil"/>
              <w:bottom w:val="single" w:sz="4" w:space="0" w:color="auto"/>
              <w:right w:val="single" w:sz="4" w:space="0" w:color="auto"/>
            </w:tcBorders>
            <w:vAlign w:val="center"/>
          </w:tcPr>
          <w:p w:rsidR="00DC20CF" w:rsidRDefault="00DC20CF" w:rsidP="00F14A76">
            <w:pPr>
              <w:widowControl/>
              <w:jc w:val="center"/>
              <w:rPr>
                <w:rFonts w:ascii="仿宋" w:eastAsia="仿宋" w:hAnsi="仿宋" w:cs="宋体"/>
              </w:rPr>
            </w:pPr>
            <w:r>
              <w:rPr>
                <w:rFonts w:ascii="仿宋" w:eastAsia="仿宋" w:hAnsi="仿宋" w:cs="宋体" w:hint="eastAsia"/>
              </w:rPr>
              <w:t>24</w:t>
            </w:r>
          </w:p>
        </w:tc>
        <w:tc>
          <w:tcPr>
            <w:tcW w:w="1276" w:type="dxa"/>
            <w:tcBorders>
              <w:top w:val="single" w:sz="4" w:space="0" w:color="auto"/>
              <w:left w:val="nil"/>
              <w:bottom w:val="single" w:sz="4" w:space="0" w:color="auto"/>
              <w:right w:val="single" w:sz="4" w:space="0" w:color="auto"/>
            </w:tcBorders>
            <w:vAlign w:val="center"/>
          </w:tcPr>
          <w:p w:rsidR="00DC20CF" w:rsidRDefault="00DC20CF" w:rsidP="00F14A76">
            <w:pPr>
              <w:ind w:leftChars="-50" w:left="-105" w:rightChars="-50" w:right="-105"/>
              <w:jc w:val="center"/>
              <w:rPr>
                <w:rFonts w:ascii="仿宋" w:eastAsia="仿宋" w:hAnsi="仿宋"/>
              </w:rPr>
            </w:pPr>
            <w:r>
              <w:rPr>
                <w:rFonts w:ascii="仿宋" w:eastAsia="仿宋" w:hAnsi="仿宋" w:cs="宋体" w:hint="eastAsia"/>
              </w:rPr>
              <w:t>24*30=720</w:t>
            </w:r>
          </w:p>
        </w:tc>
        <w:tc>
          <w:tcPr>
            <w:tcW w:w="1134" w:type="dxa"/>
            <w:tcBorders>
              <w:top w:val="single" w:sz="4" w:space="0" w:color="auto"/>
              <w:left w:val="single" w:sz="4" w:space="0" w:color="auto"/>
              <w:bottom w:val="single" w:sz="4" w:space="0" w:color="auto"/>
              <w:right w:val="single" w:sz="4" w:space="0" w:color="auto"/>
            </w:tcBorders>
            <w:vAlign w:val="center"/>
          </w:tcPr>
          <w:p w:rsidR="00DC20CF" w:rsidRDefault="00DC20CF" w:rsidP="00F14A76">
            <w:pPr>
              <w:widowControl/>
              <w:jc w:val="center"/>
              <w:rPr>
                <w:rFonts w:ascii="仿宋" w:eastAsia="仿宋" w:hAnsi="仿宋" w:cs="宋体"/>
              </w:rPr>
            </w:pPr>
            <w:r>
              <w:rPr>
                <w:rFonts w:ascii="仿宋" w:eastAsia="仿宋" w:hAnsi="仿宋" w:cs="宋体" w:hint="eastAsia"/>
              </w:rPr>
              <w:t>3</w:t>
            </w:r>
          </w:p>
        </w:tc>
        <w:tc>
          <w:tcPr>
            <w:tcW w:w="3544" w:type="dxa"/>
            <w:tcBorders>
              <w:top w:val="single" w:sz="4" w:space="0" w:color="auto"/>
              <w:left w:val="single" w:sz="4" w:space="0" w:color="auto"/>
              <w:bottom w:val="single" w:sz="4" w:space="0" w:color="auto"/>
              <w:right w:val="single" w:sz="4" w:space="0" w:color="auto"/>
            </w:tcBorders>
            <w:vAlign w:val="center"/>
          </w:tcPr>
          <w:p w:rsidR="00DC20CF" w:rsidRDefault="00DC20CF" w:rsidP="00F14A76">
            <w:pPr>
              <w:widowControl/>
              <w:rPr>
                <w:rFonts w:ascii="仿宋" w:eastAsia="仿宋" w:hAnsi="仿宋" w:cs="宋体"/>
              </w:rPr>
            </w:pPr>
            <w:r>
              <w:rPr>
                <w:rFonts w:ascii="仿宋" w:eastAsia="仿宋" w:hAnsi="仿宋" w:cs="宋体" w:hint="eastAsia"/>
              </w:rPr>
              <w:t>负责负</w:t>
            </w:r>
            <w:proofErr w:type="gramStart"/>
            <w:r>
              <w:rPr>
                <w:rFonts w:ascii="仿宋" w:eastAsia="仿宋" w:hAnsi="仿宋" w:cs="宋体" w:hint="eastAsia"/>
              </w:rPr>
              <w:t>一</w:t>
            </w:r>
            <w:proofErr w:type="gramEnd"/>
            <w:r>
              <w:rPr>
                <w:rFonts w:ascii="仿宋" w:eastAsia="仿宋" w:hAnsi="仿宋" w:cs="宋体" w:hint="eastAsia"/>
              </w:rPr>
              <w:t>车库、动物实验室、核医学科、后装机房、物流仓库等的正常秩序与人、财、物的安全</w:t>
            </w:r>
          </w:p>
        </w:tc>
        <w:tc>
          <w:tcPr>
            <w:tcW w:w="1195" w:type="dxa"/>
            <w:tcBorders>
              <w:top w:val="single" w:sz="4" w:space="0" w:color="auto"/>
              <w:left w:val="single" w:sz="4" w:space="0" w:color="auto"/>
              <w:bottom w:val="single" w:sz="4" w:space="0" w:color="auto"/>
              <w:right w:val="single" w:sz="4" w:space="0" w:color="auto"/>
            </w:tcBorders>
          </w:tcPr>
          <w:p w:rsidR="00DC20CF" w:rsidRDefault="00DC20CF" w:rsidP="00F14A76">
            <w:pPr>
              <w:widowControl/>
              <w:rPr>
                <w:rFonts w:ascii="仿宋" w:eastAsia="仿宋" w:hAnsi="仿宋" w:cs="宋体"/>
              </w:rPr>
            </w:pPr>
            <w:r>
              <w:rPr>
                <w:rFonts w:ascii="仿宋" w:eastAsia="仿宋" w:hAnsi="仿宋" w:cs="宋体" w:hint="eastAsia"/>
              </w:rPr>
              <w:t>车场外包</w:t>
            </w:r>
            <w:r>
              <w:rPr>
                <w:rFonts w:ascii="仿宋" w:eastAsia="仿宋" w:hAnsi="仿宋" w:cs="宋体"/>
              </w:rPr>
              <w:t>设置一个岗位</w:t>
            </w:r>
          </w:p>
        </w:tc>
      </w:tr>
      <w:tr w:rsidR="00DC20CF" w:rsidTr="00F14A76">
        <w:trPr>
          <w:trHeight w:val="503"/>
          <w:jc w:val="center"/>
        </w:trPr>
        <w:tc>
          <w:tcPr>
            <w:tcW w:w="700" w:type="dxa"/>
            <w:tcBorders>
              <w:top w:val="nil"/>
              <w:left w:val="single" w:sz="4" w:space="0" w:color="auto"/>
              <w:bottom w:val="single" w:sz="4" w:space="0" w:color="auto"/>
              <w:right w:val="single" w:sz="4" w:space="0" w:color="auto"/>
            </w:tcBorders>
            <w:noWrap/>
            <w:vAlign w:val="center"/>
          </w:tcPr>
          <w:p w:rsidR="00DC20CF" w:rsidRDefault="00DC20CF" w:rsidP="00F14A76">
            <w:pPr>
              <w:widowControl/>
              <w:jc w:val="center"/>
              <w:rPr>
                <w:rFonts w:ascii="仿宋" w:eastAsia="仿宋" w:hAnsi="仿宋" w:cs="宋体"/>
              </w:rPr>
            </w:pPr>
            <w:r>
              <w:rPr>
                <w:rFonts w:ascii="仿宋" w:eastAsia="仿宋" w:hAnsi="仿宋" w:cs="宋体" w:hint="eastAsia"/>
              </w:rPr>
              <w:t>9</w:t>
            </w:r>
          </w:p>
        </w:tc>
        <w:tc>
          <w:tcPr>
            <w:tcW w:w="1315" w:type="dxa"/>
            <w:tcBorders>
              <w:top w:val="nil"/>
              <w:left w:val="nil"/>
              <w:bottom w:val="single" w:sz="4" w:space="0" w:color="auto"/>
              <w:right w:val="single" w:sz="4" w:space="0" w:color="auto"/>
            </w:tcBorders>
            <w:vAlign w:val="center"/>
          </w:tcPr>
          <w:p w:rsidR="00DC20CF" w:rsidRDefault="00DC20CF" w:rsidP="00F14A76">
            <w:pPr>
              <w:widowControl/>
              <w:jc w:val="center"/>
              <w:rPr>
                <w:rFonts w:ascii="仿宋" w:eastAsia="仿宋" w:hAnsi="仿宋" w:cs="宋体"/>
              </w:rPr>
            </w:pPr>
            <w:r>
              <w:rPr>
                <w:rFonts w:ascii="仿宋" w:eastAsia="仿宋" w:hAnsi="仿宋" w:cs="宋体" w:hint="eastAsia"/>
              </w:rPr>
              <w:t>负二巡逻岗</w:t>
            </w:r>
          </w:p>
        </w:tc>
        <w:tc>
          <w:tcPr>
            <w:tcW w:w="992" w:type="dxa"/>
            <w:tcBorders>
              <w:top w:val="nil"/>
              <w:left w:val="nil"/>
              <w:bottom w:val="single" w:sz="4" w:space="0" w:color="auto"/>
              <w:right w:val="single" w:sz="4" w:space="0" w:color="auto"/>
            </w:tcBorders>
            <w:vAlign w:val="center"/>
          </w:tcPr>
          <w:p w:rsidR="00DC20CF" w:rsidRDefault="00DC20CF" w:rsidP="00F14A76">
            <w:pPr>
              <w:widowControl/>
              <w:jc w:val="center"/>
              <w:rPr>
                <w:rFonts w:ascii="仿宋" w:eastAsia="仿宋" w:hAnsi="仿宋" w:cs="宋体"/>
              </w:rPr>
            </w:pPr>
            <w:r>
              <w:rPr>
                <w:rFonts w:ascii="仿宋" w:eastAsia="仿宋" w:hAnsi="仿宋" w:cs="宋体" w:hint="eastAsia"/>
              </w:rPr>
              <w:t>24</w:t>
            </w:r>
          </w:p>
        </w:tc>
        <w:tc>
          <w:tcPr>
            <w:tcW w:w="1276" w:type="dxa"/>
            <w:tcBorders>
              <w:top w:val="single" w:sz="4" w:space="0" w:color="auto"/>
              <w:left w:val="nil"/>
              <w:bottom w:val="single" w:sz="4" w:space="0" w:color="auto"/>
              <w:right w:val="single" w:sz="4" w:space="0" w:color="auto"/>
            </w:tcBorders>
            <w:vAlign w:val="center"/>
          </w:tcPr>
          <w:p w:rsidR="00DC20CF" w:rsidRDefault="00DC20CF" w:rsidP="00F14A76">
            <w:pPr>
              <w:ind w:leftChars="-50" w:left="-105" w:rightChars="-50" w:right="-105"/>
              <w:jc w:val="center"/>
              <w:rPr>
                <w:rFonts w:ascii="仿宋" w:eastAsia="仿宋" w:hAnsi="仿宋"/>
              </w:rPr>
            </w:pPr>
            <w:r>
              <w:rPr>
                <w:rFonts w:ascii="仿宋" w:eastAsia="仿宋" w:hAnsi="仿宋" w:cs="宋体" w:hint="eastAsia"/>
              </w:rPr>
              <w:t>24*30=720</w:t>
            </w:r>
          </w:p>
        </w:tc>
        <w:tc>
          <w:tcPr>
            <w:tcW w:w="1134" w:type="dxa"/>
            <w:tcBorders>
              <w:top w:val="single" w:sz="4" w:space="0" w:color="auto"/>
              <w:left w:val="single" w:sz="4" w:space="0" w:color="auto"/>
              <w:bottom w:val="single" w:sz="4" w:space="0" w:color="auto"/>
              <w:right w:val="single" w:sz="4" w:space="0" w:color="auto"/>
            </w:tcBorders>
            <w:vAlign w:val="center"/>
          </w:tcPr>
          <w:p w:rsidR="00DC20CF" w:rsidRDefault="00DC20CF" w:rsidP="00F14A76">
            <w:pPr>
              <w:widowControl/>
              <w:jc w:val="center"/>
              <w:rPr>
                <w:rFonts w:ascii="仿宋" w:eastAsia="仿宋" w:hAnsi="仿宋" w:cs="宋体"/>
              </w:rPr>
            </w:pPr>
            <w:r>
              <w:rPr>
                <w:rFonts w:ascii="仿宋" w:eastAsia="仿宋" w:hAnsi="仿宋" w:cs="宋体" w:hint="eastAsia"/>
              </w:rPr>
              <w:t>3</w:t>
            </w:r>
          </w:p>
        </w:tc>
        <w:tc>
          <w:tcPr>
            <w:tcW w:w="3544" w:type="dxa"/>
            <w:tcBorders>
              <w:top w:val="nil"/>
              <w:left w:val="single" w:sz="4" w:space="0" w:color="auto"/>
              <w:bottom w:val="single" w:sz="4" w:space="0" w:color="auto"/>
              <w:right w:val="single" w:sz="4" w:space="0" w:color="auto"/>
            </w:tcBorders>
            <w:vAlign w:val="center"/>
          </w:tcPr>
          <w:p w:rsidR="00DC20CF" w:rsidRDefault="00DC20CF" w:rsidP="00F14A76">
            <w:pPr>
              <w:widowControl/>
              <w:rPr>
                <w:rFonts w:ascii="仿宋" w:eastAsia="仿宋" w:hAnsi="仿宋" w:cs="宋体"/>
              </w:rPr>
            </w:pPr>
            <w:r>
              <w:rPr>
                <w:rFonts w:ascii="仿宋" w:eastAsia="仿宋" w:hAnsi="仿宋" w:cs="宋体" w:hint="eastAsia"/>
              </w:rPr>
              <w:t>负责负二车库的安全</w:t>
            </w:r>
          </w:p>
        </w:tc>
        <w:tc>
          <w:tcPr>
            <w:tcW w:w="1195" w:type="dxa"/>
            <w:tcBorders>
              <w:top w:val="nil"/>
              <w:left w:val="single" w:sz="4" w:space="0" w:color="auto"/>
              <w:bottom w:val="single" w:sz="4" w:space="0" w:color="auto"/>
              <w:right w:val="single" w:sz="4" w:space="0" w:color="auto"/>
            </w:tcBorders>
          </w:tcPr>
          <w:p w:rsidR="00DC20CF" w:rsidRDefault="00DC20CF" w:rsidP="00F14A76">
            <w:pPr>
              <w:widowControl/>
              <w:rPr>
                <w:rFonts w:ascii="仿宋" w:eastAsia="仿宋" w:hAnsi="仿宋" w:cs="宋体"/>
              </w:rPr>
            </w:pPr>
            <w:r>
              <w:rPr>
                <w:rFonts w:ascii="仿宋" w:eastAsia="仿宋" w:hAnsi="仿宋" w:cs="宋体" w:hint="eastAsia"/>
              </w:rPr>
              <w:t>车场</w:t>
            </w:r>
            <w:r>
              <w:rPr>
                <w:rFonts w:ascii="仿宋" w:eastAsia="仿宋" w:hAnsi="仿宋" w:cs="宋体"/>
              </w:rPr>
              <w:t>外包</w:t>
            </w:r>
            <w:r>
              <w:rPr>
                <w:rFonts w:ascii="仿宋" w:eastAsia="仿宋" w:hAnsi="仿宋" w:cs="宋体" w:hint="eastAsia"/>
              </w:rPr>
              <w:t>设置</w:t>
            </w:r>
            <w:r>
              <w:rPr>
                <w:rFonts w:ascii="仿宋" w:eastAsia="仿宋" w:hAnsi="仿宋" w:cs="宋体"/>
              </w:rPr>
              <w:t>一个岗位</w:t>
            </w:r>
          </w:p>
        </w:tc>
      </w:tr>
      <w:tr w:rsidR="00DC20CF" w:rsidTr="00F14A76">
        <w:trPr>
          <w:trHeight w:val="503"/>
          <w:jc w:val="center"/>
        </w:trPr>
        <w:tc>
          <w:tcPr>
            <w:tcW w:w="700" w:type="dxa"/>
            <w:tcBorders>
              <w:top w:val="nil"/>
              <w:left w:val="single" w:sz="4" w:space="0" w:color="auto"/>
              <w:bottom w:val="single" w:sz="4" w:space="0" w:color="auto"/>
              <w:right w:val="single" w:sz="4" w:space="0" w:color="auto"/>
            </w:tcBorders>
            <w:noWrap/>
            <w:vAlign w:val="center"/>
          </w:tcPr>
          <w:p w:rsidR="00DC20CF" w:rsidRDefault="00DC20CF" w:rsidP="00F14A76">
            <w:pPr>
              <w:widowControl/>
              <w:jc w:val="center"/>
              <w:rPr>
                <w:rFonts w:ascii="仿宋" w:eastAsia="仿宋" w:hAnsi="仿宋" w:cs="宋体"/>
              </w:rPr>
            </w:pPr>
            <w:r>
              <w:rPr>
                <w:rFonts w:ascii="仿宋" w:eastAsia="仿宋" w:hAnsi="仿宋" w:cs="宋体" w:hint="eastAsia"/>
              </w:rPr>
              <w:t>10</w:t>
            </w:r>
          </w:p>
        </w:tc>
        <w:tc>
          <w:tcPr>
            <w:tcW w:w="1315" w:type="dxa"/>
            <w:tcBorders>
              <w:top w:val="nil"/>
              <w:left w:val="nil"/>
              <w:bottom w:val="single" w:sz="4" w:space="0" w:color="auto"/>
              <w:right w:val="single" w:sz="4" w:space="0" w:color="auto"/>
            </w:tcBorders>
            <w:vAlign w:val="center"/>
          </w:tcPr>
          <w:p w:rsidR="00DC20CF" w:rsidRDefault="00DC20CF" w:rsidP="00F14A76">
            <w:pPr>
              <w:widowControl/>
              <w:jc w:val="center"/>
              <w:rPr>
                <w:rFonts w:ascii="仿宋" w:eastAsia="仿宋" w:hAnsi="仿宋" w:cs="宋体"/>
              </w:rPr>
            </w:pPr>
            <w:r>
              <w:rPr>
                <w:rFonts w:ascii="仿宋" w:eastAsia="仿宋" w:hAnsi="仿宋" w:cs="宋体" w:hint="eastAsia"/>
              </w:rPr>
              <w:t>一楼大堂</w:t>
            </w:r>
          </w:p>
        </w:tc>
        <w:tc>
          <w:tcPr>
            <w:tcW w:w="992" w:type="dxa"/>
            <w:tcBorders>
              <w:top w:val="nil"/>
              <w:left w:val="nil"/>
              <w:bottom w:val="single" w:sz="4" w:space="0" w:color="auto"/>
              <w:right w:val="single" w:sz="4" w:space="0" w:color="auto"/>
            </w:tcBorders>
            <w:vAlign w:val="center"/>
          </w:tcPr>
          <w:p w:rsidR="00DC20CF" w:rsidRDefault="00DC20CF" w:rsidP="00F14A76">
            <w:pPr>
              <w:widowControl/>
              <w:jc w:val="center"/>
              <w:rPr>
                <w:rFonts w:ascii="仿宋" w:eastAsia="仿宋" w:hAnsi="仿宋" w:cs="宋体"/>
              </w:rPr>
            </w:pPr>
            <w:r>
              <w:rPr>
                <w:rFonts w:ascii="仿宋" w:eastAsia="仿宋" w:hAnsi="仿宋" w:cs="宋体" w:hint="eastAsia"/>
              </w:rPr>
              <w:t>24</w:t>
            </w:r>
          </w:p>
        </w:tc>
        <w:tc>
          <w:tcPr>
            <w:tcW w:w="1276" w:type="dxa"/>
            <w:tcBorders>
              <w:top w:val="single" w:sz="4" w:space="0" w:color="auto"/>
              <w:left w:val="nil"/>
              <w:bottom w:val="single" w:sz="4" w:space="0" w:color="auto"/>
              <w:right w:val="single" w:sz="4" w:space="0" w:color="auto"/>
            </w:tcBorders>
            <w:vAlign w:val="center"/>
          </w:tcPr>
          <w:p w:rsidR="00DC20CF" w:rsidRDefault="00DC20CF" w:rsidP="00F14A76">
            <w:pPr>
              <w:ind w:leftChars="-50" w:left="-105" w:rightChars="-50" w:right="-105"/>
              <w:jc w:val="center"/>
              <w:rPr>
                <w:rFonts w:ascii="仿宋" w:eastAsia="仿宋" w:hAnsi="仿宋"/>
              </w:rPr>
            </w:pPr>
            <w:r>
              <w:rPr>
                <w:rFonts w:ascii="仿宋" w:eastAsia="仿宋" w:hAnsi="仿宋" w:cs="宋体" w:hint="eastAsia"/>
              </w:rPr>
              <w:t>24*30=720</w:t>
            </w:r>
          </w:p>
        </w:tc>
        <w:tc>
          <w:tcPr>
            <w:tcW w:w="1134" w:type="dxa"/>
            <w:tcBorders>
              <w:top w:val="single" w:sz="4" w:space="0" w:color="auto"/>
              <w:left w:val="single" w:sz="4" w:space="0" w:color="auto"/>
              <w:bottom w:val="single" w:sz="4" w:space="0" w:color="auto"/>
              <w:right w:val="single" w:sz="4" w:space="0" w:color="auto"/>
            </w:tcBorders>
            <w:vAlign w:val="center"/>
          </w:tcPr>
          <w:p w:rsidR="00DC20CF" w:rsidRDefault="00DC20CF" w:rsidP="00F14A76">
            <w:pPr>
              <w:widowControl/>
              <w:jc w:val="center"/>
              <w:rPr>
                <w:rFonts w:ascii="仿宋" w:eastAsia="仿宋" w:hAnsi="仿宋" w:cs="宋体"/>
              </w:rPr>
            </w:pPr>
            <w:r>
              <w:rPr>
                <w:rFonts w:ascii="仿宋" w:eastAsia="仿宋" w:hAnsi="仿宋" w:cs="宋体" w:hint="eastAsia"/>
              </w:rPr>
              <w:t>3</w:t>
            </w:r>
          </w:p>
        </w:tc>
        <w:tc>
          <w:tcPr>
            <w:tcW w:w="3544" w:type="dxa"/>
            <w:tcBorders>
              <w:top w:val="nil"/>
              <w:left w:val="single" w:sz="4" w:space="0" w:color="auto"/>
              <w:bottom w:val="single" w:sz="4" w:space="0" w:color="auto"/>
              <w:right w:val="single" w:sz="4" w:space="0" w:color="auto"/>
            </w:tcBorders>
            <w:vAlign w:val="center"/>
          </w:tcPr>
          <w:p w:rsidR="00DC20CF" w:rsidRDefault="00DC20CF" w:rsidP="00F14A76">
            <w:pPr>
              <w:widowControl/>
              <w:rPr>
                <w:rFonts w:ascii="仿宋" w:eastAsia="仿宋" w:hAnsi="仿宋" w:cs="宋体"/>
              </w:rPr>
            </w:pPr>
            <w:r>
              <w:rPr>
                <w:rFonts w:ascii="仿宋" w:eastAsia="仿宋" w:hAnsi="仿宋" w:cs="宋体" w:hint="eastAsia"/>
              </w:rPr>
              <w:t>负责财务收费处、MR、内镜室一楼大堂等的正常秩序与人、财、物的安全</w:t>
            </w:r>
          </w:p>
        </w:tc>
        <w:tc>
          <w:tcPr>
            <w:tcW w:w="1195" w:type="dxa"/>
            <w:tcBorders>
              <w:top w:val="nil"/>
              <w:left w:val="single" w:sz="4" w:space="0" w:color="auto"/>
              <w:bottom w:val="single" w:sz="4" w:space="0" w:color="auto"/>
              <w:right w:val="single" w:sz="4" w:space="0" w:color="auto"/>
            </w:tcBorders>
          </w:tcPr>
          <w:p w:rsidR="00DC20CF" w:rsidRDefault="00DC20CF" w:rsidP="00F14A76">
            <w:pPr>
              <w:widowControl/>
              <w:rPr>
                <w:rFonts w:ascii="仿宋" w:eastAsia="仿宋" w:hAnsi="仿宋" w:cs="宋体"/>
              </w:rPr>
            </w:pPr>
          </w:p>
        </w:tc>
      </w:tr>
      <w:tr w:rsidR="00DC20CF" w:rsidTr="00F14A76">
        <w:trPr>
          <w:trHeight w:val="503"/>
          <w:jc w:val="center"/>
        </w:trPr>
        <w:tc>
          <w:tcPr>
            <w:tcW w:w="700" w:type="dxa"/>
            <w:tcBorders>
              <w:top w:val="nil"/>
              <w:left w:val="single" w:sz="4" w:space="0" w:color="auto"/>
              <w:bottom w:val="single" w:sz="4" w:space="0" w:color="auto"/>
              <w:right w:val="single" w:sz="4" w:space="0" w:color="auto"/>
            </w:tcBorders>
            <w:noWrap/>
            <w:vAlign w:val="center"/>
          </w:tcPr>
          <w:p w:rsidR="00DC20CF" w:rsidRDefault="00DC20CF" w:rsidP="00F14A76">
            <w:pPr>
              <w:widowControl/>
              <w:jc w:val="center"/>
              <w:rPr>
                <w:rFonts w:ascii="仿宋" w:eastAsia="仿宋" w:hAnsi="仿宋" w:cs="宋体"/>
              </w:rPr>
            </w:pPr>
            <w:r>
              <w:rPr>
                <w:rFonts w:ascii="仿宋" w:eastAsia="仿宋" w:hAnsi="仿宋" w:cs="宋体" w:hint="eastAsia"/>
              </w:rPr>
              <w:t>11</w:t>
            </w:r>
          </w:p>
        </w:tc>
        <w:tc>
          <w:tcPr>
            <w:tcW w:w="1315" w:type="dxa"/>
            <w:tcBorders>
              <w:top w:val="nil"/>
              <w:left w:val="nil"/>
              <w:bottom w:val="single" w:sz="4" w:space="0" w:color="auto"/>
              <w:right w:val="single" w:sz="4" w:space="0" w:color="auto"/>
            </w:tcBorders>
            <w:vAlign w:val="center"/>
          </w:tcPr>
          <w:p w:rsidR="00DC20CF" w:rsidRDefault="00DC20CF" w:rsidP="00F14A76">
            <w:pPr>
              <w:widowControl/>
              <w:jc w:val="center"/>
              <w:rPr>
                <w:rFonts w:ascii="仿宋" w:eastAsia="仿宋" w:hAnsi="仿宋" w:cs="宋体"/>
                <w:b/>
                <w:bCs/>
              </w:rPr>
            </w:pPr>
            <w:r>
              <w:rPr>
                <w:rFonts w:ascii="仿宋" w:eastAsia="仿宋" w:hAnsi="仿宋" w:cs="宋体" w:hint="eastAsia"/>
                <w:b/>
                <w:bCs/>
              </w:rPr>
              <w:t>1号楼巡逻（特勤）</w:t>
            </w:r>
          </w:p>
        </w:tc>
        <w:tc>
          <w:tcPr>
            <w:tcW w:w="992" w:type="dxa"/>
            <w:tcBorders>
              <w:top w:val="nil"/>
              <w:left w:val="nil"/>
              <w:bottom w:val="single" w:sz="4" w:space="0" w:color="auto"/>
              <w:right w:val="single" w:sz="4" w:space="0" w:color="auto"/>
            </w:tcBorders>
            <w:vAlign w:val="center"/>
          </w:tcPr>
          <w:p w:rsidR="00DC20CF" w:rsidRDefault="00DC20CF" w:rsidP="00F14A76">
            <w:pPr>
              <w:widowControl/>
              <w:jc w:val="center"/>
              <w:rPr>
                <w:rFonts w:ascii="仿宋" w:eastAsia="仿宋" w:hAnsi="仿宋" w:cs="宋体"/>
                <w:b/>
                <w:bCs/>
              </w:rPr>
            </w:pPr>
            <w:r>
              <w:rPr>
                <w:rFonts w:ascii="仿宋" w:eastAsia="仿宋" w:hAnsi="仿宋" w:cs="宋体" w:hint="eastAsia"/>
                <w:b/>
                <w:bCs/>
              </w:rPr>
              <w:t>24</w:t>
            </w:r>
          </w:p>
        </w:tc>
        <w:tc>
          <w:tcPr>
            <w:tcW w:w="1276" w:type="dxa"/>
            <w:tcBorders>
              <w:top w:val="single" w:sz="4" w:space="0" w:color="auto"/>
              <w:left w:val="nil"/>
              <w:bottom w:val="single" w:sz="4" w:space="0" w:color="auto"/>
              <w:right w:val="single" w:sz="4" w:space="0" w:color="auto"/>
            </w:tcBorders>
            <w:vAlign w:val="center"/>
          </w:tcPr>
          <w:p w:rsidR="00DC20CF" w:rsidRDefault="00DC20CF" w:rsidP="00F14A76">
            <w:pPr>
              <w:ind w:leftChars="-50" w:left="-105" w:rightChars="-50" w:right="-105"/>
              <w:jc w:val="center"/>
              <w:rPr>
                <w:rFonts w:ascii="仿宋" w:eastAsia="仿宋" w:hAnsi="仿宋"/>
              </w:rPr>
            </w:pPr>
            <w:r>
              <w:rPr>
                <w:rFonts w:ascii="仿宋" w:eastAsia="仿宋" w:hAnsi="仿宋" w:cs="宋体" w:hint="eastAsia"/>
              </w:rPr>
              <w:t>24*30=720</w:t>
            </w:r>
          </w:p>
        </w:tc>
        <w:tc>
          <w:tcPr>
            <w:tcW w:w="1134" w:type="dxa"/>
            <w:tcBorders>
              <w:top w:val="single" w:sz="4" w:space="0" w:color="auto"/>
              <w:left w:val="single" w:sz="4" w:space="0" w:color="auto"/>
              <w:bottom w:val="single" w:sz="4" w:space="0" w:color="auto"/>
              <w:right w:val="single" w:sz="4" w:space="0" w:color="auto"/>
            </w:tcBorders>
            <w:vAlign w:val="center"/>
          </w:tcPr>
          <w:p w:rsidR="00DC20CF" w:rsidRDefault="00DC20CF" w:rsidP="00F14A76">
            <w:pPr>
              <w:widowControl/>
              <w:jc w:val="center"/>
              <w:rPr>
                <w:rFonts w:ascii="仿宋" w:eastAsia="仿宋" w:hAnsi="仿宋" w:cs="宋体"/>
                <w:b/>
                <w:bCs/>
              </w:rPr>
            </w:pPr>
            <w:r>
              <w:rPr>
                <w:rFonts w:ascii="仿宋" w:eastAsia="仿宋" w:hAnsi="仿宋" w:cs="宋体" w:hint="eastAsia"/>
                <w:b/>
                <w:bCs/>
              </w:rPr>
              <w:t>3</w:t>
            </w:r>
          </w:p>
        </w:tc>
        <w:tc>
          <w:tcPr>
            <w:tcW w:w="3544" w:type="dxa"/>
            <w:tcBorders>
              <w:top w:val="nil"/>
              <w:left w:val="single" w:sz="4" w:space="0" w:color="auto"/>
              <w:bottom w:val="single" w:sz="4" w:space="0" w:color="auto"/>
              <w:right w:val="single" w:sz="4" w:space="0" w:color="auto"/>
            </w:tcBorders>
            <w:vAlign w:val="center"/>
          </w:tcPr>
          <w:p w:rsidR="00DC20CF" w:rsidRDefault="00DC20CF" w:rsidP="00F14A76">
            <w:pPr>
              <w:widowControl/>
              <w:rPr>
                <w:rFonts w:ascii="仿宋" w:eastAsia="仿宋" w:hAnsi="仿宋" w:cs="宋体"/>
              </w:rPr>
            </w:pPr>
            <w:r>
              <w:rPr>
                <w:rFonts w:ascii="仿宋" w:eastAsia="仿宋" w:hAnsi="仿宋" w:cs="宋体" w:hint="eastAsia"/>
              </w:rPr>
              <w:t>负责科研楼、门诊的秩序与人、财、物的安全</w:t>
            </w:r>
          </w:p>
        </w:tc>
        <w:tc>
          <w:tcPr>
            <w:tcW w:w="1195" w:type="dxa"/>
            <w:tcBorders>
              <w:top w:val="nil"/>
              <w:left w:val="single" w:sz="4" w:space="0" w:color="auto"/>
              <w:bottom w:val="single" w:sz="4" w:space="0" w:color="auto"/>
              <w:right w:val="single" w:sz="4" w:space="0" w:color="auto"/>
            </w:tcBorders>
          </w:tcPr>
          <w:p w:rsidR="00DC20CF" w:rsidRDefault="00DC20CF" w:rsidP="00F14A76">
            <w:pPr>
              <w:widowControl/>
              <w:rPr>
                <w:rFonts w:ascii="仿宋" w:eastAsia="仿宋" w:hAnsi="仿宋" w:cs="宋体"/>
              </w:rPr>
            </w:pPr>
          </w:p>
        </w:tc>
      </w:tr>
      <w:tr w:rsidR="00DC20CF" w:rsidTr="00F14A76">
        <w:trPr>
          <w:trHeight w:val="503"/>
          <w:jc w:val="center"/>
        </w:trPr>
        <w:tc>
          <w:tcPr>
            <w:tcW w:w="700" w:type="dxa"/>
            <w:tcBorders>
              <w:top w:val="single" w:sz="4" w:space="0" w:color="auto"/>
              <w:left w:val="single" w:sz="4" w:space="0" w:color="auto"/>
              <w:bottom w:val="single" w:sz="4" w:space="0" w:color="auto"/>
              <w:right w:val="single" w:sz="4" w:space="0" w:color="auto"/>
            </w:tcBorders>
            <w:noWrap/>
            <w:vAlign w:val="center"/>
          </w:tcPr>
          <w:p w:rsidR="00DC20CF" w:rsidRDefault="00DC20CF" w:rsidP="00F14A76">
            <w:pPr>
              <w:widowControl/>
              <w:jc w:val="center"/>
              <w:rPr>
                <w:rFonts w:ascii="仿宋" w:eastAsia="仿宋" w:hAnsi="仿宋" w:cs="宋体"/>
              </w:rPr>
            </w:pPr>
            <w:r>
              <w:rPr>
                <w:rFonts w:ascii="仿宋" w:eastAsia="仿宋" w:hAnsi="仿宋" w:cs="宋体" w:hint="eastAsia"/>
              </w:rPr>
              <w:t>12</w:t>
            </w:r>
          </w:p>
        </w:tc>
        <w:tc>
          <w:tcPr>
            <w:tcW w:w="1315" w:type="dxa"/>
            <w:tcBorders>
              <w:top w:val="single" w:sz="4" w:space="0" w:color="auto"/>
              <w:left w:val="nil"/>
              <w:bottom w:val="single" w:sz="4" w:space="0" w:color="auto"/>
              <w:right w:val="single" w:sz="4" w:space="0" w:color="auto"/>
            </w:tcBorders>
            <w:vAlign w:val="center"/>
          </w:tcPr>
          <w:p w:rsidR="00DC20CF" w:rsidRDefault="00DC20CF" w:rsidP="00F14A76">
            <w:pPr>
              <w:widowControl/>
              <w:jc w:val="center"/>
              <w:rPr>
                <w:rFonts w:ascii="仿宋" w:eastAsia="仿宋" w:hAnsi="仿宋" w:cs="宋体"/>
                <w:b/>
                <w:bCs/>
                <w:color w:val="FF0000"/>
              </w:rPr>
            </w:pPr>
            <w:r>
              <w:rPr>
                <w:rFonts w:ascii="仿宋" w:eastAsia="仿宋" w:hAnsi="仿宋" w:cs="宋体" w:hint="eastAsia"/>
                <w:b/>
                <w:bCs/>
                <w:color w:val="FF0000"/>
              </w:rPr>
              <w:t>2号楼巡逻（特勤）</w:t>
            </w:r>
          </w:p>
        </w:tc>
        <w:tc>
          <w:tcPr>
            <w:tcW w:w="992" w:type="dxa"/>
            <w:tcBorders>
              <w:top w:val="single" w:sz="4" w:space="0" w:color="auto"/>
              <w:left w:val="nil"/>
              <w:bottom w:val="single" w:sz="4" w:space="0" w:color="auto"/>
              <w:right w:val="single" w:sz="4" w:space="0" w:color="auto"/>
            </w:tcBorders>
            <w:vAlign w:val="center"/>
          </w:tcPr>
          <w:p w:rsidR="00DC20CF" w:rsidRDefault="00DC20CF" w:rsidP="00F14A76">
            <w:pPr>
              <w:widowControl/>
              <w:jc w:val="center"/>
              <w:rPr>
                <w:rFonts w:ascii="仿宋" w:eastAsia="仿宋" w:hAnsi="仿宋" w:cs="宋体"/>
                <w:b/>
                <w:bCs/>
                <w:color w:val="FF0000"/>
              </w:rPr>
            </w:pPr>
            <w:r>
              <w:rPr>
                <w:rFonts w:ascii="仿宋" w:eastAsia="仿宋" w:hAnsi="仿宋" w:cs="宋体" w:hint="eastAsia"/>
                <w:b/>
                <w:bCs/>
                <w:color w:val="FF0000"/>
              </w:rPr>
              <w:t>48</w:t>
            </w:r>
          </w:p>
        </w:tc>
        <w:tc>
          <w:tcPr>
            <w:tcW w:w="1276" w:type="dxa"/>
            <w:tcBorders>
              <w:top w:val="single" w:sz="4" w:space="0" w:color="auto"/>
              <w:left w:val="nil"/>
              <w:bottom w:val="single" w:sz="4" w:space="0" w:color="auto"/>
              <w:right w:val="single" w:sz="4" w:space="0" w:color="auto"/>
            </w:tcBorders>
            <w:vAlign w:val="center"/>
          </w:tcPr>
          <w:p w:rsidR="00DC20CF" w:rsidRDefault="00DC20CF" w:rsidP="00F14A76">
            <w:pPr>
              <w:widowControl/>
              <w:ind w:leftChars="-50" w:left="-105" w:rightChars="-50" w:right="-105"/>
              <w:jc w:val="center"/>
              <w:rPr>
                <w:rFonts w:ascii="仿宋" w:eastAsia="仿宋" w:hAnsi="仿宋" w:cs="宋体"/>
                <w:b/>
                <w:bCs/>
                <w:color w:val="FF0000"/>
              </w:rPr>
            </w:pPr>
            <w:r>
              <w:rPr>
                <w:rFonts w:ascii="仿宋" w:eastAsia="仿宋" w:hAnsi="仿宋" w:cs="宋体" w:hint="eastAsia"/>
                <w:b/>
                <w:bCs/>
                <w:color w:val="FF0000"/>
              </w:rPr>
              <w:t>48*</w:t>
            </w:r>
            <w:r>
              <w:rPr>
                <w:rFonts w:ascii="仿宋" w:eastAsia="仿宋" w:hAnsi="仿宋" w:cs="宋体"/>
                <w:b/>
                <w:bCs/>
                <w:color w:val="FF0000"/>
              </w:rPr>
              <w:t>30</w:t>
            </w:r>
            <w:r>
              <w:rPr>
                <w:rFonts w:ascii="仿宋" w:eastAsia="仿宋" w:hAnsi="仿宋" w:cs="宋体" w:hint="eastAsia"/>
                <w:b/>
                <w:bCs/>
                <w:color w:val="FF0000"/>
              </w:rPr>
              <w:t>=</w:t>
            </w:r>
            <w:r>
              <w:rPr>
                <w:rFonts w:ascii="仿宋" w:eastAsia="仿宋" w:hAnsi="仿宋" w:cs="宋体"/>
                <w:b/>
                <w:bCs/>
                <w:color w:val="FF0000"/>
              </w:rPr>
              <w:t>1440</w:t>
            </w:r>
          </w:p>
        </w:tc>
        <w:tc>
          <w:tcPr>
            <w:tcW w:w="1134" w:type="dxa"/>
            <w:tcBorders>
              <w:top w:val="single" w:sz="4" w:space="0" w:color="auto"/>
              <w:left w:val="single" w:sz="4" w:space="0" w:color="auto"/>
              <w:bottom w:val="single" w:sz="4" w:space="0" w:color="auto"/>
              <w:right w:val="single" w:sz="4" w:space="0" w:color="auto"/>
            </w:tcBorders>
            <w:vAlign w:val="center"/>
          </w:tcPr>
          <w:p w:rsidR="00DC20CF" w:rsidRDefault="00DC20CF" w:rsidP="00F14A76">
            <w:pPr>
              <w:widowControl/>
              <w:jc w:val="center"/>
              <w:rPr>
                <w:rFonts w:ascii="仿宋" w:eastAsia="仿宋" w:hAnsi="仿宋" w:cs="宋体"/>
                <w:b/>
                <w:bCs/>
                <w:color w:val="FF0000"/>
              </w:rPr>
            </w:pPr>
            <w:r>
              <w:rPr>
                <w:rFonts w:ascii="仿宋" w:eastAsia="仿宋" w:hAnsi="仿宋" w:cs="宋体" w:hint="eastAsia"/>
                <w:b/>
                <w:bCs/>
                <w:color w:val="FF0000"/>
              </w:rPr>
              <w:t>6人（2</w:t>
            </w:r>
            <w:r>
              <w:rPr>
                <w:rFonts w:ascii="仿宋" w:eastAsia="仿宋" w:hAnsi="仿宋" w:cs="Arial"/>
                <w:b/>
                <w:bCs/>
                <w:color w:val="FF0000"/>
              </w:rPr>
              <w:t>×</w:t>
            </w:r>
            <w:r>
              <w:rPr>
                <w:rFonts w:ascii="仿宋" w:eastAsia="仿宋" w:hAnsi="仿宋" w:cs="宋体" w:hint="eastAsia"/>
                <w:b/>
                <w:bCs/>
                <w:color w:val="FF0000"/>
              </w:rPr>
              <w:t>3）</w:t>
            </w:r>
          </w:p>
        </w:tc>
        <w:tc>
          <w:tcPr>
            <w:tcW w:w="3544" w:type="dxa"/>
            <w:tcBorders>
              <w:top w:val="single" w:sz="4" w:space="0" w:color="auto"/>
              <w:left w:val="single" w:sz="4" w:space="0" w:color="auto"/>
              <w:bottom w:val="single" w:sz="4" w:space="0" w:color="auto"/>
              <w:right w:val="single" w:sz="4" w:space="0" w:color="auto"/>
            </w:tcBorders>
            <w:vAlign w:val="center"/>
          </w:tcPr>
          <w:p w:rsidR="00DC20CF" w:rsidRDefault="00DC20CF" w:rsidP="00F14A76">
            <w:pPr>
              <w:widowControl/>
              <w:rPr>
                <w:rFonts w:ascii="仿宋" w:eastAsia="仿宋" w:hAnsi="仿宋" w:cs="宋体"/>
                <w:color w:val="FF0000"/>
              </w:rPr>
            </w:pPr>
            <w:r>
              <w:rPr>
                <w:rFonts w:ascii="仿宋" w:eastAsia="仿宋" w:hAnsi="仿宋" w:cs="宋体" w:hint="eastAsia"/>
                <w:color w:val="FF0000"/>
              </w:rPr>
              <w:t>负责主楼的秩序与人、财、物的安全</w:t>
            </w:r>
          </w:p>
        </w:tc>
        <w:tc>
          <w:tcPr>
            <w:tcW w:w="1195" w:type="dxa"/>
            <w:tcBorders>
              <w:top w:val="single" w:sz="4" w:space="0" w:color="auto"/>
              <w:left w:val="single" w:sz="4" w:space="0" w:color="auto"/>
              <w:bottom w:val="single" w:sz="4" w:space="0" w:color="auto"/>
              <w:right w:val="single" w:sz="4" w:space="0" w:color="auto"/>
            </w:tcBorders>
          </w:tcPr>
          <w:p w:rsidR="00DC20CF" w:rsidRDefault="00DC20CF" w:rsidP="00F14A76">
            <w:pPr>
              <w:widowControl/>
              <w:rPr>
                <w:rFonts w:ascii="仿宋" w:eastAsia="仿宋" w:hAnsi="仿宋" w:cs="宋体"/>
                <w:color w:val="FF0000"/>
              </w:rPr>
            </w:pPr>
          </w:p>
        </w:tc>
      </w:tr>
      <w:tr w:rsidR="00DC20CF" w:rsidTr="00F14A76">
        <w:trPr>
          <w:trHeight w:val="503"/>
          <w:jc w:val="center"/>
        </w:trPr>
        <w:tc>
          <w:tcPr>
            <w:tcW w:w="700" w:type="dxa"/>
            <w:tcBorders>
              <w:top w:val="nil"/>
              <w:left w:val="single" w:sz="4" w:space="0" w:color="auto"/>
              <w:bottom w:val="single" w:sz="4" w:space="0" w:color="auto"/>
              <w:right w:val="single" w:sz="4" w:space="0" w:color="auto"/>
            </w:tcBorders>
            <w:noWrap/>
            <w:vAlign w:val="center"/>
          </w:tcPr>
          <w:p w:rsidR="00DC20CF" w:rsidRDefault="00DC20CF" w:rsidP="00F14A76">
            <w:pPr>
              <w:widowControl/>
              <w:jc w:val="center"/>
              <w:rPr>
                <w:rFonts w:ascii="仿宋" w:eastAsia="仿宋" w:hAnsi="仿宋" w:cs="宋体"/>
              </w:rPr>
            </w:pPr>
            <w:r>
              <w:rPr>
                <w:rFonts w:ascii="仿宋" w:eastAsia="仿宋" w:hAnsi="仿宋" w:cs="宋体" w:hint="eastAsia"/>
              </w:rPr>
              <w:lastRenderedPageBreak/>
              <w:t>13</w:t>
            </w:r>
          </w:p>
        </w:tc>
        <w:tc>
          <w:tcPr>
            <w:tcW w:w="1315" w:type="dxa"/>
            <w:tcBorders>
              <w:top w:val="nil"/>
              <w:left w:val="nil"/>
              <w:bottom w:val="single" w:sz="4" w:space="0" w:color="auto"/>
              <w:right w:val="single" w:sz="4" w:space="0" w:color="auto"/>
            </w:tcBorders>
            <w:vAlign w:val="center"/>
          </w:tcPr>
          <w:p w:rsidR="00DC20CF" w:rsidRDefault="00DC20CF" w:rsidP="00F14A76">
            <w:pPr>
              <w:widowControl/>
              <w:jc w:val="center"/>
              <w:rPr>
                <w:rFonts w:ascii="仿宋" w:eastAsia="仿宋" w:hAnsi="仿宋" w:cs="宋体"/>
                <w:color w:val="FF0000"/>
              </w:rPr>
            </w:pPr>
            <w:r>
              <w:rPr>
                <w:rFonts w:ascii="仿宋" w:eastAsia="仿宋" w:hAnsi="仿宋" w:cs="宋体" w:hint="eastAsia"/>
                <w:color w:val="FF0000"/>
              </w:rPr>
              <w:t>黄埔院区实验室</w:t>
            </w:r>
          </w:p>
        </w:tc>
        <w:tc>
          <w:tcPr>
            <w:tcW w:w="992" w:type="dxa"/>
            <w:tcBorders>
              <w:top w:val="nil"/>
              <w:left w:val="nil"/>
              <w:bottom w:val="single" w:sz="4" w:space="0" w:color="auto"/>
              <w:right w:val="single" w:sz="4" w:space="0" w:color="auto"/>
            </w:tcBorders>
            <w:vAlign w:val="center"/>
          </w:tcPr>
          <w:p w:rsidR="00DC20CF" w:rsidRDefault="00DC20CF" w:rsidP="00F14A76">
            <w:pPr>
              <w:widowControl/>
              <w:jc w:val="center"/>
              <w:rPr>
                <w:rFonts w:ascii="仿宋" w:eastAsia="仿宋" w:hAnsi="仿宋" w:cs="宋体"/>
                <w:color w:val="FF0000"/>
              </w:rPr>
            </w:pPr>
            <w:r>
              <w:rPr>
                <w:rFonts w:ascii="仿宋" w:eastAsia="仿宋" w:hAnsi="仿宋" w:cs="宋体"/>
                <w:color w:val="FF0000"/>
              </w:rPr>
              <w:t>24</w:t>
            </w:r>
          </w:p>
        </w:tc>
        <w:tc>
          <w:tcPr>
            <w:tcW w:w="1276" w:type="dxa"/>
            <w:tcBorders>
              <w:top w:val="single" w:sz="4" w:space="0" w:color="auto"/>
              <w:left w:val="nil"/>
              <w:bottom w:val="single" w:sz="4" w:space="0" w:color="auto"/>
              <w:right w:val="single" w:sz="4" w:space="0" w:color="auto"/>
            </w:tcBorders>
            <w:vAlign w:val="center"/>
          </w:tcPr>
          <w:p w:rsidR="00DC20CF" w:rsidRDefault="00DC20CF" w:rsidP="00F14A76">
            <w:pPr>
              <w:widowControl/>
              <w:ind w:leftChars="-50" w:left="-105" w:rightChars="-50" w:right="-105"/>
              <w:jc w:val="center"/>
              <w:rPr>
                <w:rFonts w:ascii="仿宋" w:eastAsia="仿宋" w:hAnsi="仿宋" w:cs="宋体"/>
                <w:color w:val="FF0000"/>
              </w:rPr>
            </w:pPr>
            <w:r>
              <w:rPr>
                <w:rFonts w:ascii="仿宋" w:eastAsia="仿宋" w:hAnsi="仿宋" w:cs="宋体"/>
                <w:color w:val="FF0000"/>
              </w:rPr>
              <w:t>24</w:t>
            </w:r>
            <w:r>
              <w:rPr>
                <w:rFonts w:ascii="仿宋" w:eastAsia="仿宋" w:hAnsi="仿宋" w:cs="宋体" w:hint="eastAsia"/>
                <w:color w:val="FF0000"/>
              </w:rPr>
              <w:t>*30=</w:t>
            </w:r>
            <w:r>
              <w:rPr>
                <w:rFonts w:ascii="仿宋" w:eastAsia="仿宋" w:hAnsi="仿宋" w:cs="宋体"/>
                <w:color w:val="FF0000"/>
              </w:rPr>
              <w:t>720</w:t>
            </w:r>
          </w:p>
        </w:tc>
        <w:tc>
          <w:tcPr>
            <w:tcW w:w="1134" w:type="dxa"/>
            <w:tcBorders>
              <w:top w:val="single" w:sz="4" w:space="0" w:color="auto"/>
              <w:left w:val="single" w:sz="4" w:space="0" w:color="auto"/>
              <w:bottom w:val="single" w:sz="4" w:space="0" w:color="auto"/>
              <w:right w:val="single" w:sz="4" w:space="0" w:color="auto"/>
            </w:tcBorders>
            <w:vAlign w:val="center"/>
          </w:tcPr>
          <w:p w:rsidR="00DC20CF" w:rsidRDefault="00DC20CF" w:rsidP="00F14A76">
            <w:pPr>
              <w:widowControl/>
              <w:jc w:val="center"/>
              <w:rPr>
                <w:rFonts w:ascii="仿宋" w:eastAsia="仿宋" w:hAnsi="仿宋" w:cs="宋体"/>
                <w:color w:val="FF0000"/>
              </w:rPr>
            </w:pPr>
            <w:r>
              <w:rPr>
                <w:rFonts w:ascii="仿宋" w:eastAsia="仿宋" w:hAnsi="仿宋" w:cs="宋体"/>
                <w:color w:val="FF0000"/>
              </w:rPr>
              <w:t>3</w:t>
            </w:r>
          </w:p>
        </w:tc>
        <w:tc>
          <w:tcPr>
            <w:tcW w:w="3544" w:type="dxa"/>
            <w:tcBorders>
              <w:top w:val="nil"/>
              <w:left w:val="single" w:sz="4" w:space="0" w:color="auto"/>
              <w:bottom w:val="single" w:sz="4" w:space="0" w:color="auto"/>
              <w:right w:val="single" w:sz="4" w:space="0" w:color="auto"/>
            </w:tcBorders>
            <w:vAlign w:val="center"/>
          </w:tcPr>
          <w:p w:rsidR="00DC20CF" w:rsidRDefault="00DC20CF" w:rsidP="00F14A76">
            <w:pPr>
              <w:widowControl/>
              <w:rPr>
                <w:rFonts w:ascii="仿宋" w:eastAsia="仿宋" w:hAnsi="仿宋" w:cs="宋体"/>
                <w:color w:val="FF0000"/>
              </w:rPr>
            </w:pPr>
            <w:r>
              <w:rPr>
                <w:rFonts w:ascii="仿宋" w:eastAsia="仿宋" w:hAnsi="仿宋" w:cs="宋体" w:hint="eastAsia"/>
                <w:color w:val="FF0000"/>
              </w:rPr>
              <w:t>负责腾飞园7-10层安全</w:t>
            </w:r>
            <w:r>
              <w:rPr>
                <w:rFonts w:ascii="仿宋" w:eastAsia="仿宋" w:hAnsi="仿宋" w:cs="宋体"/>
                <w:color w:val="FF0000"/>
              </w:rPr>
              <w:t>巡查</w:t>
            </w:r>
          </w:p>
        </w:tc>
        <w:tc>
          <w:tcPr>
            <w:tcW w:w="1195" w:type="dxa"/>
            <w:tcBorders>
              <w:top w:val="nil"/>
              <w:left w:val="single" w:sz="4" w:space="0" w:color="auto"/>
              <w:bottom w:val="single" w:sz="4" w:space="0" w:color="auto"/>
              <w:right w:val="single" w:sz="4" w:space="0" w:color="auto"/>
            </w:tcBorders>
          </w:tcPr>
          <w:p w:rsidR="00DC20CF" w:rsidRDefault="00DC20CF" w:rsidP="00F14A76">
            <w:pPr>
              <w:widowControl/>
              <w:rPr>
                <w:rFonts w:ascii="仿宋" w:eastAsia="仿宋" w:hAnsi="仿宋" w:cs="宋体"/>
                <w:color w:val="FF0000"/>
              </w:rPr>
            </w:pPr>
          </w:p>
        </w:tc>
      </w:tr>
      <w:tr w:rsidR="00DC20CF" w:rsidTr="00F14A76">
        <w:trPr>
          <w:trHeight w:val="503"/>
          <w:jc w:val="center"/>
        </w:trPr>
        <w:tc>
          <w:tcPr>
            <w:tcW w:w="700" w:type="dxa"/>
            <w:tcBorders>
              <w:top w:val="nil"/>
              <w:left w:val="single" w:sz="4" w:space="0" w:color="auto"/>
              <w:bottom w:val="single" w:sz="4" w:space="0" w:color="auto"/>
              <w:right w:val="single" w:sz="4" w:space="0" w:color="auto"/>
            </w:tcBorders>
            <w:noWrap/>
            <w:vAlign w:val="center"/>
          </w:tcPr>
          <w:p w:rsidR="00DC20CF" w:rsidRDefault="00DC20CF" w:rsidP="00F14A76">
            <w:pPr>
              <w:widowControl/>
              <w:jc w:val="center"/>
              <w:rPr>
                <w:rFonts w:ascii="仿宋" w:eastAsia="仿宋" w:hAnsi="仿宋" w:cs="宋体"/>
              </w:rPr>
            </w:pPr>
            <w:r>
              <w:rPr>
                <w:rFonts w:ascii="仿宋" w:eastAsia="仿宋" w:hAnsi="仿宋" w:cs="宋体" w:hint="eastAsia"/>
              </w:rPr>
              <w:t>14</w:t>
            </w:r>
          </w:p>
        </w:tc>
        <w:tc>
          <w:tcPr>
            <w:tcW w:w="1315" w:type="dxa"/>
            <w:tcBorders>
              <w:top w:val="nil"/>
              <w:left w:val="nil"/>
              <w:bottom w:val="single" w:sz="4" w:space="0" w:color="auto"/>
              <w:right w:val="single" w:sz="4" w:space="0" w:color="auto"/>
            </w:tcBorders>
            <w:vAlign w:val="center"/>
          </w:tcPr>
          <w:p w:rsidR="00DC20CF" w:rsidRDefault="00DC20CF" w:rsidP="00F14A76">
            <w:pPr>
              <w:widowControl/>
              <w:jc w:val="center"/>
              <w:rPr>
                <w:rFonts w:ascii="仿宋" w:eastAsia="仿宋" w:hAnsi="仿宋" w:cs="宋体"/>
                <w:color w:val="FF0000"/>
              </w:rPr>
            </w:pPr>
            <w:r>
              <w:rPr>
                <w:rFonts w:ascii="仿宋" w:eastAsia="仿宋" w:hAnsi="仿宋" w:cs="宋体" w:hint="eastAsia"/>
                <w:color w:val="FF0000"/>
              </w:rPr>
              <w:t>班长</w:t>
            </w:r>
          </w:p>
        </w:tc>
        <w:tc>
          <w:tcPr>
            <w:tcW w:w="992" w:type="dxa"/>
            <w:tcBorders>
              <w:top w:val="nil"/>
              <w:left w:val="nil"/>
              <w:bottom w:val="single" w:sz="4" w:space="0" w:color="auto"/>
              <w:right w:val="single" w:sz="4" w:space="0" w:color="auto"/>
            </w:tcBorders>
            <w:vAlign w:val="center"/>
          </w:tcPr>
          <w:p w:rsidR="00DC20CF" w:rsidRDefault="00DC20CF" w:rsidP="00F14A76">
            <w:pPr>
              <w:widowControl/>
              <w:jc w:val="center"/>
              <w:rPr>
                <w:rFonts w:ascii="仿宋" w:eastAsia="仿宋" w:hAnsi="仿宋" w:cs="宋体"/>
                <w:color w:val="FF0000"/>
              </w:rPr>
            </w:pPr>
            <w:r>
              <w:rPr>
                <w:rFonts w:ascii="仿宋" w:eastAsia="仿宋" w:hAnsi="仿宋" w:cs="宋体"/>
                <w:color w:val="FF0000"/>
              </w:rPr>
              <w:t>24</w:t>
            </w:r>
          </w:p>
        </w:tc>
        <w:tc>
          <w:tcPr>
            <w:tcW w:w="1276" w:type="dxa"/>
            <w:tcBorders>
              <w:top w:val="single" w:sz="4" w:space="0" w:color="auto"/>
              <w:left w:val="nil"/>
              <w:bottom w:val="single" w:sz="4" w:space="0" w:color="auto"/>
              <w:right w:val="single" w:sz="4" w:space="0" w:color="auto"/>
            </w:tcBorders>
            <w:vAlign w:val="center"/>
          </w:tcPr>
          <w:p w:rsidR="00DC20CF" w:rsidRDefault="00DC20CF" w:rsidP="00F14A76">
            <w:pPr>
              <w:widowControl/>
              <w:ind w:leftChars="-50" w:left="-105" w:rightChars="-50" w:right="-105"/>
              <w:jc w:val="center"/>
              <w:rPr>
                <w:rFonts w:ascii="仿宋" w:eastAsia="仿宋" w:hAnsi="仿宋" w:cs="宋体"/>
                <w:color w:val="FF0000"/>
              </w:rPr>
            </w:pPr>
          </w:p>
          <w:p w:rsidR="00DC20CF" w:rsidRDefault="00DC20CF" w:rsidP="00F14A76">
            <w:pPr>
              <w:widowControl/>
              <w:ind w:leftChars="-50" w:left="-105" w:rightChars="-50" w:right="-105"/>
              <w:jc w:val="center"/>
              <w:rPr>
                <w:rFonts w:ascii="仿宋" w:eastAsia="仿宋" w:hAnsi="仿宋" w:cs="宋体"/>
                <w:color w:val="FF0000"/>
              </w:rPr>
            </w:pPr>
            <w:r>
              <w:rPr>
                <w:rFonts w:ascii="仿宋" w:eastAsia="仿宋" w:hAnsi="仿宋" w:cs="宋体" w:hint="eastAsia"/>
                <w:color w:val="FF0000"/>
              </w:rPr>
              <w:t>48*30=1440</w:t>
            </w:r>
          </w:p>
        </w:tc>
        <w:tc>
          <w:tcPr>
            <w:tcW w:w="1134" w:type="dxa"/>
            <w:tcBorders>
              <w:top w:val="single" w:sz="4" w:space="0" w:color="auto"/>
              <w:left w:val="single" w:sz="4" w:space="0" w:color="auto"/>
              <w:bottom w:val="single" w:sz="4" w:space="0" w:color="auto"/>
              <w:right w:val="single" w:sz="4" w:space="0" w:color="auto"/>
            </w:tcBorders>
            <w:vAlign w:val="center"/>
          </w:tcPr>
          <w:p w:rsidR="00DC20CF" w:rsidRDefault="00DC20CF" w:rsidP="00F14A76">
            <w:pPr>
              <w:widowControl/>
              <w:jc w:val="center"/>
              <w:rPr>
                <w:rFonts w:ascii="仿宋" w:eastAsia="仿宋" w:hAnsi="仿宋" w:cs="宋体"/>
                <w:color w:val="FF0000"/>
              </w:rPr>
            </w:pPr>
            <w:r>
              <w:rPr>
                <w:rFonts w:ascii="仿宋" w:eastAsia="仿宋" w:hAnsi="仿宋" w:cs="宋体"/>
                <w:color w:val="FF0000"/>
              </w:rPr>
              <w:t>3</w:t>
            </w:r>
          </w:p>
        </w:tc>
        <w:tc>
          <w:tcPr>
            <w:tcW w:w="3544" w:type="dxa"/>
            <w:tcBorders>
              <w:top w:val="nil"/>
              <w:left w:val="single" w:sz="4" w:space="0" w:color="auto"/>
              <w:bottom w:val="single" w:sz="4" w:space="0" w:color="auto"/>
              <w:right w:val="single" w:sz="4" w:space="0" w:color="auto"/>
            </w:tcBorders>
            <w:vAlign w:val="center"/>
          </w:tcPr>
          <w:p w:rsidR="00DC20CF" w:rsidRDefault="00DC20CF" w:rsidP="00F14A76">
            <w:pPr>
              <w:widowControl/>
              <w:rPr>
                <w:rFonts w:ascii="仿宋" w:eastAsia="仿宋" w:hAnsi="仿宋" w:cs="宋体"/>
                <w:color w:val="FF0000"/>
              </w:rPr>
            </w:pPr>
            <w:r>
              <w:rPr>
                <w:rFonts w:ascii="仿宋" w:eastAsia="仿宋" w:hAnsi="仿宋" w:cs="宋体" w:hint="eastAsia"/>
                <w:color w:val="FF0000"/>
              </w:rPr>
              <w:t>监督检查各岗位上岗情况，处理本班当班突发事件，机动巡逻、顶替各岗位的如入厕等临时离岗</w:t>
            </w:r>
          </w:p>
        </w:tc>
        <w:tc>
          <w:tcPr>
            <w:tcW w:w="1195" w:type="dxa"/>
            <w:tcBorders>
              <w:top w:val="nil"/>
              <w:left w:val="single" w:sz="4" w:space="0" w:color="auto"/>
              <w:bottom w:val="single" w:sz="4" w:space="0" w:color="auto"/>
              <w:right w:val="single" w:sz="4" w:space="0" w:color="auto"/>
            </w:tcBorders>
          </w:tcPr>
          <w:p w:rsidR="00DC20CF" w:rsidRDefault="00DC20CF" w:rsidP="00F14A76">
            <w:pPr>
              <w:widowControl/>
              <w:rPr>
                <w:rFonts w:ascii="仿宋" w:eastAsia="仿宋" w:hAnsi="仿宋" w:cs="宋体"/>
              </w:rPr>
            </w:pPr>
          </w:p>
        </w:tc>
      </w:tr>
      <w:tr w:rsidR="00DC20CF" w:rsidTr="00F14A76">
        <w:trPr>
          <w:trHeight w:val="503"/>
          <w:jc w:val="center"/>
        </w:trPr>
        <w:tc>
          <w:tcPr>
            <w:tcW w:w="700" w:type="dxa"/>
            <w:tcBorders>
              <w:top w:val="nil"/>
              <w:left w:val="single" w:sz="4" w:space="0" w:color="auto"/>
              <w:bottom w:val="single" w:sz="4" w:space="0" w:color="auto"/>
              <w:right w:val="single" w:sz="4" w:space="0" w:color="auto"/>
            </w:tcBorders>
            <w:noWrap/>
            <w:vAlign w:val="center"/>
          </w:tcPr>
          <w:p w:rsidR="00DC20CF" w:rsidRDefault="00DC20CF" w:rsidP="00F14A76">
            <w:pPr>
              <w:widowControl/>
              <w:jc w:val="center"/>
              <w:rPr>
                <w:rFonts w:ascii="仿宋" w:eastAsia="仿宋" w:hAnsi="仿宋" w:cs="宋体"/>
              </w:rPr>
            </w:pPr>
            <w:r>
              <w:rPr>
                <w:rFonts w:ascii="仿宋" w:eastAsia="仿宋" w:hAnsi="仿宋" w:cs="宋体" w:hint="eastAsia"/>
              </w:rPr>
              <w:t>15</w:t>
            </w:r>
          </w:p>
        </w:tc>
        <w:tc>
          <w:tcPr>
            <w:tcW w:w="1315" w:type="dxa"/>
            <w:tcBorders>
              <w:top w:val="nil"/>
              <w:left w:val="nil"/>
              <w:bottom w:val="single" w:sz="4" w:space="0" w:color="auto"/>
              <w:right w:val="single" w:sz="4" w:space="0" w:color="auto"/>
            </w:tcBorders>
            <w:vAlign w:val="center"/>
          </w:tcPr>
          <w:p w:rsidR="00DC20CF" w:rsidRDefault="00DC20CF" w:rsidP="00F14A76">
            <w:pPr>
              <w:widowControl/>
              <w:jc w:val="center"/>
              <w:rPr>
                <w:rFonts w:ascii="仿宋" w:eastAsia="仿宋" w:hAnsi="仿宋" w:cs="宋体"/>
              </w:rPr>
            </w:pPr>
            <w:r>
              <w:rPr>
                <w:rFonts w:ascii="仿宋" w:eastAsia="仿宋" w:hAnsi="仿宋" w:cs="宋体" w:hint="eastAsia"/>
              </w:rPr>
              <w:t>门诊区2、3楼</w:t>
            </w:r>
          </w:p>
        </w:tc>
        <w:tc>
          <w:tcPr>
            <w:tcW w:w="992" w:type="dxa"/>
            <w:tcBorders>
              <w:top w:val="nil"/>
              <w:left w:val="nil"/>
              <w:bottom w:val="single" w:sz="4" w:space="0" w:color="auto"/>
              <w:right w:val="single" w:sz="4" w:space="0" w:color="auto"/>
            </w:tcBorders>
            <w:vAlign w:val="center"/>
          </w:tcPr>
          <w:p w:rsidR="00DC20CF" w:rsidRDefault="00DC20CF" w:rsidP="00F14A76">
            <w:pPr>
              <w:widowControl/>
              <w:jc w:val="center"/>
              <w:rPr>
                <w:rFonts w:ascii="仿宋" w:eastAsia="仿宋" w:hAnsi="仿宋" w:cs="宋体"/>
              </w:rPr>
            </w:pPr>
            <w:r>
              <w:rPr>
                <w:rFonts w:ascii="仿宋" w:eastAsia="仿宋" w:hAnsi="仿宋" w:cs="宋体" w:hint="eastAsia"/>
              </w:rPr>
              <w:t>16</w:t>
            </w:r>
          </w:p>
        </w:tc>
        <w:tc>
          <w:tcPr>
            <w:tcW w:w="1276" w:type="dxa"/>
            <w:tcBorders>
              <w:top w:val="single" w:sz="4" w:space="0" w:color="auto"/>
              <w:left w:val="nil"/>
              <w:bottom w:val="single" w:sz="4" w:space="0" w:color="auto"/>
              <w:right w:val="single" w:sz="4" w:space="0" w:color="auto"/>
            </w:tcBorders>
            <w:vAlign w:val="center"/>
          </w:tcPr>
          <w:p w:rsidR="00DC20CF" w:rsidRDefault="00DC20CF" w:rsidP="00F14A76">
            <w:pPr>
              <w:widowControl/>
              <w:ind w:leftChars="-50" w:left="-105" w:rightChars="-50" w:right="-105"/>
              <w:jc w:val="center"/>
              <w:rPr>
                <w:rFonts w:ascii="仿宋" w:eastAsia="仿宋" w:hAnsi="仿宋" w:cs="宋体"/>
                <w:color w:val="000000"/>
              </w:rPr>
            </w:pPr>
            <w:r>
              <w:rPr>
                <w:rFonts w:ascii="仿宋" w:eastAsia="仿宋" w:hAnsi="仿宋" w:cs="宋体" w:hint="eastAsia"/>
                <w:color w:val="000000"/>
              </w:rPr>
              <w:t>16*30=480</w:t>
            </w:r>
          </w:p>
        </w:tc>
        <w:tc>
          <w:tcPr>
            <w:tcW w:w="1134" w:type="dxa"/>
            <w:tcBorders>
              <w:top w:val="single" w:sz="4" w:space="0" w:color="auto"/>
              <w:left w:val="single" w:sz="4" w:space="0" w:color="auto"/>
              <w:bottom w:val="single" w:sz="4" w:space="0" w:color="auto"/>
              <w:right w:val="single" w:sz="4" w:space="0" w:color="auto"/>
            </w:tcBorders>
            <w:vAlign w:val="center"/>
          </w:tcPr>
          <w:p w:rsidR="00DC20CF" w:rsidRDefault="00DC20CF" w:rsidP="00F14A76">
            <w:pPr>
              <w:widowControl/>
              <w:jc w:val="center"/>
              <w:rPr>
                <w:rFonts w:ascii="仿宋" w:eastAsia="仿宋" w:hAnsi="仿宋" w:cs="宋体"/>
                <w:color w:val="000000"/>
              </w:rPr>
            </w:pPr>
            <w:r>
              <w:rPr>
                <w:rFonts w:ascii="仿宋" w:eastAsia="仿宋" w:hAnsi="仿宋" w:cs="宋体" w:hint="eastAsia"/>
                <w:color w:val="000000"/>
              </w:rPr>
              <w:t>2</w:t>
            </w:r>
          </w:p>
        </w:tc>
        <w:tc>
          <w:tcPr>
            <w:tcW w:w="3544" w:type="dxa"/>
            <w:tcBorders>
              <w:top w:val="nil"/>
              <w:left w:val="single" w:sz="4" w:space="0" w:color="auto"/>
              <w:bottom w:val="single" w:sz="4" w:space="0" w:color="auto"/>
              <w:right w:val="single" w:sz="4" w:space="0" w:color="auto"/>
            </w:tcBorders>
            <w:vAlign w:val="center"/>
          </w:tcPr>
          <w:p w:rsidR="00DC20CF" w:rsidRDefault="00DC20CF" w:rsidP="00F14A76">
            <w:pPr>
              <w:widowControl/>
              <w:rPr>
                <w:rFonts w:ascii="仿宋" w:eastAsia="仿宋" w:hAnsi="仿宋" w:cs="宋体"/>
              </w:rPr>
            </w:pPr>
            <w:r>
              <w:rPr>
                <w:rFonts w:ascii="仿宋" w:eastAsia="仿宋" w:hAnsi="仿宋" w:cs="宋体" w:hint="eastAsia"/>
              </w:rPr>
              <w:t>负责门诊区的秩序与人、财、物的安全</w:t>
            </w:r>
          </w:p>
        </w:tc>
        <w:tc>
          <w:tcPr>
            <w:tcW w:w="1195" w:type="dxa"/>
            <w:tcBorders>
              <w:top w:val="nil"/>
              <w:left w:val="single" w:sz="4" w:space="0" w:color="auto"/>
              <w:bottom w:val="single" w:sz="4" w:space="0" w:color="auto"/>
              <w:right w:val="single" w:sz="4" w:space="0" w:color="auto"/>
            </w:tcBorders>
          </w:tcPr>
          <w:p w:rsidR="00DC20CF" w:rsidRDefault="00DC20CF" w:rsidP="00F14A76">
            <w:pPr>
              <w:widowControl/>
              <w:rPr>
                <w:rFonts w:ascii="仿宋" w:eastAsia="仿宋" w:hAnsi="仿宋" w:cs="宋体"/>
              </w:rPr>
            </w:pPr>
          </w:p>
        </w:tc>
      </w:tr>
      <w:tr w:rsidR="00DC20CF" w:rsidTr="00F14A76">
        <w:trPr>
          <w:trHeight w:val="503"/>
          <w:jc w:val="center"/>
        </w:trPr>
        <w:tc>
          <w:tcPr>
            <w:tcW w:w="700" w:type="dxa"/>
            <w:tcBorders>
              <w:top w:val="nil"/>
              <w:left w:val="single" w:sz="4" w:space="0" w:color="auto"/>
              <w:bottom w:val="single" w:sz="4" w:space="0" w:color="auto"/>
              <w:right w:val="single" w:sz="4" w:space="0" w:color="auto"/>
            </w:tcBorders>
            <w:noWrap/>
            <w:vAlign w:val="center"/>
          </w:tcPr>
          <w:p w:rsidR="00DC20CF" w:rsidRDefault="00DC20CF" w:rsidP="00F14A76">
            <w:pPr>
              <w:widowControl/>
              <w:jc w:val="center"/>
              <w:rPr>
                <w:rFonts w:ascii="仿宋" w:eastAsia="仿宋" w:hAnsi="仿宋" w:cs="宋体"/>
              </w:rPr>
            </w:pPr>
            <w:r>
              <w:rPr>
                <w:rFonts w:ascii="仿宋" w:eastAsia="仿宋" w:hAnsi="仿宋" w:cs="宋体" w:hint="eastAsia"/>
              </w:rPr>
              <w:t>16</w:t>
            </w:r>
          </w:p>
        </w:tc>
        <w:tc>
          <w:tcPr>
            <w:tcW w:w="1315" w:type="dxa"/>
            <w:tcBorders>
              <w:top w:val="nil"/>
              <w:left w:val="nil"/>
              <w:bottom w:val="single" w:sz="4" w:space="0" w:color="auto"/>
              <w:right w:val="single" w:sz="4" w:space="0" w:color="auto"/>
            </w:tcBorders>
            <w:vAlign w:val="center"/>
          </w:tcPr>
          <w:p w:rsidR="00DC20CF" w:rsidRDefault="00DC20CF" w:rsidP="00F14A76">
            <w:pPr>
              <w:widowControl/>
              <w:jc w:val="center"/>
              <w:rPr>
                <w:rFonts w:ascii="仿宋" w:eastAsia="仿宋" w:hAnsi="仿宋" w:cs="宋体"/>
              </w:rPr>
            </w:pPr>
            <w:r>
              <w:rPr>
                <w:rFonts w:ascii="仿宋" w:eastAsia="仿宋" w:hAnsi="仿宋" w:cs="宋体" w:hint="eastAsia"/>
              </w:rPr>
              <w:t>行政办公区</w:t>
            </w:r>
          </w:p>
        </w:tc>
        <w:tc>
          <w:tcPr>
            <w:tcW w:w="992" w:type="dxa"/>
            <w:tcBorders>
              <w:top w:val="nil"/>
              <w:left w:val="nil"/>
              <w:bottom w:val="single" w:sz="4" w:space="0" w:color="auto"/>
              <w:right w:val="single" w:sz="4" w:space="0" w:color="auto"/>
            </w:tcBorders>
            <w:vAlign w:val="center"/>
          </w:tcPr>
          <w:p w:rsidR="00DC20CF" w:rsidRDefault="00DC20CF" w:rsidP="00F14A76">
            <w:pPr>
              <w:widowControl/>
              <w:jc w:val="center"/>
              <w:rPr>
                <w:rFonts w:ascii="仿宋" w:eastAsia="仿宋" w:hAnsi="仿宋" w:cs="宋体"/>
              </w:rPr>
            </w:pPr>
            <w:r>
              <w:rPr>
                <w:rFonts w:ascii="仿宋" w:eastAsia="仿宋" w:hAnsi="仿宋" w:cs="宋体" w:hint="eastAsia"/>
              </w:rPr>
              <w:t>8</w:t>
            </w:r>
          </w:p>
        </w:tc>
        <w:tc>
          <w:tcPr>
            <w:tcW w:w="1276" w:type="dxa"/>
            <w:tcBorders>
              <w:top w:val="single" w:sz="4" w:space="0" w:color="auto"/>
              <w:left w:val="nil"/>
              <w:bottom w:val="single" w:sz="4" w:space="0" w:color="auto"/>
              <w:right w:val="single" w:sz="4" w:space="0" w:color="auto"/>
            </w:tcBorders>
            <w:vAlign w:val="center"/>
          </w:tcPr>
          <w:p w:rsidR="00DC20CF" w:rsidRDefault="00DC20CF" w:rsidP="00F14A76">
            <w:pPr>
              <w:widowControl/>
              <w:ind w:leftChars="-50" w:left="-105" w:rightChars="-50" w:right="-105"/>
              <w:jc w:val="center"/>
              <w:rPr>
                <w:rFonts w:ascii="仿宋" w:eastAsia="仿宋" w:hAnsi="仿宋" w:cs="宋体"/>
                <w:color w:val="000000"/>
              </w:rPr>
            </w:pPr>
            <w:r>
              <w:rPr>
                <w:rFonts w:ascii="仿宋" w:eastAsia="仿宋" w:hAnsi="仿宋" w:cs="宋体" w:hint="eastAsia"/>
                <w:color w:val="000000"/>
              </w:rPr>
              <w:t>8*22=176</w:t>
            </w:r>
          </w:p>
        </w:tc>
        <w:tc>
          <w:tcPr>
            <w:tcW w:w="1134" w:type="dxa"/>
            <w:tcBorders>
              <w:top w:val="single" w:sz="4" w:space="0" w:color="auto"/>
              <w:left w:val="single" w:sz="4" w:space="0" w:color="auto"/>
              <w:bottom w:val="single" w:sz="4" w:space="0" w:color="auto"/>
              <w:right w:val="single" w:sz="4" w:space="0" w:color="auto"/>
            </w:tcBorders>
            <w:vAlign w:val="center"/>
          </w:tcPr>
          <w:p w:rsidR="00DC20CF" w:rsidRDefault="00DC20CF" w:rsidP="00F14A76">
            <w:pPr>
              <w:widowControl/>
              <w:jc w:val="center"/>
              <w:rPr>
                <w:rFonts w:ascii="仿宋" w:eastAsia="仿宋" w:hAnsi="仿宋" w:cs="宋体"/>
                <w:color w:val="000000"/>
              </w:rPr>
            </w:pPr>
            <w:r>
              <w:rPr>
                <w:rFonts w:ascii="仿宋" w:eastAsia="仿宋" w:hAnsi="仿宋" w:cs="宋体" w:hint="eastAsia"/>
                <w:color w:val="000000"/>
              </w:rPr>
              <w:t>1</w:t>
            </w:r>
          </w:p>
        </w:tc>
        <w:tc>
          <w:tcPr>
            <w:tcW w:w="3544" w:type="dxa"/>
            <w:tcBorders>
              <w:top w:val="nil"/>
              <w:left w:val="single" w:sz="4" w:space="0" w:color="auto"/>
              <w:bottom w:val="single" w:sz="4" w:space="0" w:color="auto"/>
              <w:right w:val="single" w:sz="4" w:space="0" w:color="auto"/>
            </w:tcBorders>
            <w:vAlign w:val="center"/>
          </w:tcPr>
          <w:p w:rsidR="00DC20CF" w:rsidRDefault="00DC20CF" w:rsidP="00F14A76">
            <w:pPr>
              <w:widowControl/>
              <w:rPr>
                <w:rFonts w:ascii="仿宋" w:eastAsia="仿宋" w:hAnsi="仿宋" w:cs="宋体"/>
              </w:rPr>
            </w:pPr>
            <w:r>
              <w:rPr>
                <w:rFonts w:ascii="仿宋" w:eastAsia="仿宋" w:hAnsi="仿宋" w:cs="宋体" w:hint="eastAsia"/>
              </w:rPr>
              <w:t>负责行政办公区的秩序与人、财、物的安全</w:t>
            </w:r>
          </w:p>
        </w:tc>
        <w:tc>
          <w:tcPr>
            <w:tcW w:w="1195" w:type="dxa"/>
            <w:tcBorders>
              <w:top w:val="nil"/>
              <w:left w:val="single" w:sz="4" w:space="0" w:color="auto"/>
              <w:bottom w:val="single" w:sz="4" w:space="0" w:color="auto"/>
              <w:right w:val="single" w:sz="4" w:space="0" w:color="auto"/>
            </w:tcBorders>
          </w:tcPr>
          <w:p w:rsidR="00DC20CF" w:rsidRDefault="00DC20CF" w:rsidP="00F14A76">
            <w:pPr>
              <w:widowControl/>
              <w:rPr>
                <w:rFonts w:ascii="仿宋" w:eastAsia="仿宋" w:hAnsi="仿宋" w:cs="宋体"/>
              </w:rPr>
            </w:pPr>
          </w:p>
        </w:tc>
      </w:tr>
      <w:tr w:rsidR="00DC20CF" w:rsidTr="00F14A76">
        <w:trPr>
          <w:trHeight w:val="503"/>
          <w:jc w:val="center"/>
        </w:trPr>
        <w:tc>
          <w:tcPr>
            <w:tcW w:w="700" w:type="dxa"/>
            <w:tcBorders>
              <w:top w:val="nil"/>
              <w:left w:val="single" w:sz="4" w:space="0" w:color="auto"/>
              <w:bottom w:val="single" w:sz="4" w:space="0" w:color="auto"/>
              <w:right w:val="single" w:sz="4" w:space="0" w:color="auto"/>
            </w:tcBorders>
            <w:noWrap/>
            <w:vAlign w:val="center"/>
          </w:tcPr>
          <w:p w:rsidR="00DC20CF" w:rsidRDefault="00DC20CF" w:rsidP="00F14A76">
            <w:pPr>
              <w:widowControl/>
              <w:jc w:val="center"/>
              <w:rPr>
                <w:rFonts w:ascii="仿宋" w:eastAsia="仿宋" w:hAnsi="仿宋" w:cs="宋体"/>
                <w:color w:val="FF0000"/>
              </w:rPr>
            </w:pPr>
            <w:r>
              <w:rPr>
                <w:rFonts w:ascii="仿宋" w:eastAsia="仿宋" w:hAnsi="仿宋" w:cs="宋体" w:hint="eastAsia"/>
                <w:color w:val="FF0000"/>
              </w:rPr>
              <w:t>17</w:t>
            </w:r>
          </w:p>
        </w:tc>
        <w:tc>
          <w:tcPr>
            <w:tcW w:w="1315" w:type="dxa"/>
            <w:tcBorders>
              <w:top w:val="nil"/>
              <w:left w:val="nil"/>
              <w:bottom w:val="single" w:sz="4" w:space="0" w:color="auto"/>
              <w:right w:val="single" w:sz="4" w:space="0" w:color="auto"/>
            </w:tcBorders>
            <w:vAlign w:val="center"/>
          </w:tcPr>
          <w:p w:rsidR="00DC20CF" w:rsidRDefault="00DC20CF" w:rsidP="00F14A76">
            <w:pPr>
              <w:widowControl/>
              <w:jc w:val="center"/>
              <w:rPr>
                <w:rFonts w:ascii="仿宋" w:eastAsia="仿宋" w:hAnsi="仿宋" w:cs="宋体"/>
                <w:bCs/>
                <w:color w:val="FF0000"/>
              </w:rPr>
            </w:pPr>
            <w:r>
              <w:rPr>
                <w:rFonts w:ascii="仿宋" w:eastAsia="仿宋" w:hAnsi="仿宋" w:cs="宋体" w:hint="eastAsia"/>
                <w:bCs/>
                <w:color w:val="FF0000"/>
              </w:rPr>
              <w:t>大堂安检岗</w:t>
            </w:r>
          </w:p>
        </w:tc>
        <w:tc>
          <w:tcPr>
            <w:tcW w:w="992" w:type="dxa"/>
            <w:tcBorders>
              <w:top w:val="nil"/>
              <w:left w:val="nil"/>
              <w:bottom w:val="single" w:sz="4" w:space="0" w:color="auto"/>
              <w:right w:val="single" w:sz="4" w:space="0" w:color="auto"/>
            </w:tcBorders>
            <w:vAlign w:val="center"/>
          </w:tcPr>
          <w:p w:rsidR="00DC20CF" w:rsidRDefault="00DC20CF" w:rsidP="00F14A76">
            <w:pPr>
              <w:widowControl/>
              <w:jc w:val="center"/>
              <w:rPr>
                <w:rFonts w:ascii="仿宋" w:eastAsia="仿宋" w:hAnsi="仿宋" w:cs="宋体"/>
                <w:bCs/>
                <w:color w:val="FF0000"/>
              </w:rPr>
            </w:pPr>
            <w:r>
              <w:rPr>
                <w:rFonts w:ascii="仿宋" w:eastAsia="仿宋" w:hAnsi="仿宋" w:cs="宋体"/>
                <w:bCs/>
                <w:color w:val="FF0000"/>
              </w:rPr>
              <w:t>56</w:t>
            </w:r>
          </w:p>
        </w:tc>
        <w:tc>
          <w:tcPr>
            <w:tcW w:w="1276" w:type="dxa"/>
            <w:tcBorders>
              <w:top w:val="single" w:sz="4" w:space="0" w:color="auto"/>
              <w:left w:val="nil"/>
              <w:bottom w:val="single" w:sz="4" w:space="0" w:color="auto"/>
              <w:right w:val="single" w:sz="4" w:space="0" w:color="auto"/>
            </w:tcBorders>
            <w:vAlign w:val="center"/>
          </w:tcPr>
          <w:p w:rsidR="00DC20CF" w:rsidRDefault="00DC20CF" w:rsidP="00F14A76">
            <w:pPr>
              <w:widowControl/>
              <w:ind w:leftChars="-50" w:left="-105" w:rightChars="-50" w:right="-105"/>
              <w:jc w:val="center"/>
              <w:rPr>
                <w:rFonts w:ascii="仿宋" w:eastAsia="仿宋" w:hAnsi="仿宋" w:cs="宋体"/>
                <w:color w:val="FF0000"/>
              </w:rPr>
            </w:pPr>
            <w:r>
              <w:rPr>
                <w:rFonts w:ascii="仿宋" w:eastAsia="仿宋" w:hAnsi="仿宋" w:cs="宋体" w:hint="eastAsia"/>
                <w:color w:val="FF0000"/>
              </w:rPr>
              <w:t>36*30=1080</w:t>
            </w:r>
          </w:p>
        </w:tc>
        <w:tc>
          <w:tcPr>
            <w:tcW w:w="1134" w:type="dxa"/>
            <w:tcBorders>
              <w:top w:val="single" w:sz="4" w:space="0" w:color="auto"/>
              <w:left w:val="single" w:sz="4" w:space="0" w:color="auto"/>
              <w:bottom w:val="single" w:sz="4" w:space="0" w:color="auto"/>
              <w:right w:val="single" w:sz="4" w:space="0" w:color="auto"/>
            </w:tcBorders>
            <w:vAlign w:val="center"/>
          </w:tcPr>
          <w:p w:rsidR="00DC20CF" w:rsidRDefault="00DC20CF" w:rsidP="00F14A76">
            <w:pPr>
              <w:widowControl/>
              <w:jc w:val="center"/>
              <w:rPr>
                <w:rFonts w:ascii="仿宋" w:eastAsia="仿宋" w:hAnsi="仿宋" w:cs="宋体"/>
                <w:bCs/>
                <w:color w:val="FF0000"/>
              </w:rPr>
            </w:pPr>
            <w:r>
              <w:rPr>
                <w:rFonts w:ascii="仿宋" w:eastAsia="仿宋" w:hAnsi="仿宋" w:cs="宋体"/>
                <w:bCs/>
                <w:color w:val="FF0000"/>
              </w:rPr>
              <w:t>7</w:t>
            </w:r>
          </w:p>
          <w:p w:rsidR="00DC20CF" w:rsidRDefault="00DC20CF" w:rsidP="00F14A76">
            <w:pPr>
              <w:widowControl/>
              <w:jc w:val="center"/>
              <w:rPr>
                <w:rFonts w:ascii="仿宋" w:eastAsia="仿宋" w:hAnsi="仿宋" w:cs="宋体"/>
                <w:bCs/>
                <w:color w:val="FF0000"/>
              </w:rPr>
            </w:pPr>
            <w:r>
              <w:rPr>
                <w:rFonts w:ascii="仿宋" w:eastAsia="仿宋" w:hAnsi="仿宋" w:cs="宋体" w:hint="eastAsia"/>
                <w:bCs/>
                <w:color w:val="FF0000"/>
              </w:rPr>
              <w:t>（3</w:t>
            </w:r>
            <w:r>
              <w:rPr>
                <w:rFonts w:ascii="仿宋" w:eastAsia="仿宋" w:hAnsi="仿宋" w:cs="宋体"/>
                <w:bCs/>
                <w:color w:val="FF0000"/>
              </w:rPr>
              <w:t>+3+1</w:t>
            </w:r>
            <w:r>
              <w:rPr>
                <w:rFonts w:ascii="仿宋" w:eastAsia="仿宋" w:hAnsi="仿宋" w:cs="宋体" w:hint="eastAsia"/>
                <w:bCs/>
                <w:color w:val="FF0000"/>
              </w:rPr>
              <w:t>）</w:t>
            </w:r>
          </w:p>
        </w:tc>
        <w:tc>
          <w:tcPr>
            <w:tcW w:w="3544" w:type="dxa"/>
            <w:tcBorders>
              <w:top w:val="nil"/>
              <w:left w:val="single" w:sz="4" w:space="0" w:color="auto"/>
              <w:bottom w:val="single" w:sz="4" w:space="0" w:color="auto"/>
              <w:right w:val="single" w:sz="4" w:space="0" w:color="auto"/>
            </w:tcBorders>
            <w:vAlign w:val="center"/>
          </w:tcPr>
          <w:p w:rsidR="00DC20CF" w:rsidRDefault="00DC20CF" w:rsidP="00F14A76">
            <w:pPr>
              <w:widowControl/>
              <w:rPr>
                <w:rFonts w:ascii="仿宋" w:eastAsia="仿宋" w:hAnsi="仿宋" w:cs="宋体"/>
                <w:color w:val="FF0000"/>
              </w:rPr>
            </w:pPr>
            <w:r>
              <w:rPr>
                <w:rFonts w:ascii="仿宋" w:eastAsia="仿宋" w:hAnsi="仿宋" w:cs="宋体" w:hint="eastAsia"/>
                <w:color w:val="FF0000"/>
              </w:rPr>
              <w:t>负责入院</w:t>
            </w:r>
            <w:r>
              <w:rPr>
                <w:rFonts w:ascii="仿宋" w:eastAsia="仿宋" w:hAnsi="仿宋" w:cs="宋体"/>
                <w:color w:val="FF0000"/>
              </w:rPr>
              <w:t>人员的安检工作</w:t>
            </w:r>
          </w:p>
        </w:tc>
        <w:tc>
          <w:tcPr>
            <w:tcW w:w="1195" w:type="dxa"/>
            <w:tcBorders>
              <w:top w:val="nil"/>
              <w:left w:val="single" w:sz="4" w:space="0" w:color="auto"/>
              <w:bottom w:val="single" w:sz="4" w:space="0" w:color="auto"/>
              <w:right w:val="single" w:sz="4" w:space="0" w:color="auto"/>
            </w:tcBorders>
          </w:tcPr>
          <w:p w:rsidR="00DC20CF" w:rsidRDefault="00DC20CF" w:rsidP="00F14A76">
            <w:pPr>
              <w:widowControl/>
              <w:rPr>
                <w:rFonts w:ascii="仿宋" w:eastAsia="仿宋" w:hAnsi="仿宋" w:cs="宋体"/>
                <w:color w:val="FF0000"/>
              </w:rPr>
            </w:pPr>
          </w:p>
        </w:tc>
      </w:tr>
      <w:tr w:rsidR="00DC20CF" w:rsidTr="00F14A76">
        <w:trPr>
          <w:trHeight w:val="503"/>
          <w:jc w:val="center"/>
        </w:trPr>
        <w:tc>
          <w:tcPr>
            <w:tcW w:w="700" w:type="dxa"/>
            <w:tcBorders>
              <w:top w:val="single" w:sz="4" w:space="0" w:color="auto"/>
              <w:left w:val="single" w:sz="4" w:space="0" w:color="auto"/>
              <w:bottom w:val="single" w:sz="4" w:space="0" w:color="auto"/>
              <w:right w:val="single" w:sz="4" w:space="0" w:color="auto"/>
            </w:tcBorders>
            <w:noWrap/>
            <w:vAlign w:val="center"/>
          </w:tcPr>
          <w:p w:rsidR="00DC20CF" w:rsidRDefault="00DC20CF" w:rsidP="00F14A76">
            <w:pPr>
              <w:widowControl/>
              <w:jc w:val="center"/>
              <w:rPr>
                <w:rFonts w:ascii="仿宋" w:eastAsia="仿宋" w:hAnsi="仿宋" w:cs="宋体"/>
                <w:color w:val="FF0000"/>
              </w:rPr>
            </w:pPr>
            <w:r>
              <w:rPr>
                <w:rFonts w:ascii="仿宋" w:eastAsia="仿宋" w:hAnsi="仿宋" w:cs="宋体" w:hint="eastAsia"/>
                <w:color w:val="FF0000"/>
              </w:rPr>
              <w:t>18</w:t>
            </w:r>
          </w:p>
        </w:tc>
        <w:tc>
          <w:tcPr>
            <w:tcW w:w="1315" w:type="dxa"/>
            <w:tcBorders>
              <w:top w:val="single" w:sz="4" w:space="0" w:color="auto"/>
              <w:left w:val="nil"/>
              <w:bottom w:val="single" w:sz="4" w:space="0" w:color="auto"/>
              <w:right w:val="single" w:sz="4" w:space="0" w:color="auto"/>
            </w:tcBorders>
            <w:vAlign w:val="center"/>
          </w:tcPr>
          <w:p w:rsidR="00DC20CF" w:rsidRDefault="00DC20CF" w:rsidP="00F14A76">
            <w:pPr>
              <w:widowControl/>
              <w:jc w:val="center"/>
              <w:rPr>
                <w:rFonts w:ascii="仿宋" w:eastAsia="仿宋" w:hAnsi="仿宋" w:cs="宋体"/>
                <w:bCs/>
                <w:color w:val="FF0000"/>
              </w:rPr>
            </w:pPr>
            <w:r>
              <w:rPr>
                <w:rFonts w:ascii="仿宋" w:eastAsia="仿宋" w:hAnsi="仿宋" w:cs="宋体" w:hint="eastAsia"/>
                <w:bCs/>
                <w:color w:val="FF0000"/>
              </w:rPr>
              <w:t>负二电梯厅</w:t>
            </w:r>
            <w:r>
              <w:rPr>
                <w:rFonts w:ascii="仿宋" w:eastAsia="仿宋" w:hAnsi="仿宋" w:cs="宋体"/>
                <w:bCs/>
                <w:color w:val="FF0000"/>
              </w:rPr>
              <w:t>安检岗</w:t>
            </w:r>
          </w:p>
        </w:tc>
        <w:tc>
          <w:tcPr>
            <w:tcW w:w="992" w:type="dxa"/>
            <w:tcBorders>
              <w:top w:val="single" w:sz="4" w:space="0" w:color="auto"/>
              <w:left w:val="nil"/>
              <w:bottom w:val="single" w:sz="4" w:space="0" w:color="auto"/>
              <w:right w:val="single" w:sz="4" w:space="0" w:color="auto"/>
            </w:tcBorders>
            <w:vAlign w:val="center"/>
          </w:tcPr>
          <w:p w:rsidR="00DC20CF" w:rsidRDefault="00DC20CF" w:rsidP="00F14A76">
            <w:pPr>
              <w:widowControl/>
              <w:jc w:val="center"/>
              <w:rPr>
                <w:rFonts w:ascii="仿宋" w:eastAsia="仿宋" w:hAnsi="仿宋" w:cs="宋体"/>
                <w:bCs/>
                <w:color w:val="FF0000"/>
              </w:rPr>
            </w:pPr>
            <w:r>
              <w:rPr>
                <w:rFonts w:ascii="仿宋" w:eastAsia="仿宋" w:hAnsi="仿宋" w:cs="宋体"/>
                <w:bCs/>
                <w:color w:val="FF0000"/>
              </w:rPr>
              <w:t>40</w:t>
            </w:r>
          </w:p>
        </w:tc>
        <w:tc>
          <w:tcPr>
            <w:tcW w:w="1276" w:type="dxa"/>
            <w:tcBorders>
              <w:top w:val="single" w:sz="4" w:space="0" w:color="auto"/>
              <w:left w:val="nil"/>
              <w:bottom w:val="single" w:sz="4" w:space="0" w:color="auto"/>
              <w:right w:val="single" w:sz="4" w:space="0" w:color="auto"/>
            </w:tcBorders>
            <w:vAlign w:val="center"/>
          </w:tcPr>
          <w:p w:rsidR="00DC20CF" w:rsidRDefault="00DC20CF" w:rsidP="00F14A76">
            <w:pPr>
              <w:widowControl/>
              <w:ind w:leftChars="-50" w:left="-105" w:rightChars="-50" w:right="-105"/>
              <w:jc w:val="center"/>
              <w:rPr>
                <w:rFonts w:ascii="仿宋" w:eastAsia="仿宋" w:hAnsi="仿宋" w:cs="宋体"/>
                <w:color w:val="FF0000"/>
              </w:rPr>
            </w:pPr>
          </w:p>
        </w:tc>
        <w:tc>
          <w:tcPr>
            <w:tcW w:w="1134" w:type="dxa"/>
            <w:tcBorders>
              <w:top w:val="single" w:sz="4" w:space="0" w:color="auto"/>
              <w:left w:val="single" w:sz="4" w:space="0" w:color="auto"/>
              <w:bottom w:val="single" w:sz="4" w:space="0" w:color="auto"/>
              <w:right w:val="single" w:sz="4" w:space="0" w:color="auto"/>
            </w:tcBorders>
            <w:vAlign w:val="center"/>
          </w:tcPr>
          <w:p w:rsidR="00DC20CF" w:rsidRDefault="00DC20CF" w:rsidP="00F14A76">
            <w:pPr>
              <w:widowControl/>
              <w:jc w:val="center"/>
              <w:rPr>
                <w:rFonts w:ascii="仿宋" w:eastAsia="仿宋" w:hAnsi="仿宋" w:cs="宋体"/>
                <w:bCs/>
                <w:color w:val="FF0000"/>
              </w:rPr>
            </w:pPr>
            <w:r>
              <w:rPr>
                <w:rFonts w:ascii="仿宋" w:eastAsia="仿宋" w:hAnsi="仿宋" w:cs="宋体"/>
                <w:bCs/>
                <w:color w:val="FF0000"/>
              </w:rPr>
              <w:t>5</w:t>
            </w:r>
          </w:p>
          <w:p w:rsidR="00DC20CF" w:rsidRDefault="00DC20CF" w:rsidP="00F14A76">
            <w:pPr>
              <w:widowControl/>
              <w:jc w:val="center"/>
              <w:rPr>
                <w:rFonts w:ascii="仿宋" w:eastAsia="仿宋" w:hAnsi="仿宋" w:cs="宋体"/>
                <w:bCs/>
                <w:color w:val="FF0000"/>
              </w:rPr>
            </w:pPr>
            <w:r>
              <w:rPr>
                <w:rFonts w:ascii="仿宋" w:eastAsia="仿宋" w:hAnsi="仿宋" w:cs="宋体" w:hint="eastAsia"/>
                <w:bCs/>
                <w:color w:val="FF0000"/>
              </w:rPr>
              <w:t>（2</w:t>
            </w:r>
            <w:r>
              <w:rPr>
                <w:rFonts w:ascii="仿宋" w:eastAsia="仿宋" w:hAnsi="仿宋" w:cs="宋体"/>
                <w:bCs/>
                <w:color w:val="FF0000"/>
              </w:rPr>
              <w:t>+2+1</w:t>
            </w:r>
            <w:r>
              <w:rPr>
                <w:rFonts w:ascii="仿宋" w:eastAsia="仿宋" w:hAnsi="仿宋" w:cs="宋体" w:hint="eastAsia"/>
                <w:bCs/>
                <w:color w:val="FF0000"/>
              </w:rPr>
              <w:t>）</w:t>
            </w:r>
          </w:p>
        </w:tc>
        <w:tc>
          <w:tcPr>
            <w:tcW w:w="3544" w:type="dxa"/>
            <w:tcBorders>
              <w:top w:val="single" w:sz="4" w:space="0" w:color="auto"/>
              <w:left w:val="single" w:sz="4" w:space="0" w:color="auto"/>
              <w:bottom w:val="single" w:sz="4" w:space="0" w:color="auto"/>
              <w:right w:val="single" w:sz="4" w:space="0" w:color="auto"/>
            </w:tcBorders>
            <w:vAlign w:val="center"/>
          </w:tcPr>
          <w:p w:rsidR="00DC20CF" w:rsidRDefault="00DC20CF" w:rsidP="00F14A76">
            <w:pPr>
              <w:widowControl/>
              <w:rPr>
                <w:rFonts w:ascii="仿宋" w:eastAsia="仿宋" w:hAnsi="仿宋" w:cs="宋体"/>
                <w:color w:val="FF0000"/>
              </w:rPr>
            </w:pPr>
            <w:r>
              <w:rPr>
                <w:rFonts w:ascii="仿宋" w:eastAsia="仿宋" w:hAnsi="仿宋" w:cs="宋体" w:hint="eastAsia"/>
                <w:color w:val="FF0000"/>
              </w:rPr>
              <w:t>负责入院</w:t>
            </w:r>
            <w:r>
              <w:rPr>
                <w:rFonts w:ascii="仿宋" w:eastAsia="仿宋" w:hAnsi="仿宋" w:cs="宋体"/>
                <w:color w:val="FF0000"/>
              </w:rPr>
              <w:t>人员的安检工作</w:t>
            </w:r>
          </w:p>
        </w:tc>
        <w:tc>
          <w:tcPr>
            <w:tcW w:w="1195" w:type="dxa"/>
            <w:tcBorders>
              <w:top w:val="single" w:sz="4" w:space="0" w:color="auto"/>
              <w:left w:val="single" w:sz="4" w:space="0" w:color="auto"/>
              <w:bottom w:val="single" w:sz="4" w:space="0" w:color="auto"/>
              <w:right w:val="single" w:sz="4" w:space="0" w:color="auto"/>
            </w:tcBorders>
          </w:tcPr>
          <w:p w:rsidR="00DC20CF" w:rsidRDefault="00DC20CF" w:rsidP="00F14A76">
            <w:pPr>
              <w:widowControl/>
              <w:rPr>
                <w:rFonts w:ascii="仿宋" w:eastAsia="仿宋" w:hAnsi="仿宋" w:cs="宋体"/>
                <w:color w:val="FF0000"/>
              </w:rPr>
            </w:pPr>
          </w:p>
        </w:tc>
      </w:tr>
      <w:tr w:rsidR="00DC20CF" w:rsidTr="00F14A76">
        <w:trPr>
          <w:trHeight w:val="503"/>
          <w:jc w:val="center"/>
        </w:trPr>
        <w:tc>
          <w:tcPr>
            <w:tcW w:w="700" w:type="dxa"/>
            <w:tcBorders>
              <w:top w:val="nil"/>
              <w:left w:val="single" w:sz="4" w:space="0" w:color="auto"/>
              <w:bottom w:val="single" w:sz="4" w:space="0" w:color="auto"/>
              <w:right w:val="single" w:sz="4" w:space="0" w:color="auto"/>
            </w:tcBorders>
            <w:noWrap/>
            <w:vAlign w:val="center"/>
          </w:tcPr>
          <w:p w:rsidR="00DC20CF" w:rsidRDefault="00DC20CF" w:rsidP="00F14A76">
            <w:pPr>
              <w:widowControl/>
              <w:jc w:val="center"/>
              <w:rPr>
                <w:rFonts w:ascii="仿宋" w:eastAsia="仿宋" w:hAnsi="仿宋" w:cs="宋体"/>
              </w:rPr>
            </w:pPr>
            <w:r>
              <w:rPr>
                <w:rFonts w:ascii="仿宋" w:eastAsia="仿宋" w:hAnsi="仿宋" w:cs="宋体" w:hint="eastAsia"/>
              </w:rPr>
              <w:t>1</w:t>
            </w:r>
            <w:r>
              <w:rPr>
                <w:rFonts w:ascii="仿宋" w:eastAsia="仿宋" w:hAnsi="仿宋" w:cs="宋体"/>
              </w:rPr>
              <w:t>9</w:t>
            </w:r>
          </w:p>
        </w:tc>
        <w:tc>
          <w:tcPr>
            <w:tcW w:w="1315" w:type="dxa"/>
            <w:tcBorders>
              <w:top w:val="nil"/>
              <w:left w:val="nil"/>
              <w:bottom w:val="single" w:sz="4" w:space="0" w:color="auto"/>
              <w:right w:val="single" w:sz="4" w:space="0" w:color="auto"/>
            </w:tcBorders>
            <w:vAlign w:val="center"/>
          </w:tcPr>
          <w:p w:rsidR="00DC20CF" w:rsidRDefault="00DC20CF" w:rsidP="00F14A76">
            <w:pPr>
              <w:widowControl/>
              <w:jc w:val="center"/>
              <w:rPr>
                <w:rFonts w:ascii="仿宋" w:eastAsia="仿宋" w:hAnsi="仿宋" w:cs="宋体"/>
                <w:b/>
                <w:bCs/>
              </w:rPr>
            </w:pPr>
            <w:r>
              <w:rPr>
                <w:rFonts w:ascii="仿宋" w:eastAsia="仿宋" w:hAnsi="仿宋" w:cs="宋体" w:hint="eastAsia"/>
                <w:b/>
                <w:bCs/>
              </w:rPr>
              <w:t>科室内勤岗（特勤）</w:t>
            </w:r>
          </w:p>
        </w:tc>
        <w:tc>
          <w:tcPr>
            <w:tcW w:w="992" w:type="dxa"/>
            <w:tcBorders>
              <w:top w:val="nil"/>
              <w:left w:val="nil"/>
              <w:bottom w:val="single" w:sz="4" w:space="0" w:color="auto"/>
              <w:right w:val="single" w:sz="4" w:space="0" w:color="auto"/>
            </w:tcBorders>
            <w:vAlign w:val="center"/>
          </w:tcPr>
          <w:p w:rsidR="00DC20CF" w:rsidRDefault="00DC20CF" w:rsidP="00F14A76">
            <w:pPr>
              <w:widowControl/>
              <w:jc w:val="center"/>
              <w:rPr>
                <w:rFonts w:ascii="仿宋" w:eastAsia="仿宋" w:hAnsi="仿宋" w:cs="宋体"/>
                <w:b/>
                <w:bCs/>
              </w:rPr>
            </w:pPr>
            <w:r>
              <w:rPr>
                <w:rFonts w:ascii="仿宋" w:eastAsia="仿宋" w:hAnsi="仿宋" w:cs="宋体" w:hint="eastAsia"/>
                <w:b/>
                <w:bCs/>
              </w:rPr>
              <w:t>8</w:t>
            </w:r>
          </w:p>
        </w:tc>
        <w:tc>
          <w:tcPr>
            <w:tcW w:w="1276" w:type="dxa"/>
            <w:tcBorders>
              <w:top w:val="single" w:sz="4" w:space="0" w:color="auto"/>
              <w:left w:val="nil"/>
              <w:bottom w:val="single" w:sz="4" w:space="0" w:color="auto"/>
              <w:right w:val="single" w:sz="4" w:space="0" w:color="auto"/>
            </w:tcBorders>
            <w:vAlign w:val="center"/>
          </w:tcPr>
          <w:p w:rsidR="00DC20CF" w:rsidRDefault="00DC20CF" w:rsidP="00F14A76">
            <w:pPr>
              <w:widowControl/>
              <w:ind w:leftChars="-50" w:left="-105" w:rightChars="-50" w:right="-105"/>
              <w:jc w:val="center"/>
              <w:rPr>
                <w:rFonts w:ascii="仿宋" w:eastAsia="仿宋" w:hAnsi="仿宋" w:cs="宋体"/>
                <w:b/>
                <w:bCs/>
                <w:color w:val="000000"/>
              </w:rPr>
            </w:pPr>
            <w:r>
              <w:rPr>
                <w:rFonts w:ascii="仿宋" w:eastAsia="仿宋" w:hAnsi="仿宋" w:cs="宋体" w:hint="eastAsia"/>
                <w:color w:val="000000"/>
              </w:rPr>
              <w:t>8*22=176</w:t>
            </w:r>
          </w:p>
        </w:tc>
        <w:tc>
          <w:tcPr>
            <w:tcW w:w="1134" w:type="dxa"/>
            <w:tcBorders>
              <w:top w:val="single" w:sz="4" w:space="0" w:color="auto"/>
              <w:left w:val="single" w:sz="4" w:space="0" w:color="auto"/>
              <w:bottom w:val="single" w:sz="4" w:space="0" w:color="auto"/>
              <w:right w:val="single" w:sz="4" w:space="0" w:color="auto"/>
            </w:tcBorders>
            <w:vAlign w:val="center"/>
          </w:tcPr>
          <w:p w:rsidR="00DC20CF" w:rsidRDefault="00DC20CF" w:rsidP="00F14A76">
            <w:pPr>
              <w:widowControl/>
              <w:jc w:val="center"/>
              <w:rPr>
                <w:rFonts w:ascii="仿宋" w:eastAsia="仿宋" w:hAnsi="仿宋" w:cs="宋体"/>
                <w:b/>
                <w:bCs/>
                <w:color w:val="000000"/>
              </w:rPr>
            </w:pPr>
            <w:r>
              <w:rPr>
                <w:rFonts w:ascii="仿宋" w:eastAsia="仿宋" w:hAnsi="仿宋" w:cs="宋体" w:hint="eastAsia"/>
                <w:b/>
                <w:bCs/>
                <w:color w:val="000000"/>
              </w:rPr>
              <w:t>1</w:t>
            </w:r>
          </w:p>
        </w:tc>
        <w:tc>
          <w:tcPr>
            <w:tcW w:w="3544" w:type="dxa"/>
            <w:tcBorders>
              <w:top w:val="nil"/>
              <w:left w:val="single" w:sz="4" w:space="0" w:color="auto"/>
              <w:bottom w:val="single" w:sz="4" w:space="0" w:color="auto"/>
              <w:right w:val="single" w:sz="4" w:space="0" w:color="auto"/>
            </w:tcBorders>
            <w:vAlign w:val="center"/>
          </w:tcPr>
          <w:p w:rsidR="00DC20CF" w:rsidRDefault="00DC20CF" w:rsidP="00F14A76">
            <w:pPr>
              <w:widowControl/>
              <w:rPr>
                <w:rFonts w:ascii="仿宋" w:eastAsia="仿宋" w:hAnsi="仿宋" w:cs="宋体"/>
              </w:rPr>
            </w:pPr>
            <w:r>
              <w:rPr>
                <w:rFonts w:ascii="仿宋" w:eastAsia="仿宋" w:hAnsi="仿宋" w:cs="宋体" w:hint="eastAsia"/>
              </w:rPr>
              <w:t>协助科室工作，参与处理突发事件，负责科室文档管理、各类证件办理等内勤工作</w:t>
            </w:r>
          </w:p>
        </w:tc>
        <w:tc>
          <w:tcPr>
            <w:tcW w:w="1195" w:type="dxa"/>
            <w:tcBorders>
              <w:top w:val="nil"/>
              <w:left w:val="single" w:sz="4" w:space="0" w:color="auto"/>
              <w:bottom w:val="single" w:sz="4" w:space="0" w:color="auto"/>
              <w:right w:val="single" w:sz="4" w:space="0" w:color="auto"/>
            </w:tcBorders>
          </w:tcPr>
          <w:p w:rsidR="00DC20CF" w:rsidRDefault="00DC20CF" w:rsidP="00F14A76">
            <w:pPr>
              <w:widowControl/>
              <w:rPr>
                <w:rFonts w:ascii="仿宋" w:eastAsia="仿宋" w:hAnsi="仿宋" w:cs="宋体"/>
              </w:rPr>
            </w:pPr>
          </w:p>
        </w:tc>
      </w:tr>
      <w:tr w:rsidR="00DC20CF" w:rsidTr="00F14A76">
        <w:trPr>
          <w:trHeight w:val="503"/>
          <w:jc w:val="center"/>
        </w:trPr>
        <w:tc>
          <w:tcPr>
            <w:tcW w:w="700" w:type="dxa"/>
            <w:tcBorders>
              <w:top w:val="nil"/>
              <w:left w:val="single" w:sz="4" w:space="0" w:color="auto"/>
              <w:bottom w:val="single" w:sz="4" w:space="0" w:color="auto"/>
              <w:right w:val="single" w:sz="4" w:space="0" w:color="auto"/>
            </w:tcBorders>
            <w:noWrap/>
            <w:vAlign w:val="center"/>
          </w:tcPr>
          <w:p w:rsidR="00DC20CF" w:rsidRDefault="00DC20CF" w:rsidP="00F14A76">
            <w:pPr>
              <w:widowControl/>
              <w:jc w:val="center"/>
              <w:rPr>
                <w:rFonts w:ascii="仿宋" w:eastAsia="仿宋" w:hAnsi="仿宋" w:cs="宋体"/>
              </w:rPr>
            </w:pPr>
            <w:r>
              <w:rPr>
                <w:rFonts w:ascii="仿宋" w:eastAsia="仿宋" w:hAnsi="仿宋" w:cs="宋体"/>
              </w:rPr>
              <w:t>20</w:t>
            </w:r>
          </w:p>
        </w:tc>
        <w:tc>
          <w:tcPr>
            <w:tcW w:w="1315" w:type="dxa"/>
            <w:tcBorders>
              <w:top w:val="nil"/>
              <w:left w:val="nil"/>
              <w:bottom w:val="single" w:sz="4" w:space="0" w:color="auto"/>
              <w:right w:val="single" w:sz="4" w:space="0" w:color="auto"/>
            </w:tcBorders>
            <w:vAlign w:val="center"/>
          </w:tcPr>
          <w:p w:rsidR="00DC20CF" w:rsidRDefault="00DC20CF" w:rsidP="00F14A76">
            <w:pPr>
              <w:widowControl/>
              <w:jc w:val="center"/>
              <w:rPr>
                <w:rFonts w:ascii="仿宋" w:eastAsia="仿宋" w:hAnsi="仿宋" w:cs="宋体"/>
              </w:rPr>
            </w:pPr>
            <w:r>
              <w:rPr>
                <w:rFonts w:ascii="仿宋" w:eastAsia="仿宋" w:hAnsi="仿宋" w:cs="宋体" w:hint="eastAsia"/>
              </w:rPr>
              <w:t>副队长</w:t>
            </w:r>
          </w:p>
        </w:tc>
        <w:tc>
          <w:tcPr>
            <w:tcW w:w="992" w:type="dxa"/>
            <w:tcBorders>
              <w:top w:val="nil"/>
              <w:left w:val="nil"/>
              <w:bottom w:val="single" w:sz="4" w:space="0" w:color="auto"/>
              <w:right w:val="single" w:sz="4" w:space="0" w:color="auto"/>
            </w:tcBorders>
            <w:vAlign w:val="center"/>
          </w:tcPr>
          <w:p w:rsidR="00DC20CF" w:rsidRDefault="00DC20CF" w:rsidP="00F14A76">
            <w:pPr>
              <w:widowControl/>
              <w:jc w:val="center"/>
              <w:rPr>
                <w:rFonts w:ascii="仿宋" w:eastAsia="仿宋" w:hAnsi="仿宋" w:cs="宋体"/>
              </w:rPr>
            </w:pPr>
            <w:r>
              <w:rPr>
                <w:rFonts w:ascii="仿宋" w:eastAsia="仿宋" w:hAnsi="仿宋" w:cs="宋体" w:hint="eastAsia"/>
              </w:rPr>
              <w:t>16</w:t>
            </w:r>
          </w:p>
        </w:tc>
        <w:tc>
          <w:tcPr>
            <w:tcW w:w="1276" w:type="dxa"/>
            <w:tcBorders>
              <w:top w:val="single" w:sz="4" w:space="0" w:color="auto"/>
              <w:left w:val="nil"/>
              <w:bottom w:val="single" w:sz="4" w:space="0" w:color="auto"/>
              <w:right w:val="single" w:sz="4" w:space="0" w:color="auto"/>
            </w:tcBorders>
            <w:vAlign w:val="center"/>
          </w:tcPr>
          <w:p w:rsidR="00DC20CF" w:rsidRDefault="00DC20CF" w:rsidP="00F14A76">
            <w:pPr>
              <w:widowControl/>
              <w:ind w:leftChars="-50" w:left="-105" w:rightChars="-50" w:right="-105"/>
              <w:jc w:val="center"/>
              <w:rPr>
                <w:rFonts w:ascii="仿宋" w:eastAsia="仿宋" w:hAnsi="仿宋" w:cs="宋体"/>
                <w:color w:val="000000"/>
              </w:rPr>
            </w:pPr>
            <w:r>
              <w:rPr>
                <w:rFonts w:ascii="仿宋" w:eastAsia="仿宋" w:hAnsi="仿宋" w:cs="宋体" w:hint="eastAsia"/>
                <w:color w:val="000000"/>
              </w:rPr>
              <w:t>16*22=352</w:t>
            </w:r>
          </w:p>
        </w:tc>
        <w:tc>
          <w:tcPr>
            <w:tcW w:w="1134" w:type="dxa"/>
            <w:tcBorders>
              <w:top w:val="single" w:sz="4" w:space="0" w:color="auto"/>
              <w:left w:val="single" w:sz="4" w:space="0" w:color="auto"/>
              <w:bottom w:val="single" w:sz="4" w:space="0" w:color="auto"/>
              <w:right w:val="single" w:sz="4" w:space="0" w:color="auto"/>
            </w:tcBorders>
            <w:vAlign w:val="center"/>
          </w:tcPr>
          <w:p w:rsidR="00DC20CF" w:rsidRDefault="00DC20CF" w:rsidP="00F14A76">
            <w:pPr>
              <w:widowControl/>
              <w:jc w:val="center"/>
              <w:rPr>
                <w:rFonts w:ascii="仿宋" w:eastAsia="仿宋" w:hAnsi="仿宋" w:cs="宋体"/>
                <w:color w:val="000000"/>
              </w:rPr>
            </w:pPr>
            <w:r>
              <w:rPr>
                <w:rFonts w:ascii="仿宋" w:eastAsia="仿宋" w:hAnsi="仿宋" w:cs="宋体" w:hint="eastAsia"/>
                <w:color w:val="000000"/>
              </w:rPr>
              <w:t>2</w:t>
            </w:r>
          </w:p>
        </w:tc>
        <w:tc>
          <w:tcPr>
            <w:tcW w:w="3544" w:type="dxa"/>
            <w:tcBorders>
              <w:top w:val="nil"/>
              <w:left w:val="single" w:sz="4" w:space="0" w:color="auto"/>
              <w:bottom w:val="single" w:sz="4" w:space="0" w:color="auto"/>
              <w:right w:val="single" w:sz="4" w:space="0" w:color="auto"/>
            </w:tcBorders>
            <w:vAlign w:val="center"/>
          </w:tcPr>
          <w:p w:rsidR="00DC20CF" w:rsidRDefault="00DC20CF" w:rsidP="00F14A76">
            <w:pPr>
              <w:widowControl/>
              <w:rPr>
                <w:rFonts w:ascii="仿宋" w:eastAsia="仿宋" w:hAnsi="仿宋" w:cs="宋体"/>
              </w:rPr>
            </w:pPr>
            <w:r>
              <w:rPr>
                <w:rFonts w:ascii="仿宋" w:eastAsia="仿宋" w:hAnsi="仿宋" w:cs="宋体" w:hint="eastAsia"/>
              </w:rPr>
              <w:t>协助队长分管保安员的日常培训，监督检查、科室巡访、任务排班、突发事件的协调处理等</w:t>
            </w:r>
          </w:p>
        </w:tc>
        <w:tc>
          <w:tcPr>
            <w:tcW w:w="1195" w:type="dxa"/>
            <w:tcBorders>
              <w:top w:val="nil"/>
              <w:left w:val="single" w:sz="4" w:space="0" w:color="auto"/>
              <w:bottom w:val="single" w:sz="4" w:space="0" w:color="auto"/>
              <w:right w:val="single" w:sz="4" w:space="0" w:color="auto"/>
            </w:tcBorders>
          </w:tcPr>
          <w:p w:rsidR="00DC20CF" w:rsidRDefault="00DC20CF" w:rsidP="00F14A76">
            <w:pPr>
              <w:widowControl/>
              <w:rPr>
                <w:rFonts w:ascii="仿宋" w:eastAsia="仿宋" w:hAnsi="仿宋" w:cs="宋体"/>
              </w:rPr>
            </w:pPr>
          </w:p>
        </w:tc>
      </w:tr>
      <w:tr w:rsidR="00DC20CF" w:rsidTr="00F14A76">
        <w:trPr>
          <w:trHeight w:val="503"/>
          <w:jc w:val="center"/>
        </w:trPr>
        <w:tc>
          <w:tcPr>
            <w:tcW w:w="700" w:type="dxa"/>
            <w:tcBorders>
              <w:top w:val="nil"/>
              <w:left w:val="single" w:sz="4" w:space="0" w:color="auto"/>
              <w:bottom w:val="single" w:sz="4" w:space="0" w:color="auto"/>
              <w:right w:val="single" w:sz="4" w:space="0" w:color="auto"/>
            </w:tcBorders>
            <w:noWrap/>
            <w:vAlign w:val="center"/>
          </w:tcPr>
          <w:p w:rsidR="00DC20CF" w:rsidRDefault="00DC20CF" w:rsidP="00F14A76">
            <w:pPr>
              <w:widowControl/>
              <w:jc w:val="center"/>
              <w:rPr>
                <w:rFonts w:ascii="仿宋" w:eastAsia="仿宋" w:hAnsi="仿宋" w:cs="宋体"/>
              </w:rPr>
            </w:pPr>
            <w:r>
              <w:rPr>
                <w:rFonts w:ascii="仿宋" w:eastAsia="仿宋" w:hAnsi="仿宋" w:cs="宋体"/>
              </w:rPr>
              <w:t>21</w:t>
            </w:r>
          </w:p>
        </w:tc>
        <w:tc>
          <w:tcPr>
            <w:tcW w:w="1315" w:type="dxa"/>
            <w:tcBorders>
              <w:top w:val="nil"/>
              <w:left w:val="nil"/>
              <w:bottom w:val="single" w:sz="4" w:space="0" w:color="auto"/>
              <w:right w:val="single" w:sz="4" w:space="0" w:color="auto"/>
            </w:tcBorders>
            <w:vAlign w:val="center"/>
          </w:tcPr>
          <w:p w:rsidR="00DC20CF" w:rsidRDefault="00DC20CF" w:rsidP="00F14A76">
            <w:pPr>
              <w:widowControl/>
              <w:jc w:val="center"/>
              <w:rPr>
                <w:rFonts w:ascii="仿宋" w:eastAsia="仿宋" w:hAnsi="仿宋" w:cs="宋体"/>
              </w:rPr>
            </w:pPr>
            <w:r>
              <w:rPr>
                <w:rFonts w:ascii="仿宋" w:eastAsia="仿宋" w:hAnsi="仿宋" w:cs="宋体" w:hint="eastAsia"/>
              </w:rPr>
              <w:t>队长</w:t>
            </w:r>
          </w:p>
        </w:tc>
        <w:tc>
          <w:tcPr>
            <w:tcW w:w="992" w:type="dxa"/>
            <w:tcBorders>
              <w:top w:val="nil"/>
              <w:left w:val="nil"/>
              <w:bottom w:val="single" w:sz="4" w:space="0" w:color="auto"/>
              <w:right w:val="single" w:sz="4" w:space="0" w:color="auto"/>
            </w:tcBorders>
            <w:vAlign w:val="center"/>
          </w:tcPr>
          <w:p w:rsidR="00DC20CF" w:rsidRDefault="00DC20CF" w:rsidP="00F14A76">
            <w:pPr>
              <w:widowControl/>
              <w:jc w:val="center"/>
              <w:rPr>
                <w:rFonts w:ascii="仿宋" w:eastAsia="仿宋" w:hAnsi="仿宋" w:cs="宋体"/>
              </w:rPr>
            </w:pPr>
            <w:r>
              <w:rPr>
                <w:rFonts w:ascii="仿宋" w:eastAsia="仿宋" w:hAnsi="仿宋" w:cs="宋体" w:hint="eastAsia"/>
              </w:rPr>
              <w:t>8</w:t>
            </w:r>
          </w:p>
        </w:tc>
        <w:tc>
          <w:tcPr>
            <w:tcW w:w="1276" w:type="dxa"/>
            <w:tcBorders>
              <w:top w:val="single" w:sz="4" w:space="0" w:color="auto"/>
              <w:left w:val="nil"/>
              <w:bottom w:val="single" w:sz="4" w:space="0" w:color="auto"/>
              <w:right w:val="single" w:sz="4" w:space="0" w:color="auto"/>
            </w:tcBorders>
            <w:vAlign w:val="center"/>
          </w:tcPr>
          <w:p w:rsidR="00DC20CF" w:rsidRDefault="00DC20CF" w:rsidP="00F14A76">
            <w:pPr>
              <w:widowControl/>
              <w:ind w:leftChars="-50" w:left="-105" w:rightChars="-50" w:right="-105"/>
              <w:jc w:val="center"/>
              <w:rPr>
                <w:rFonts w:ascii="仿宋" w:eastAsia="仿宋" w:hAnsi="仿宋" w:cs="宋体"/>
                <w:color w:val="000000"/>
              </w:rPr>
            </w:pPr>
            <w:r>
              <w:rPr>
                <w:rFonts w:ascii="仿宋" w:eastAsia="仿宋" w:hAnsi="仿宋" w:cs="宋体" w:hint="eastAsia"/>
                <w:color w:val="000000"/>
              </w:rPr>
              <w:t>8*22=176</w:t>
            </w:r>
          </w:p>
        </w:tc>
        <w:tc>
          <w:tcPr>
            <w:tcW w:w="1134" w:type="dxa"/>
            <w:tcBorders>
              <w:top w:val="single" w:sz="4" w:space="0" w:color="auto"/>
              <w:left w:val="single" w:sz="4" w:space="0" w:color="auto"/>
              <w:bottom w:val="single" w:sz="4" w:space="0" w:color="auto"/>
              <w:right w:val="single" w:sz="4" w:space="0" w:color="auto"/>
            </w:tcBorders>
            <w:vAlign w:val="center"/>
          </w:tcPr>
          <w:p w:rsidR="00DC20CF" w:rsidRDefault="00DC20CF" w:rsidP="00F14A76">
            <w:pPr>
              <w:widowControl/>
              <w:jc w:val="center"/>
              <w:rPr>
                <w:rFonts w:ascii="仿宋" w:eastAsia="仿宋" w:hAnsi="仿宋" w:cs="宋体"/>
                <w:color w:val="000000"/>
              </w:rPr>
            </w:pPr>
            <w:r>
              <w:rPr>
                <w:rFonts w:ascii="仿宋" w:eastAsia="仿宋" w:hAnsi="仿宋" w:cs="宋体" w:hint="eastAsia"/>
                <w:color w:val="000000"/>
              </w:rPr>
              <w:t>1</w:t>
            </w:r>
          </w:p>
        </w:tc>
        <w:tc>
          <w:tcPr>
            <w:tcW w:w="3544" w:type="dxa"/>
            <w:tcBorders>
              <w:top w:val="nil"/>
              <w:left w:val="single" w:sz="4" w:space="0" w:color="auto"/>
              <w:bottom w:val="single" w:sz="4" w:space="0" w:color="auto"/>
              <w:right w:val="single" w:sz="4" w:space="0" w:color="auto"/>
            </w:tcBorders>
            <w:vAlign w:val="center"/>
          </w:tcPr>
          <w:p w:rsidR="00DC20CF" w:rsidRDefault="00DC20CF" w:rsidP="00F14A76">
            <w:pPr>
              <w:widowControl/>
              <w:rPr>
                <w:rFonts w:ascii="仿宋" w:eastAsia="仿宋" w:hAnsi="仿宋" w:cs="宋体"/>
              </w:rPr>
            </w:pPr>
            <w:r>
              <w:rPr>
                <w:rFonts w:ascii="仿宋" w:eastAsia="仿宋" w:hAnsi="仿宋" w:cs="宋体" w:hint="eastAsia"/>
              </w:rPr>
              <w:t>负责保安队工作，负责医院、公司双方工作协调等</w:t>
            </w:r>
          </w:p>
        </w:tc>
        <w:tc>
          <w:tcPr>
            <w:tcW w:w="1195" w:type="dxa"/>
            <w:tcBorders>
              <w:top w:val="nil"/>
              <w:left w:val="single" w:sz="4" w:space="0" w:color="auto"/>
              <w:bottom w:val="single" w:sz="4" w:space="0" w:color="auto"/>
              <w:right w:val="single" w:sz="4" w:space="0" w:color="auto"/>
            </w:tcBorders>
          </w:tcPr>
          <w:p w:rsidR="00DC20CF" w:rsidRDefault="00DC20CF" w:rsidP="00F14A76">
            <w:pPr>
              <w:widowControl/>
              <w:rPr>
                <w:rFonts w:ascii="仿宋" w:eastAsia="仿宋" w:hAnsi="仿宋" w:cs="宋体"/>
              </w:rPr>
            </w:pPr>
          </w:p>
        </w:tc>
      </w:tr>
      <w:tr w:rsidR="00DC20CF" w:rsidTr="00F14A76">
        <w:trPr>
          <w:trHeight w:val="503"/>
          <w:jc w:val="center"/>
        </w:trPr>
        <w:tc>
          <w:tcPr>
            <w:tcW w:w="2015" w:type="dxa"/>
            <w:gridSpan w:val="2"/>
            <w:tcBorders>
              <w:top w:val="single" w:sz="4" w:space="0" w:color="auto"/>
              <w:left w:val="single" w:sz="4" w:space="0" w:color="auto"/>
              <w:bottom w:val="single" w:sz="4" w:space="0" w:color="auto"/>
              <w:right w:val="single" w:sz="4" w:space="0" w:color="000000"/>
            </w:tcBorders>
            <w:vAlign w:val="center"/>
          </w:tcPr>
          <w:p w:rsidR="00DC20CF" w:rsidRDefault="00DC20CF" w:rsidP="00F14A76">
            <w:pPr>
              <w:widowControl/>
              <w:jc w:val="center"/>
              <w:rPr>
                <w:rFonts w:ascii="仿宋" w:eastAsia="仿宋" w:hAnsi="仿宋" w:cs="宋体"/>
              </w:rPr>
            </w:pPr>
            <w:r>
              <w:rPr>
                <w:rFonts w:ascii="仿宋" w:eastAsia="仿宋" w:hAnsi="仿宋" w:cs="宋体" w:hint="eastAsia"/>
              </w:rPr>
              <w:t>共计</w:t>
            </w:r>
          </w:p>
        </w:tc>
        <w:tc>
          <w:tcPr>
            <w:tcW w:w="992" w:type="dxa"/>
            <w:tcBorders>
              <w:top w:val="nil"/>
              <w:left w:val="nil"/>
              <w:bottom w:val="single" w:sz="4" w:space="0" w:color="auto"/>
              <w:right w:val="single" w:sz="4" w:space="0" w:color="auto"/>
            </w:tcBorders>
            <w:vAlign w:val="center"/>
          </w:tcPr>
          <w:p w:rsidR="00DC20CF" w:rsidRDefault="00DC20CF" w:rsidP="00F14A76">
            <w:pPr>
              <w:widowControl/>
              <w:jc w:val="center"/>
              <w:rPr>
                <w:rFonts w:ascii="仿宋" w:eastAsia="仿宋" w:hAnsi="仿宋" w:cs="宋体"/>
              </w:rPr>
            </w:pPr>
          </w:p>
        </w:tc>
        <w:tc>
          <w:tcPr>
            <w:tcW w:w="1276" w:type="dxa"/>
            <w:tcBorders>
              <w:top w:val="single" w:sz="4" w:space="0" w:color="auto"/>
              <w:left w:val="nil"/>
              <w:bottom w:val="single" w:sz="4" w:space="0" w:color="auto"/>
              <w:right w:val="single" w:sz="4" w:space="0" w:color="auto"/>
            </w:tcBorders>
            <w:vAlign w:val="center"/>
          </w:tcPr>
          <w:p w:rsidR="00DC20CF" w:rsidRDefault="00DC20CF" w:rsidP="00F14A76">
            <w:pPr>
              <w:widowControl/>
              <w:ind w:leftChars="-50" w:left="-105" w:rightChars="-50" w:right="-105"/>
              <w:jc w:val="center"/>
              <w:rPr>
                <w:rFonts w:ascii="仿宋" w:eastAsia="仿宋" w:hAnsi="仿宋" w:cs="宋体"/>
              </w:rPr>
            </w:pPr>
          </w:p>
        </w:tc>
        <w:tc>
          <w:tcPr>
            <w:tcW w:w="1134" w:type="dxa"/>
            <w:tcBorders>
              <w:top w:val="single" w:sz="4" w:space="0" w:color="auto"/>
              <w:left w:val="single" w:sz="4" w:space="0" w:color="auto"/>
              <w:bottom w:val="single" w:sz="4" w:space="0" w:color="auto"/>
              <w:right w:val="single" w:sz="4" w:space="0" w:color="auto"/>
            </w:tcBorders>
            <w:vAlign w:val="center"/>
          </w:tcPr>
          <w:p w:rsidR="00DC20CF" w:rsidRDefault="00DC20CF" w:rsidP="00F14A76">
            <w:pPr>
              <w:widowControl/>
              <w:jc w:val="center"/>
              <w:rPr>
                <w:rFonts w:ascii="仿宋" w:eastAsia="仿宋" w:hAnsi="仿宋" w:cs="宋体"/>
              </w:rPr>
            </w:pPr>
            <w:r>
              <w:rPr>
                <w:rFonts w:ascii="仿宋" w:eastAsia="仿宋" w:hAnsi="仿宋" w:cs="宋体"/>
              </w:rPr>
              <w:t>66.5</w:t>
            </w:r>
          </w:p>
        </w:tc>
        <w:tc>
          <w:tcPr>
            <w:tcW w:w="3544" w:type="dxa"/>
            <w:tcBorders>
              <w:top w:val="nil"/>
              <w:left w:val="single" w:sz="4" w:space="0" w:color="auto"/>
              <w:bottom w:val="single" w:sz="4" w:space="0" w:color="auto"/>
              <w:right w:val="single" w:sz="4" w:space="0" w:color="auto"/>
            </w:tcBorders>
            <w:vAlign w:val="center"/>
          </w:tcPr>
          <w:p w:rsidR="00DC20CF" w:rsidRDefault="00DC20CF" w:rsidP="00F14A76">
            <w:pPr>
              <w:widowControl/>
              <w:rPr>
                <w:rFonts w:ascii="仿宋" w:eastAsia="仿宋" w:hAnsi="仿宋" w:cs="宋体"/>
              </w:rPr>
            </w:pPr>
            <w:r>
              <w:rPr>
                <w:rFonts w:ascii="仿宋" w:eastAsia="仿宋" w:hAnsi="仿宋" w:cs="宋体" w:hint="eastAsia"/>
              </w:rPr>
              <w:t>按照每周5天法定工作日计，实际需要保安员人数：（</w:t>
            </w:r>
            <w:r>
              <w:rPr>
                <w:rFonts w:ascii="仿宋" w:eastAsia="仿宋" w:hAnsi="仿宋" w:cs="宋体"/>
              </w:rPr>
              <w:t>66.5</w:t>
            </w:r>
            <w:r>
              <w:rPr>
                <w:rFonts w:ascii="仿宋" w:eastAsia="仿宋" w:hAnsi="仿宋" w:cs="宋体" w:hint="eastAsia"/>
              </w:rPr>
              <w:t>-</w:t>
            </w:r>
            <w:r>
              <w:rPr>
                <w:rFonts w:ascii="仿宋" w:eastAsia="仿宋" w:hAnsi="仿宋" w:cs="宋体" w:hint="eastAsia"/>
                <w:color w:val="000000"/>
              </w:rPr>
              <w:t>7</w:t>
            </w:r>
            <w:r>
              <w:rPr>
                <w:rFonts w:ascii="仿宋" w:eastAsia="仿宋" w:hAnsi="仿宋" w:cs="宋体" w:hint="eastAsia"/>
              </w:rPr>
              <w:t>）</w:t>
            </w:r>
            <w:r>
              <w:rPr>
                <w:rFonts w:ascii="仿宋" w:eastAsia="仿宋" w:hAnsi="仿宋" w:cs="Arial"/>
              </w:rPr>
              <w:t>×</w:t>
            </w:r>
            <w:r>
              <w:rPr>
                <w:rFonts w:ascii="仿宋" w:eastAsia="仿宋" w:hAnsi="仿宋" w:cs="宋体" w:hint="eastAsia"/>
              </w:rPr>
              <w:t>7</w:t>
            </w:r>
            <w:r>
              <w:rPr>
                <w:rFonts w:ascii="仿宋" w:eastAsia="仿宋" w:hAnsi="仿宋" w:cs="Arial"/>
              </w:rPr>
              <w:t>÷</w:t>
            </w:r>
            <w:r>
              <w:rPr>
                <w:rFonts w:ascii="仿宋" w:eastAsia="仿宋" w:hAnsi="仿宋" w:cs="宋体" w:hint="eastAsia"/>
              </w:rPr>
              <w:t>5＋</w:t>
            </w:r>
            <w:r>
              <w:rPr>
                <w:rFonts w:ascii="仿宋" w:eastAsia="仿宋" w:hAnsi="仿宋" w:cs="宋体" w:hint="eastAsia"/>
                <w:color w:val="000000"/>
              </w:rPr>
              <w:t>7</w:t>
            </w:r>
            <w:r>
              <w:rPr>
                <w:rFonts w:ascii="仿宋" w:eastAsia="仿宋" w:hAnsi="仿宋" w:cs="宋体" w:hint="eastAsia"/>
              </w:rPr>
              <w:t>=</w:t>
            </w:r>
            <w:r>
              <w:rPr>
                <w:rFonts w:ascii="仿宋" w:eastAsia="仿宋" w:hAnsi="仿宋" w:cs="宋体"/>
                <w:b/>
                <w:bCs/>
                <w:color w:val="FF0000"/>
              </w:rPr>
              <w:t>90.</w:t>
            </w:r>
            <w:r>
              <w:rPr>
                <w:rFonts w:ascii="仿宋" w:eastAsia="仿宋" w:hAnsi="仿宋" w:cs="宋体" w:hint="eastAsia"/>
                <w:b/>
                <w:bCs/>
                <w:color w:val="FF0000"/>
              </w:rPr>
              <w:t>3</w:t>
            </w:r>
            <w:r>
              <w:rPr>
                <w:rFonts w:ascii="仿宋" w:eastAsia="仿宋" w:hAnsi="仿宋" w:cs="宋体" w:hint="eastAsia"/>
              </w:rPr>
              <w:t>人，其中序号15、16、19、20、21岗位（共7人）与我院工作人员同步，周末不需要安排值班。</w:t>
            </w:r>
          </w:p>
        </w:tc>
        <w:tc>
          <w:tcPr>
            <w:tcW w:w="1195" w:type="dxa"/>
            <w:tcBorders>
              <w:top w:val="nil"/>
              <w:left w:val="single" w:sz="4" w:space="0" w:color="auto"/>
              <w:bottom w:val="single" w:sz="4" w:space="0" w:color="auto"/>
              <w:right w:val="single" w:sz="4" w:space="0" w:color="auto"/>
            </w:tcBorders>
          </w:tcPr>
          <w:p w:rsidR="00DC20CF" w:rsidRDefault="00DC20CF" w:rsidP="00F14A76">
            <w:pPr>
              <w:widowControl/>
              <w:rPr>
                <w:rFonts w:ascii="仿宋" w:eastAsia="仿宋" w:hAnsi="仿宋" w:cs="宋体"/>
              </w:rPr>
            </w:pPr>
          </w:p>
        </w:tc>
      </w:tr>
    </w:tbl>
    <w:p w:rsidR="00DC20CF" w:rsidRDefault="00DC20CF" w:rsidP="00DC20CF">
      <w:pPr>
        <w:rPr>
          <w:rFonts w:ascii="仿宋" w:eastAsia="仿宋" w:hAnsi="仿宋"/>
          <w:szCs w:val="21"/>
        </w:rPr>
      </w:pPr>
    </w:p>
    <w:p w:rsidR="00DC20CF" w:rsidRDefault="00DC20CF" w:rsidP="00DC20CF">
      <w:pPr>
        <w:ind w:firstLineChars="200" w:firstLine="420"/>
        <w:rPr>
          <w:rFonts w:ascii="仿宋" w:eastAsia="仿宋" w:hAnsi="仿宋"/>
          <w:szCs w:val="21"/>
        </w:rPr>
      </w:pPr>
      <w:r>
        <w:rPr>
          <w:rFonts w:ascii="仿宋" w:eastAsia="仿宋" w:hAnsi="仿宋" w:hint="eastAsia"/>
          <w:szCs w:val="21"/>
        </w:rPr>
        <w:t>4.3项目经理（队长）职责</w:t>
      </w:r>
    </w:p>
    <w:p w:rsidR="00DC20CF" w:rsidRDefault="00DC20CF" w:rsidP="00DC20CF">
      <w:pPr>
        <w:ind w:firstLineChars="200" w:firstLine="420"/>
        <w:rPr>
          <w:rFonts w:ascii="仿宋" w:eastAsia="仿宋" w:hAnsi="仿宋"/>
          <w:szCs w:val="21"/>
        </w:rPr>
      </w:pPr>
      <w:r>
        <w:rPr>
          <w:rFonts w:ascii="仿宋" w:eastAsia="仿宋" w:hAnsi="仿宋" w:hint="eastAsia"/>
          <w:szCs w:val="21"/>
        </w:rPr>
        <w:t>4.3.1遵守国家相关法律法规和甲、乙双方的规章制度。</w:t>
      </w:r>
    </w:p>
    <w:p w:rsidR="00DC20CF" w:rsidRDefault="00DC20CF" w:rsidP="00DC20CF">
      <w:pPr>
        <w:ind w:firstLineChars="200" w:firstLine="420"/>
        <w:rPr>
          <w:rFonts w:ascii="仿宋" w:eastAsia="仿宋" w:hAnsi="仿宋"/>
          <w:szCs w:val="21"/>
        </w:rPr>
      </w:pPr>
      <w:r>
        <w:rPr>
          <w:rFonts w:ascii="仿宋" w:eastAsia="仿宋" w:hAnsi="仿宋" w:hint="eastAsia"/>
          <w:szCs w:val="21"/>
        </w:rPr>
        <w:t>4.3.2服从甲、乙双方的领导，并做好协调、沟通工作。</w:t>
      </w:r>
    </w:p>
    <w:p w:rsidR="00DC20CF" w:rsidRDefault="00DC20CF" w:rsidP="00DC20CF">
      <w:pPr>
        <w:ind w:firstLineChars="200" w:firstLine="420"/>
        <w:rPr>
          <w:rFonts w:ascii="仿宋" w:eastAsia="仿宋" w:hAnsi="仿宋"/>
          <w:szCs w:val="21"/>
        </w:rPr>
      </w:pPr>
      <w:r>
        <w:rPr>
          <w:rFonts w:ascii="仿宋" w:eastAsia="仿宋" w:hAnsi="仿宋" w:hint="eastAsia"/>
          <w:szCs w:val="21"/>
        </w:rPr>
        <w:t>4.3.3按照《中山大学附属肿瘤医院保安服务合同》要求制定各项工作计划，并组织实施。</w:t>
      </w:r>
    </w:p>
    <w:p w:rsidR="00DC20CF" w:rsidRDefault="00DC20CF" w:rsidP="00DC20CF">
      <w:pPr>
        <w:ind w:firstLineChars="200" w:firstLine="420"/>
        <w:rPr>
          <w:rFonts w:ascii="仿宋" w:eastAsia="仿宋" w:hAnsi="仿宋"/>
          <w:szCs w:val="21"/>
        </w:rPr>
      </w:pPr>
      <w:r>
        <w:rPr>
          <w:rFonts w:ascii="仿宋" w:eastAsia="仿宋" w:hAnsi="仿宋" w:hint="eastAsia"/>
          <w:szCs w:val="21"/>
        </w:rPr>
        <w:t>4.3.4协助甲方主管部门处理日常工作中所发生的警情。</w:t>
      </w:r>
    </w:p>
    <w:p w:rsidR="00DC20CF" w:rsidRDefault="00DC20CF" w:rsidP="00DC20CF">
      <w:pPr>
        <w:ind w:firstLineChars="200" w:firstLine="420"/>
        <w:rPr>
          <w:rFonts w:ascii="仿宋" w:eastAsia="仿宋" w:hAnsi="仿宋"/>
          <w:szCs w:val="21"/>
        </w:rPr>
      </w:pPr>
      <w:r>
        <w:rPr>
          <w:rFonts w:ascii="仿宋" w:eastAsia="仿宋" w:hAnsi="仿宋" w:hint="eastAsia"/>
          <w:szCs w:val="21"/>
        </w:rPr>
        <w:t>4.3.5负责保安员的思想教育、业务培训等日常管理工作。</w:t>
      </w:r>
    </w:p>
    <w:p w:rsidR="00DC20CF" w:rsidRDefault="00DC20CF" w:rsidP="00DC20CF">
      <w:pPr>
        <w:ind w:firstLineChars="200" w:firstLine="420"/>
        <w:rPr>
          <w:rFonts w:ascii="仿宋" w:eastAsia="仿宋" w:hAnsi="仿宋"/>
          <w:szCs w:val="21"/>
        </w:rPr>
      </w:pPr>
      <w:r>
        <w:rPr>
          <w:rFonts w:ascii="仿宋" w:eastAsia="仿宋" w:hAnsi="仿宋" w:hint="eastAsia"/>
          <w:szCs w:val="21"/>
        </w:rPr>
        <w:t>4.3.6做好每周工作小结，并书面报甲方主管部门；日常工作中发生的警情、</w:t>
      </w:r>
      <w:proofErr w:type="gramStart"/>
      <w:r>
        <w:rPr>
          <w:rFonts w:ascii="仿宋" w:eastAsia="仿宋" w:hAnsi="仿宋" w:hint="eastAsia"/>
          <w:szCs w:val="21"/>
        </w:rPr>
        <w:t>医</w:t>
      </w:r>
      <w:proofErr w:type="gramEnd"/>
      <w:r>
        <w:rPr>
          <w:rFonts w:ascii="仿宋" w:eastAsia="仿宋" w:hAnsi="仿宋" w:hint="eastAsia"/>
          <w:szCs w:val="21"/>
        </w:rPr>
        <w:t>闹纠纷和其它事故及时报甲方主管部门。</w:t>
      </w:r>
    </w:p>
    <w:p w:rsidR="00DC20CF" w:rsidRDefault="00DC20CF" w:rsidP="00DC20CF">
      <w:pPr>
        <w:ind w:firstLineChars="200" w:firstLine="420"/>
        <w:rPr>
          <w:rFonts w:ascii="仿宋" w:eastAsia="仿宋" w:hAnsi="仿宋"/>
          <w:szCs w:val="21"/>
        </w:rPr>
      </w:pPr>
      <w:r>
        <w:rPr>
          <w:rFonts w:ascii="仿宋" w:eastAsia="仿宋" w:hAnsi="仿宋" w:hint="eastAsia"/>
          <w:szCs w:val="21"/>
        </w:rPr>
        <w:t>4.4保安员职责</w:t>
      </w:r>
    </w:p>
    <w:p w:rsidR="00DC20CF" w:rsidRDefault="00DC20CF" w:rsidP="00DC20CF">
      <w:pPr>
        <w:ind w:firstLineChars="200" w:firstLine="420"/>
        <w:rPr>
          <w:rFonts w:ascii="仿宋" w:eastAsia="仿宋" w:hAnsi="仿宋"/>
          <w:szCs w:val="21"/>
        </w:rPr>
      </w:pPr>
      <w:r>
        <w:rPr>
          <w:rFonts w:ascii="仿宋" w:eastAsia="仿宋" w:hAnsi="仿宋" w:hint="eastAsia"/>
          <w:szCs w:val="21"/>
        </w:rPr>
        <w:t>根据中心消防、治安防范的要求，担负全中心的消防安全、治安保卫任务。执行门卫、消防安防监控、治安巡逻、重点部位的守护，防止火灾事故及各类治安灾害事故的发生，维护中心正常诊疗秩序及广大教职员工、家属、病人的生命财产安全。</w:t>
      </w:r>
    </w:p>
    <w:p w:rsidR="00DC20CF" w:rsidRDefault="00DC20CF" w:rsidP="00DC20CF">
      <w:pPr>
        <w:ind w:firstLineChars="200" w:firstLine="420"/>
        <w:rPr>
          <w:rFonts w:ascii="仿宋" w:eastAsia="仿宋" w:hAnsi="仿宋"/>
          <w:szCs w:val="21"/>
        </w:rPr>
      </w:pPr>
      <w:r>
        <w:rPr>
          <w:rFonts w:ascii="仿宋" w:eastAsia="仿宋" w:hAnsi="仿宋" w:hint="eastAsia"/>
          <w:szCs w:val="21"/>
        </w:rPr>
        <w:t>4.4.1门卫职责</w:t>
      </w:r>
    </w:p>
    <w:p w:rsidR="00DC20CF" w:rsidRDefault="00DC20CF" w:rsidP="00DC20CF">
      <w:pPr>
        <w:ind w:firstLineChars="200" w:firstLine="420"/>
        <w:rPr>
          <w:rFonts w:ascii="仿宋" w:eastAsia="仿宋" w:hAnsi="仿宋"/>
          <w:szCs w:val="21"/>
        </w:rPr>
      </w:pPr>
      <w:r>
        <w:rPr>
          <w:rFonts w:ascii="仿宋" w:eastAsia="仿宋" w:hAnsi="仿宋" w:hint="eastAsia"/>
          <w:szCs w:val="21"/>
        </w:rPr>
        <w:t xml:space="preserve">4.4.1.1负责本中心各门口和各宿舍区门口的护卫工作，严守大门； </w:t>
      </w:r>
    </w:p>
    <w:p w:rsidR="00DC20CF" w:rsidRDefault="00DC20CF" w:rsidP="00DC20CF">
      <w:pPr>
        <w:ind w:firstLineChars="200" w:firstLine="420"/>
        <w:rPr>
          <w:rFonts w:ascii="仿宋" w:eastAsia="仿宋" w:hAnsi="仿宋"/>
          <w:szCs w:val="21"/>
        </w:rPr>
      </w:pPr>
      <w:r>
        <w:rPr>
          <w:rFonts w:ascii="仿宋" w:eastAsia="仿宋" w:hAnsi="仿宋" w:hint="eastAsia"/>
          <w:szCs w:val="21"/>
        </w:rPr>
        <w:lastRenderedPageBreak/>
        <w:t>4.4.1.2热情主动为他人作好指引、咨询工作。严格遵守“文明礼貌用语规范”，实行微笑服务；</w:t>
      </w:r>
    </w:p>
    <w:p w:rsidR="00DC20CF" w:rsidRDefault="00DC20CF" w:rsidP="00DC20CF">
      <w:pPr>
        <w:ind w:firstLineChars="200" w:firstLine="420"/>
        <w:rPr>
          <w:rFonts w:ascii="仿宋" w:eastAsia="仿宋" w:hAnsi="仿宋"/>
          <w:szCs w:val="21"/>
        </w:rPr>
      </w:pPr>
      <w:r>
        <w:rPr>
          <w:rFonts w:ascii="仿宋" w:eastAsia="仿宋" w:hAnsi="仿宋" w:hint="eastAsia"/>
          <w:szCs w:val="21"/>
        </w:rPr>
        <w:t>4.4.1.3对来访的有关人员进行盘问、验证、登记，防止无关人员进入院内；</w:t>
      </w:r>
    </w:p>
    <w:p w:rsidR="00DC20CF" w:rsidRDefault="00DC20CF" w:rsidP="00DC20CF">
      <w:pPr>
        <w:ind w:firstLineChars="200" w:firstLine="420"/>
        <w:rPr>
          <w:rFonts w:ascii="仿宋" w:eastAsia="仿宋" w:hAnsi="仿宋"/>
          <w:szCs w:val="21"/>
        </w:rPr>
      </w:pPr>
      <w:r>
        <w:rPr>
          <w:rFonts w:ascii="仿宋" w:eastAsia="仿宋" w:hAnsi="仿宋" w:hint="eastAsia"/>
          <w:szCs w:val="21"/>
        </w:rPr>
        <w:t>4.4.1.4对进出的车辆进行严格验证，携带的物品和运载物资凭放行条核实后放行（包括本院职工）；</w:t>
      </w:r>
    </w:p>
    <w:p w:rsidR="00DC20CF" w:rsidRDefault="00DC20CF" w:rsidP="00DC20CF">
      <w:pPr>
        <w:ind w:firstLineChars="200" w:firstLine="420"/>
        <w:rPr>
          <w:rFonts w:ascii="仿宋" w:eastAsia="仿宋" w:hAnsi="仿宋"/>
          <w:szCs w:val="21"/>
        </w:rPr>
      </w:pPr>
      <w:r>
        <w:rPr>
          <w:rFonts w:ascii="仿宋" w:eastAsia="仿宋" w:hAnsi="仿宋" w:hint="eastAsia"/>
          <w:szCs w:val="21"/>
        </w:rPr>
        <w:t>4.4.1.5维护大门口附近的治安秩序，及时疏通大门口的车辆，防止堵塞大门，保证院内消防通道及进出车辆的畅通；</w:t>
      </w:r>
    </w:p>
    <w:p w:rsidR="00DC20CF" w:rsidRDefault="00DC20CF" w:rsidP="00DC20CF">
      <w:pPr>
        <w:ind w:firstLineChars="200" w:firstLine="420"/>
        <w:rPr>
          <w:rFonts w:ascii="仿宋" w:eastAsia="仿宋" w:hAnsi="仿宋"/>
          <w:szCs w:val="21"/>
        </w:rPr>
      </w:pPr>
      <w:r>
        <w:rPr>
          <w:rFonts w:ascii="仿宋" w:eastAsia="仿宋" w:hAnsi="仿宋" w:hint="eastAsia"/>
          <w:szCs w:val="21"/>
        </w:rPr>
        <w:t>4.4.1.6搞好岗亭卫生，保持室内清洁；</w:t>
      </w:r>
    </w:p>
    <w:p w:rsidR="00DC20CF" w:rsidRDefault="00DC20CF" w:rsidP="00DC20CF">
      <w:pPr>
        <w:ind w:firstLineChars="200" w:firstLine="420"/>
        <w:rPr>
          <w:rFonts w:ascii="仿宋" w:eastAsia="仿宋" w:hAnsi="仿宋"/>
          <w:color w:val="FF0000"/>
          <w:szCs w:val="21"/>
        </w:rPr>
      </w:pPr>
      <w:r>
        <w:rPr>
          <w:rFonts w:ascii="仿宋" w:eastAsia="仿宋" w:hAnsi="仿宋" w:hint="eastAsia"/>
          <w:color w:val="FF0000"/>
          <w:szCs w:val="21"/>
        </w:rPr>
        <w:t>4.4.1.7</w:t>
      </w:r>
      <w:r>
        <w:rPr>
          <w:rFonts w:ascii="仿宋" w:eastAsia="仿宋" w:hAnsi="仿宋" w:cs="宋体" w:hint="eastAsia"/>
        </w:rPr>
        <w:t>通过式金属探测门、手持金属探测器、X光</w:t>
      </w:r>
      <w:r>
        <w:rPr>
          <w:rFonts w:ascii="仿宋" w:eastAsia="仿宋" w:hAnsi="仿宋" w:cs="宋体"/>
        </w:rPr>
        <w:t>安检机</w:t>
      </w:r>
      <w:r>
        <w:rPr>
          <w:rFonts w:ascii="仿宋" w:eastAsia="仿宋" w:hAnsi="仿宋" w:cs="宋体" w:hint="eastAsia"/>
        </w:rPr>
        <w:t>，检测来院人员有无携带金属物品，防止危险金属物品安全隐患的出现；</w:t>
      </w:r>
    </w:p>
    <w:p w:rsidR="00DC20CF" w:rsidRDefault="00DC20CF" w:rsidP="00DC20CF">
      <w:pPr>
        <w:ind w:firstLineChars="200" w:firstLine="420"/>
        <w:rPr>
          <w:rFonts w:ascii="仿宋" w:eastAsia="仿宋" w:hAnsi="仿宋"/>
          <w:bCs/>
          <w:szCs w:val="21"/>
        </w:rPr>
      </w:pPr>
      <w:r>
        <w:rPr>
          <w:rFonts w:ascii="仿宋" w:eastAsia="仿宋" w:hAnsi="仿宋" w:hint="eastAsia"/>
          <w:bCs/>
          <w:szCs w:val="21"/>
        </w:rPr>
        <w:t>4.4.2巡逻职责</w:t>
      </w:r>
    </w:p>
    <w:p w:rsidR="00DC20CF" w:rsidRDefault="00DC20CF" w:rsidP="00DC20CF">
      <w:pPr>
        <w:ind w:firstLineChars="200" w:firstLine="420"/>
        <w:rPr>
          <w:rFonts w:ascii="仿宋" w:eastAsia="仿宋" w:hAnsi="仿宋"/>
          <w:szCs w:val="21"/>
        </w:rPr>
      </w:pPr>
      <w:r>
        <w:rPr>
          <w:rFonts w:ascii="仿宋" w:eastAsia="仿宋" w:hAnsi="仿宋" w:hint="eastAsia"/>
          <w:szCs w:val="21"/>
        </w:rPr>
        <w:t>4.4.2.1熟悉巡逻区域内的各类设施、物品，了解各区域的安全设施情况，做到腿勤、手勤、眼亮，对可疑情况及时发现、及时查明、及时处理、及时报告；</w:t>
      </w:r>
    </w:p>
    <w:p w:rsidR="00DC20CF" w:rsidRDefault="00DC20CF" w:rsidP="00DC20CF">
      <w:pPr>
        <w:ind w:firstLineChars="200" w:firstLine="420"/>
        <w:rPr>
          <w:rFonts w:ascii="仿宋" w:eastAsia="仿宋" w:hAnsi="仿宋"/>
          <w:szCs w:val="21"/>
        </w:rPr>
      </w:pPr>
      <w:r>
        <w:rPr>
          <w:rFonts w:ascii="仿宋" w:eastAsia="仿宋" w:hAnsi="仿宋" w:hint="eastAsia"/>
          <w:szCs w:val="21"/>
        </w:rPr>
        <w:t>4.4.2.2保持高度警惕性，细心观察周围的事物和动态，对可疑情况和人员要立即予以询问、盘查，对现行违法犯罪要立即制止，并交甲方保卫科和公安部门处理；</w:t>
      </w:r>
    </w:p>
    <w:p w:rsidR="00DC20CF" w:rsidRDefault="00DC20CF" w:rsidP="00DC20CF">
      <w:pPr>
        <w:ind w:firstLineChars="200" w:firstLine="420"/>
        <w:rPr>
          <w:rFonts w:ascii="仿宋" w:eastAsia="仿宋" w:hAnsi="仿宋"/>
          <w:szCs w:val="21"/>
        </w:rPr>
      </w:pPr>
      <w:r>
        <w:rPr>
          <w:rFonts w:ascii="仿宋" w:eastAsia="仿宋" w:hAnsi="仿宋" w:hint="eastAsia"/>
          <w:szCs w:val="21"/>
        </w:rPr>
        <w:t>4.4.2.3检查重点部位的窗和门锁，发现问题及时处理；</w:t>
      </w:r>
    </w:p>
    <w:p w:rsidR="00DC20CF" w:rsidRDefault="00DC20CF" w:rsidP="00DC20CF">
      <w:pPr>
        <w:ind w:firstLineChars="200" w:firstLine="420"/>
        <w:rPr>
          <w:rFonts w:ascii="仿宋" w:eastAsia="仿宋" w:hAnsi="仿宋"/>
          <w:szCs w:val="21"/>
        </w:rPr>
      </w:pPr>
      <w:r>
        <w:rPr>
          <w:rFonts w:ascii="仿宋" w:eastAsia="仿宋" w:hAnsi="仿宋" w:hint="eastAsia"/>
          <w:szCs w:val="21"/>
        </w:rPr>
        <w:t>4.4.2.4检查公共区域的电源线路（目视检查，禁止手动检查）和水管管道有无损坏，发现问题立即报告一站式后勤服务中心（</w:t>
      </w:r>
      <w:proofErr w:type="gramStart"/>
      <w:r>
        <w:rPr>
          <w:rFonts w:ascii="仿宋" w:eastAsia="仿宋" w:hAnsi="仿宋" w:hint="eastAsia"/>
          <w:szCs w:val="21"/>
        </w:rPr>
        <w:t>越秀院区</w:t>
      </w:r>
      <w:proofErr w:type="gramEnd"/>
      <w:r>
        <w:rPr>
          <w:rFonts w:ascii="仿宋" w:eastAsia="仿宋" w:hAnsi="仿宋" w:hint="eastAsia"/>
          <w:szCs w:val="21"/>
        </w:rPr>
        <w:t>87342000、黄埔院区87343000）；</w:t>
      </w:r>
    </w:p>
    <w:p w:rsidR="00DC20CF" w:rsidRDefault="00DC20CF" w:rsidP="00DC20CF">
      <w:pPr>
        <w:ind w:firstLineChars="200" w:firstLine="420"/>
        <w:rPr>
          <w:rFonts w:ascii="仿宋" w:eastAsia="仿宋" w:hAnsi="仿宋"/>
          <w:szCs w:val="21"/>
        </w:rPr>
      </w:pPr>
      <w:r>
        <w:rPr>
          <w:rFonts w:ascii="仿宋" w:eastAsia="仿宋" w:hAnsi="仿宋" w:hint="eastAsia"/>
          <w:szCs w:val="21"/>
        </w:rPr>
        <w:t>4.4.2.5巡逻中如有闻到异味，听到可疑响声，要立即查明情况并报告；</w:t>
      </w:r>
    </w:p>
    <w:p w:rsidR="00DC20CF" w:rsidRDefault="00DC20CF" w:rsidP="00DC20CF">
      <w:pPr>
        <w:ind w:firstLineChars="200" w:firstLine="420"/>
        <w:rPr>
          <w:rFonts w:ascii="仿宋" w:eastAsia="仿宋" w:hAnsi="仿宋"/>
          <w:szCs w:val="21"/>
        </w:rPr>
      </w:pPr>
      <w:r>
        <w:rPr>
          <w:rFonts w:ascii="仿宋" w:eastAsia="仿宋" w:hAnsi="仿宋" w:hint="eastAsia"/>
          <w:szCs w:val="21"/>
        </w:rPr>
        <w:t>4.4.2.6责任区域内发生重大刑事案件、医疗纠纷、火灾、打架斗殴、跳楼、抢劫等事件，</w:t>
      </w:r>
      <w:proofErr w:type="gramStart"/>
      <w:r>
        <w:rPr>
          <w:rFonts w:ascii="仿宋" w:eastAsia="仿宋" w:hAnsi="仿宋" w:hint="eastAsia"/>
          <w:szCs w:val="21"/>
        </w:rPr>
        <w:t>应第一时间</w:t>
      </w:r>
      <w:proofErr w:type="gramEnd"/>
      <w:r>
        <w:rPr>
          <w:rFonts w:ascii="仿宋" w:eastAsia="仿宋" w:hAnsi="仿宋" w:hint="eastAsia"/>
          <w:szCs w:val="21"/>
        </w:rPr>
        <w:t>赶到现场，控制场面和维护现场秩序，</w:t>
      </w:r>
      <w:proofErr w:type="gramStart"/>
      <w:r>
        <w:rPr>
          <w:rFonts w:ascii="仿宋" w:eastAsia="仿宋" w:hAnsi="仿宋" w:hint="eastAsia"/>
          <w:szCs w:val="21"/>
        </w:rPr>
        <w:t>并第一时间</w:t>
      </w:r>
      <w:proofErr w:type="gramEnd"/>
      <w:r>
        <w:rPr>
          <w:rFonts w:ascii="仿宋" w:eastAsia="仿宋" w:hAnsi="仿宋" w:hint="eastAsia"/>
          <w:szCs w:val="21"/>
        </w:rPr>
        <w:t>报告消防安防中心和保安部；</w:t>
      </w:r>
    </w:p>
    <w:p w:rsidR="00DC20CF" w:rsidRDefault="00DC20CF" w:rsidP="00DC20CF">
      <w:pPr>
        <w:ind w:firstLineChars="200" w:firstLine="420"/>
        <w:rPr>
          <w:rFonts w:ascii="仿宋" w:eastAsia="仿宋" w:hAnsi="仿宋"/>
          <w:szCs w:val="21"/>
        </w:rPr>
      </w:pPr>
      <w:r>
        <w:rPr>
          <w:rFonts w:ascii="仿宋" w:eastAsia="仿宋" w:hAnsi="仿宋" w:hint="eastAsia"/>
          <w:szCs w:val="21"/>
        </w:rPr>
        <w:t>4.4.2.7发现危险物品，要立即查明情况并作安全处理，同时报告</w:t>
      </w:r>
      <w:r>
        <w:rPr>
          <w:rFonts w:ascii="仿宋" w:eastAsia="仿宋" w:hAnsi="仿宋" w:hint="eastAsia"/>
          <w:color w:val="FF0000"/>
          <w:szCs w:val="21"/>
        </w:rPr>
        <w:t>保安部</w:t>
      </w:r>
      <w:r>
        <w:rPr>
          <w:rFonts w:ascii="仿宋" w:eastAsia="仿宋" w:hAnsi="仿宋" w:hint="eastAsia"/>
          <w:szCs w:val="21"/>
        </w:rPr>
        <w:t>；</w:t>
      </w:r>
    </w:p>
    <w:p w:rsidR="00DC20CF" w:rsidRDefault="00DC20CF" w:rsidP="00DC20CF">
      <w:pPr>
        <w:ind w:firstLineChars="200" w:firstLine="420"/>
        <w:rPr>
          <w:rFonts w:ascii="仿宋" w:eastAsia="仿宋" w:hAnsi="仿宋"/>
          <w:szCs w:val="21"/>
        </w:rPr>
      </w:pPr>
      <w:r>
        <w:rPr>
          <w:rFonts w:ascii="仿宋" w:eastAsia="仿宋" w:hAnsi="仿宋" w:hint="eastAsia"/>
          <w:szCs w:val="21"/>
        </w:rPr>
        <w:t>4.4.2.8负责排查责任区的各类消防隐患，发现火警火灾立即组织扑救并迅速</w:t>
      </w:r>
      <w:proofErr w:type="gramStart"/>
      <w:r>
        <w:rPr>
          <w:rFonts w:ascii="仿宋" w:eastAsia="仿宋" w:hAnsi="仿宋" w:hint="eastAsia"/>
          <w:szCs w:val="21"/>
        </w:rPr>
        <w:t>报消</w:t>
      </w:r>
      <w:proofErr w:type="gramEnd"/>
      <w:r>
        <w:rPr>
          <w:rFonts w:ascii="仿宋" w:eastAsia="仿宋" w:hAnsi="仿宋" w:hint="eastAsia"/>
          <w:szCs w:val="21"/>
        </w:rPr>
        <w:t>防中心；</w:t>
      </w:r>
    </w:p>
    <w:p w:rsidR="00DC20CF" w:rsidRDefault="00DC20CF" w:rsidP="00DC20CF">
      <w:pPr>
        <w:ind w:firstLineChars="200" w:firstLine="420"/>
        <w:rPr>
          <w:rFonts w:ascii="仿宋" w:eastAsia="仿宋" w:hAnsi="仿宋"/>
          <w:szCs w:val="21"/>
        </w:rPr>
      </w:pPr>
      <w:r>
        <w:rPr>
          <w:rFonts w:ascii="仿宋" w:eastAsia="仿宋" w:hAnsi="仿宋" w:hint="eastAsia"/>
          <w:szCs w:val="21"/>
        </w:rPr>
        <w:t>4.4.2.9检查各部门的治安防范情况，发现问题及时通报有关部门并通知甲方保卫科；</w:t>
      </w:r>
    </w:p>
    <w:p w:rsidR="00DC20CF" w:rsidRDefault="00DC20CF" w:rsidP="00DC20CF">
      <w:pPr>
        <w:ind w:firstLineChars="200" w:firstLine="420"/>
        <w:rPr>
          <w:rFonts w:ascii="仿宋" w:eastAsia="仿宋" w:hAnsi="仿宋"/>
          <w:szCs w:val="21"/>
        </w:rPr>
      </w:pPr>
      <w:r>
        <w:rPr>
          <w:rFonts w:ascii="仿宋" w:eastAsia="仿宋" w:hAnsi="仿宋" w:hint="eastAsia"/>
          <w:szCs w:val="21"/>
        </w:rPr>
        <w:t>4.4.2.10负责清查、驱赶责任区范围内的散发广告、</w:t>
      </w:r>
      <w:proofErr w:type="gramStart"/>
      <w:r>
        <w:rPr>
          <w:rFonts w:ascii="仿宋" w:eastAsia="仿宋" w:hAnsi="仿宋" w:hint="eastAsia"/>
          <w:szCs w:val="21"/>
        </w:rPr>
        <w:t>医</w:t>
      </w:r>
      <w:proofErr w:type="gramEnd"/>
      <w:r>
        <w:rPr>
          <w:rFonts w:ascii="仿宋" w:eastAsia="仿宋" w:hAnsi="仿宋" w:hint="eastAsia"/>
          <w:szCs w:val="21"/>
        </w:rPr>
        <w:t>托、推销、捡拾垃圾等闲杂人员并交保安部处理，严禁闲杂人员在院内游逛或过夜；</w:t>
      </w:r>
    </w:p>
    <w:p w:rsidR="00DC20CF" w:rsidRDefault="00DC20CF" w:rsidP="00DC20CF">
      <w:pPr>
        <w:ind w:firstLineChars="200" w:firstLine="420"/>
        <w:rPr>
          <w:rFonts w:ascii="仿宋" w:eastAsia="仿宋" w:hAnsi="仿宋"/>
          <w:szCs w:val="21"/>
        </w:rPr>
      </w:pPr>
      <w:r>
        <w:rPr>
          <w:rFonts w:ascii="仿宋" w:eastAsia="仿宋" w:hAnsi="仿宋" w:hint="eastAsia"/>
          <w:szCs w:val="21"/>
        </w:rPr>
        <w:t>4.4.2.11协助各岗位的工作，了解各岗位的执勤情况，协助维护岗位的秩序；</w:t>
      </w:r>
    </w:p>
    <w:p w:rsidR="00DC20CF" w:rsidRDefault="00DC20CF" w:rsidP="00DC20CF">
      <w:pPr>
        <w:ind w:firstLineChars="200" w:firstLine="420"/>
        <w:rPr>
          <w:rFonts w:ascii="仿宋" w:eastAsia="仿宋" w:hAnsi="仿宋"/>
          <w:szCs w:val="21"/>
        </w:rPr>
      </w:pPr>
      <w:r>
        <w:rPr>
          <w:rFonts w:ascii="仿宋" w:eastAsia="仿宋" w:hAnsi="仿宋" w:hint="eastAsia"/>
          <w:szCs w:val="21"/>
        </w:rPr>
        <w:t>4.4.2.12</w:t>
      </w:r>
      <w:r>
        <w:rPr>
          <w:rFonts w:ascii="仿宋" w:eastAsia="仿宋" w:hAnsi="仿宋" w:hint="eastAsia"/>
          <w:color w:val="FF0000"/>
          <w:szCs w:val="21"/>
        </w:rPr>
        <w:t>负责</w:t>
      </w:r>
      <w:r>
        <w:rPr>
          <w:rFonts w:ascii="仿宋" w:eastAsia="仿宋" w:hAnsi="仿宋" w:hint="eastAsia"/>
          <w:szCs w:val="21"/>
        </w:rPr>
        <w:t>院内分</w:t>
      </w:r>
      <w:proofErr w:type="gramStart"/>
      <w:r>
        <w:rPr>
          <w:rFonts w:ascii="仿宋" w:eastAsia="仿宋" w:hAnsi="仿宋" w:hint="eastAsia"/>
          <w:szCs w:val="21"/>
        </w:rPr>
        <w:t>共区域</w:t>
      </w:r>
      <w:proofErr w:type="gramEnd"/>
      <w:r>
        <w:rPr>
          <w:rFonts w:ascii="仿宋" w:eastAsia="仿宋" w:hAnsi="仿宋" w:hint="eastAsia"/>
          <w:szCs w:val="21"/>
        </w:rPr>
        <w:t>照明灯具的开关，做好节约用电措施；</w:t>
      </w:r>
    </w:p>
    <w:p w:rsidR="00DC20CF" w:rsidRDefault="00DC20CF" w:rsidP="00DC20CF">
      <w:pPr>
        <w:tabs>
          <w:tab w:val="left" w:pos="780"/>
        </w:tabs>
        <w:ind w:firstLineChars="200" w:firstLine="420"/>
        <w:rPr>
          <w:rFonts w:ascii="仿宋" w:eastAsia="仿宋" w:hAnsi="仿宋"/>
          <w:bCs/>
          <w:szCs w:val="21"/>
        </w:rPr>
      </w:pPr>
      <w:r>
        <w:rPr>
          <w:rFonts w:ascii="仿宋" w:eastAsia="仿宋" w:hAnsi="仿宋" w:hint="eastAsia"/>
          <w:bCs/>
          <w:szCs w:val="21"/>
        </w:rPr>
        <w:t>4.4.3守护职责</w:t>
      </w:r>
    </w:p>
    <w:p w:rsidR="00DC20CF" w:rsidRDefault="00DC20CF" w:rsidP="00DC20CF">
      <w:pPr>
        <w:ind w:firstLineChars="200" w:firstLine="420"/>
        <w:rPr>
          <w:rFonts w:ascii="仿宋" w:eastAsia="仿宋" w:hAnsi="仿宋"/>
          <w:szCs w:val="21"/>
        </w:rPr>
      </w:pPr>
      <w:r>
        <w:rPr>
          <w:rFonts w:ascii="仿宋" w:eastAsia="仿宋" w:hAnsi="仿宋" w:hint="eastAsia"/>
          <w:szCs w:val="21"/>
        </w:rPr>
        <w:t>4.4.3.1主要负责重点部位的守护任务；</w:t>
      </w:r>
    </w:p>
    <w:p w:rsidR="00DC20CF" w:rsidRDefault="00DC20CF" w:rsidP="00DC20CF">
      <w:pPr>
        <w:ind w:firstLineChars="200" w:firstLine="420"/>
        <w:rPr>
          <w:rFonts w:ascii="仿宋" w:eastAsia="仿宋" w:hAnsi="仿宋"/>
          <w:szCs w:val="21"/>
        </w:rPr>
      </w:pPr>
      <w:r>
        <w:rPr>
          <w:rFonts w:ascii="仿宋" w:eastAsia="仿宋" w:hAnsi="仿宋" w:hint="eastAsia"/>
          <w:szCs w:val="21"/>
        </w:rPr>
        <w:t>4.4.3.2密切注视守护部位的情况，确保所守护财产的安全；</w:t>
      </w:r>
    </w:p>
    <w:p w:rsidR="00DC20CF" w:rsidRDefault="00DC20CF" w:rsidP="00DC20CF">
      <w:pPr>
        <w:ind w:firstLineChars="200" w:firstLine="420"/>
        <w:rPr>
          <w:rFonts w:ascii="仿宋" w:eastAsia="仿宋" w:hAnsi="仿宋"/>
          <w:szCs w:val="21"/>
        </w:rPr>
      </w:pPr>
      <w:r>
        <w:rPr>
          <w:rFonts w:ascii="仿宋" w:eastAsia="仿宋" w:hAnsi="仿宋" w:hint="eastAsia"/>
          <w:szCs w:val="21"/>
        </w:rPr>
        <w:t>4.4.3.3认真做好防火、防盗、防破坏、防爆炸“四防”工作；</w:t>
      </w:r>
    </w:p>
    <w:p w:rsidR="00DC20CF" w:rsidRDefault="00DC20CF" w:rsidP="00DC20CF">
      <w:pPr>
        <w:ind w:firstLineChars="200" w:firstLine="420"/>
        <w:rPr>
          <w:rFonts w:ascii="仿宋" w:eastAsia="仿宋" w:hAnsi="仿宋"/>
          <w:szCs w:val="21"/>
        </w:rPr>
      </w:pPr>
      <w:r>
        <w:rPr>
          <w:rFonts w:ascii="仿宋" w:eastAsia="仿宋" w:hAnsi="仿宋" w:hint="eastAsia"/>
          <w:szCs w:val="21"/>
        </w:rPr>
        <w:t>4.4.3.4严格遵守交接班制度，严禁擅自离开守护岗位；</w:t>
      </w:r>
    </w:p>
    <w:p w:rsidR="00DC20CF" w:rsidRDefault="00DC20CF" w:rsidP="00DC20CF">
      <w:pPr>
        <w:ind w:firstLineChars="200" w:firstLine="420"/>
        <w:rPr>
          <w:rFonts w:ascii="仿宋" w:eastAsia="仿宋" w:hAnsi="仿宋"/>
          <w:szCs w:val="21"/>
        </w:rPr>
      </w:pPr>
      <w:r>
        <w:rPr>
          <w:rFonts w:ascii="仿宋" w:eastAsia="仿宋" w:hAnsi="仿宋" w:hint="eastAsia"/>
          <w:szCs w:val="21"/>
        </w:rPr>
        <w:t>4.4.3.5禁止无关人员进入守护区域。</w:t>
      </w:r>
    </w:p>
    <w:p w:rsidR="00DC20CF" w:rsidRDefault="00DC20CF" w:rsidP="00DC20CF">
      <w:pPr>
        <w:ind w:firstLineChars="200" w:firstLine="420"/>
        <w:rPr>
          <w:rFonts w:ascii="仿宋" w:eastAsia="仿宋" w:hAnsi="仿宋"/>
          <w:szCs w:val="21"/>
        </w:rPr>
      </w:pPr>
    </w:p>
    <w:p w:rsidR="00DC20CF" w:rsidRDefault="00DC20CF" w:rsidP="00DC20CF">
      <w:pPr>
        <w:ind w:firstLineChars="200" w:firstLine="420"/>
        <w:rPr>
          <w:rFonts w:ascii="仿宋" w:eastAsia="仿宋" w:hAnsi="仿宋"/>
          <w:bCs/>
          <w:szCs w:val="21"/>
        </w:rPr>
      </w:pPr>
      <w:r>
        <w:rPr>
          <w:rFonts w:ascii="仿宋" w:eastAsia="仿宋" w:hAnsi="仿宋" w:hint="eastAsia"/>
          <w:bCs/>
          <w:szCs w:val="21"/>
        </w:rPr>
        <w:t>4.4.4消防安防中心值班员职责</w:t>
      </w:r>
    </w:p>
    <w:p w:rsidR="00DC20CF" w:rsidRDefault="00DC20CF" w:rsidP="00DC20CF">
      <w:pPr>
        <w:ind w:firstLineChars="200" w:firstLine="420"/>
        <w:rPr>
          <w:rFonts w:ascii="仿宋" w:eastAsia="仿宋" w:hAnsi="仿宋"/>
          <w:szCs w:val="21"/>
        </w:rPr>
      </w:pPr>
      <w:r>
        <w:rPr>
          <w:rFonts w:ascii="仿宋" w:eastAsia="仿宋" w:hAnsi="仿宋" w:hint="eastAsia"/>
          <w:szCs w:val="21"/>
        </w:rPr>
        <w:t>4.4.5.1负责对消防、安防设备的监视和运用，做好检查和操作等工作；</w:t>
      </w:r>
    </w:p>
    <w:p w:rsidR="00DC20CF" w:rsidRDefault="00DC20CF" w:rsidP="00DC20CF">
      <w:pPr>
        <w:ind w:firstLineChars="200" w:firstLine="420"/>
        <w:rPr>
          <w:rFonts w:ascii="仿宋" w:eastAsia="仿宋" w:hAnsi="仿宋"/>
          <w:szCs w:val="21"/>
        </w:rPr>
      </w:pPr>
      <w:r>
        <w:rPr>
          <w:rFonts w:ascii="仿宋" w:eastAsia="仿宋" w:hAnsi="仿宋" w:hint="eastAsia"/>
          <w:szCs w:val="21"/>
        </w:rPr>
        <w:t>4.4.5.2熟悉消防、安防系统的基本原理、功能，熟练掌握操作技术，协助技术人员进行修理、维护，不得擅自拆卸、挪用或停用系统设备，保证系统正常运行；</w:t>
      </w:r>
    </w:p>
    <w:p w:rsidR="00DC20CF" w:rsidRDefault="00DC20CF" w:rsidP="00DC20CF">
      <w:pPr>
        <w:ind w:firstLineChars="200" w:firstLine="420"/>
        <w:rPr>
          <w:rFonts w:ascii="仿宋" w:eastAsia="仿宋" w:hAnsi="仿宋"/>
          <w:szCs w:val="21"/>
        </w:rPr>
      </w:pPr>
      <w:r>
        <w:rPr>
          <w:rFonts w:ascii="仿宋" w:eastAsia="仿宋" w:hAnsi="仿宋" w:hint="eastAsia"/>
          <w:szCs w:val="21"/>
        </w:rPr>
        <w:t>4.4.5.3消防、安防控制室接到火警报告后要及时通知保安员和火警现场工作人员到现场进行查看，确认为真火警后，控制室工作人员必须严格按照《中山大学附属肿瘤医院灭火自救预案》要求进行操作；</w:t>
      </w:r>
    </w:p>
    <w:p w:rsidR="00DC20CF" w:rsidRDefault="00DC20CF" w:rsidP="00DC20CF">
      <w:pPr>
        <w:ind w:firstLineChars="200" w:firstLine="420"/>
        <w:rPr>
          <w:rFonts w:ascii="仿宋" w:eastAsia="仿宋" w:hAnsi="仿宋"/>
          <w:szCs w:val="21"/>
        </w:rPr>
      </w:pPr>
      <w:r>
        <w:rPr>
          <w:rFonts w:ascii="仿宋" w:eastAsia="仿宋" w:hAnsi="仿宋" w:hint="eastAsia"/>
          <w:szCs w:val="21"/>
        </w:rPr>
        <w:lastRenderedPageBreak/>
        <w:t>4.4.5.4消防、安防控制室工作人员发现系统设备出现故障时，必须及时通知相关人员或保养公司进行维修；</w:t>
      </w:r>
    </w:p>
    <w:p w:rsidR="00DC20CF" w:rsidRDefault="00DC20CF" w:rsidP="00DC20CF">
      <w:pPr>
        <w:ind w:firstLineChars="200" w:firstLine="420"/>
        <w:rPr>
          <w:rFonts w:ascii="仿宋" w:eastAsia="仿宋" w:hAnsi="仿宋"/>
          <w:szCs w:val="21"/>
        </w:rPr>
      </w:pPr>
      <w:r>
        <w:rPr>
          <w:rFonts w:ascii="仿宋" w:eastAsia="仿宋" w:hAnsi="仿宋" w:hint="eastAsia"/>
          <w:szCs w:val="21"/>
        </w:rPr>
        <w:t>4.4.5.5对消防、安防控制室设备及通讯器材等要进行经常性的检查，做好各系统功能试验，以确保消防、安防各系统运行状况良好；</w:t>
      </w:r>
    </w:p>
    <w:p w:rsidR="00DC20CF" w:rsidRDefault="00DC20CF" w:rsidP="00DC20CF">
      <w:pPr>
        <w:ind w:firstLineChars="200" w:firstLine="420"/>
        <w:rPr>
          <w:rFonts w:ascii="仿宋" w:eastAsia="仿宋" w:hAnsi="仿宋"/>
          <w:szCs w:val="21"/>
        </w:rPr>
      </w:pPr>
      <w:r>
        <w:rPr>
          <w:rFonts w:ascii="仿宋" w:eastAsia="仿宋" w:hAnsi="仿宋" w:hint="eastAsia"/>
          <w:szCs w:val="21"/>
        </w:rPr>
        <w:t>4.4.5.6消防、安防控制室值班人员，要做到人到、心到、眼到，严密监视，及时发现可疑人员和一切违法犯罪活动并立即报告附近的值班保安员；</w:t>
      </w:r>
    </w:p>
    <w:p w:rsidR="00DC20CF" w:rsidRDefault="00DC20CF" w:rsidP="00DC20CF">
      <w:pPr>
        <w:ind w:firstLineChars="200" w:firstLine="420"/>
        <w:rPr>
          <w:rFonts w:ascii="仿宋" w:eastAsia="仿宋" w:hAnsi="仿宋"/>
          <w:szCs w:val="21"/>
        </w:rPr>
      </w:pPr>
      <w:r>
        <w:rPr>
          <w:rFonts w:ascii="仿宋" w:eastAsia="仿宋" w:hAnsi="仿宋" w:hint="eastAsia"/>
          <w:szCs w:val="21"/>
        </w:rPr>
        <w:t>4.4.5.7为了确保治安与消防安全值班人员必须精神饱满，认真负责，</w:t>
      </w:r>
      <w:proofErr w:type="gramStart"/>
      <w:r>
        <w:rPr>
          <w:rFonts w:ascii="仿宋" w:eastAsia="仿宋" w:hAnsi="仿宋" w:hint="eastAsia"/>
          <w:szCs w:val="21"/>
        </w:rPr>
        <w:t>不</w:t>
      </w:r>
      <w:proofErr w:type="gramEnd"/>
      <w:r>
        <w:rPr>
          <w:rFonts w:ascii="仿宋" w:eastAsia="仿宋" w:hAnsi="仿宋" w:hint="eastAsia"/>
          <w:szCs w:val="21"/>
        </w:rPr>
        <w:t>的擅离岗位，玩忽职守；</w:t>
      </w:r>
    </w:p>
    <w:p w:rsidR="00DC20CF" w:rsidRDefault="00DC20CF" w:rsidP="00DC20CF">
      <w:pPr>
        <w:ind w:firstLineChars="200" w:firstLine="420"/>
        <w:rPr>
          <w:rFonts w:ascii="仿宋" w:eastAsia="仿宋" w:hAnsi="仿宋"/>
          <w:szCs w:val="21"/>
        </w:rPr>
      </w:pPr>
      <w:r>
        <w:rPr>
          <w:rFonts w:ascii="仿宋" w:eastAsia="仿宋" w:hAnsi="仿宋" w:hint="eastAsia"/>
          <w:szCs w:val="21"/>
        </w:rPr>
        <w:t>4.4.5.8除正常工作需要之外，值班人员不准随意拨弄安防监控和消防报警系统；</w:t>
      </w:r>
    </w:p>
    <w:p w:rsidR="00DC20CF" w:rsidRDefault="00DC20CF" w:rsidP="00DC20CF">
      <w:pPr>
        <w:ind w:firstLineChars="200" w:firstLine="420"/>
        <w:rPr>
          <w:rFonts w:ascii="仿宋" w:eastAsia="仿宋" w:hAnsi="仿宋"/>
          <w:szCs w:val="21"/>
        </w:rPr>
      </w:pPr>
      <w:r>
        <w:rPr>
          <w:rFonts w:ascii="仿宋" w:eastAsia="仿宋" w:hAnsi="仿宋" w:hint="eastAsia"/>
          <w:szCs w:val="21"/>
        </w:rPr>
        <w:t>4.4.5.9除甲方中心领导、保卫科领导和保安部领导检查工作外，无关人员严禁进入监控室。维修人员进入监控室必须报告甲方保卫科；维修人员必须在本中心设备管理人员陪同下方可进入；</w:t>
      </w:r>
    </w:p>
    <w:p w:rsidR="00DC20CF" w:rsidRDefault="00DC20CF" w:rsidP="00DC20CF">
      <w:pPr>
        <w:ind w:firstLineChars="200" w:firstLine="420"/>
        <w:rPr>
          <w:rFonts w:ascii="仿宋" w:eastAsia="仿宋" w:hAnsi="仿宋"/>
          <w:szCs w:val="21"/>
        </w:rPr>
      </w:pPr>
      <w:r>
        <w:rPr>
          <w:rFonts w:ascii="仿宋" w:eastAsia="仿宋" w:hAnsi="仿宋" w:hint="eastAsia"/>
          <w:szCs w:val="21"/>
        </w:rPr>
        <w:t>4.4.5.10消防、安防控制室24小时保障有两名以上持证人员值班（详见岗位分布表）；</w:t>
      </w:r>
    </w:p>
    <w:p w:rsidR="00DC20CF" w:rsidRDefault="00DC20CF" w:rsidP="00DC20CF">
      <w:pPr>
        <w:ind w:firstLineChars="200" w:firstLine="420"/>
        <w:rPr>
          <w:rFonts w:ascii="仿宋" w:eastAsia="仿宋" w:hAnsi="仿宋"/>
          <w:szCs w:val="21"/>
        </w:rPr>
      </w:pPr>
      <w:r>
        <w:rPr>
          <w:rFonts w:ascii="仿宋" w:eastAsia="仿宋" w:hAnsi="仿宋" w:hint="eastAsia"/>
          <w:szCs w:val="21"/>
        </w:rPr>
        <w:t>4.4.5.11未经主管部门的许可，不准向无关人员提供本系统的任何情况；</w:t>
      </w:r>
    </w:p>
    <w:p w:rsidR="00DC20CF" w:rsidRDefault="00DC20CF" w:rsidP="00DC20CF">
      <w:pPr>
        <w:ind w:firstLineChars="200" w:firstLine="420"/>
        <w:rPr>
          <w:rFonts w:ascii="仿宋" w:eastAsia="仿宋" w:hAnsi="仿宋"/>
          <w:szCs w:val="21"/>
        </w:rPr>
      </w:pPr>
      <w:r>
        <w:rPr>
          <w:rFonts w:ascii="仿宋" w:eastAsia="仿宋" w:hAnsi="仿宋" w:hint="eastAsia"/>
          <w:szCs w:val="21"/>
        </w:rPr>
        <w:t>4.4.5.12严格执行交接班制度，值班人员交接班时应详细清楚，准确无误，同时应做好工作记录和交接班登记。</w:t>
      </w:r>
    </w:p>
    <w:p w:rsidR="00DC20CF" w:rsidRDefault="00DC20CF" w:rsidP="00DC20CF">
      <w:pPr>
        <w:ind w:firstLineChars="200" w:firstLine="420"/>
        <w:rPr>
          <w:rFonts w:ascii="仿宋" w:eastAsia="仿宋" w:hAnsi="仿宋"/>
          <w:szCs w:val="21"/>
        </w:rPr>
      </w:pPr>
      <w:r>
        <w:rPr>
          <w:rFonts w:ascii="仿宋" w:eastAsia="仿宋" w:hAnsi="仿宋" w:hint="eastAsia"/>
          <w:szCs w:val="21"/>
        </w:rPr>
        <w:t>4.5保安人数的计算原则，双方根据核定的岗位及工作时间确定</w:t>
      </w:r>
    </w:p>
    <w:p w:rsidR="00DC20CF" w:rsidRDefault="00DC20CF" w:rsidP="00DC20CF">
      <w:pPr>
        <w:ind w:firstLineChars="200" w:firstLine="420"/>
        <w:rPr>
          <w:rFonts w:ascii="仿宋" w:eastAsia="仿宋" w:hAnsi="仿宋"/>
          <w:szCs w:val="21"/>
        </w:rPr>
      </w:pPr>
      <w:r>
        <w:rPr>
          <w:rFonts w:ascii="仿宋" w:eastAsia="仿宋" w:hAnsi="仿宋" w:hint="eastAsia"/>
          <w:szCs w:val="21"/>
        </w:rPr>
        <w:t>4.5.1按劳动法，每人每星期工作40小时；</w:t>
      </w:r>
    </w:p>
    <w:p w:rsidR="00DC20CF" w:rsidRDefault="00DC20CF" w:rsidP="00DC20CF">
      <w:pPr>
        <w:ind w:firstLineChars="200" w:firstLine="420"/>
        <w:rPr>
          <w:rFonts w:ascii="仿宋" w:eastAsia="仿宋" w:hAnsi="仿宋"/>
          <w:szCs w:val="21"/>
        </w:rPr>
      </w:pPr>
      <w:r>
        <w:rPr>
          <w:rFonts w:ascii="仿宋" w:eastAsia="仿宋" w:hAnsi="仿宋" w:hint="eastAsia"/>
          <w:szCs w:val="21"/>
        </w:rPr>
        <w:t>4.5.2每月按30天计算，每月有30/7个星期；</w:t>
      </w:r>
    </w:p>
    <w:p w:rsidR="00DC20CF" w:rsidRDefault="00DC20CF" w:rsidP="00DC20CF">
      <w:pPr>
        <w:ind w:firstLineChars="200" w:firstLine="420"/>
        <w:rPr>
          <w:rFonts w:ascii="仿宋" w:eastAsia="仿宋" w:hAnsi="仿宋"/>
          <w:szCs w:val="21"/>
        </w:rPr>
      </w:pPr>
      <w:r>
        <w:rPr>
          <w:rFonts w:ascii="仿宋" w:eastAsia="仿宋" w:hAnsi="仿宋" w:hint="eastAsia"/>
          <w:szCs w:val="21"/>
        </w:rPr>
        <w:t>4.5.3每人每月的工作小时数为：40×30/7；</w:t>
      </w:r>
    </w:p>
    <w:p w:rsidR="00DC20CF" w:rsidRDefault="00DC20CF" w:rsidP="00DC20CF">
      <w:pPr>
        <w:ind w:firstLineChars="200" w:firstLine="420"/>
        <w:rPr>
          <w:rFonts w:ascii="仿宋" w:eastAsia="仿宋" w:hAnsi="仿宋"/>
          <w:color w:val="FF0000"/>
          <w:szCs w:val="21"/>
        </w:rPr>
      </w:pPr>
      <w:r>
        <w:rPr>
          <w:rFonts w:ascii="仿宋" w:eastAsia="仿宋" w:hAnsi="仿宋" w:hint="eastAsia"/>
          <w:szCs w:val="21"/>
        </w:rPr>
        <w:t>按上述计算原则</w:t>
      </w:r>
      <w:r>
        <w:rPr>
          <w:rFonts w:ascii="仿宋" w:eastAsia="仿宋" w:hAnsi="仿宋" w:hint="eastAsia"/>
          <w:color w:val="FF0000"/>
          <w:szCs w:val="21"/>
        </w:rPr>
        <w:t>，</w:t>
      </w:r>
      <w:proofErr w:type="gramStart"/>
      <w:r>
        <w:rPr>
          <w:rFonts w:ascii="仿宋" w:eastAsia="仿宋" w:hAnsi="仿宋" w:hint="eastAsia"/>
          <w:color w:val="FF0000"/>
          <w:szCs w:val="21"/>
        </w:rPr>
        <w:t>越秀院区</w:t>
      </w:r>
      <w:proofErr w:type="gramEnd"/>
      <w:r>
        <w:rPr>
          <w:rFonts w:ascii="仿宋" w:eastAsia="仿宋" w:hAnsi="仿宋" w:hint="eastAsia"/>
          <w:color w:val="FF0000"/>
          <w:szCs w:val="21"/>
        </w:rPr>
        <w:t>保安人员129.1</w:t>
      </w:r>
      <w:r>
        <w:rPr>
          <w:rFonts w:ascii="仿宋" w:eastAsia="仿宋" w:hAnsi="仿宋"/>
          <w:color w:val="FF0000"/>
          <w:szCs w:val="21"/>
        </w:rPr>
        <w:t>人，消防值班10人，特勤队员10人，另设项目队长1人，副队长2人，医院按</w:t>
      </w:r>
      <w:r>
        <w:rPr>
          <w:rFonts w:ascii="仿宋" w:eastAsia="仿宋" w:hAnsi="仿宋" w:hint="eastAsia"/>
          <w:color w:val="FF0000"/>
          <w:szCs w:val="21"/>
        </w:rPr>
        <w:t>129.1</w:t>
      </w:r>
      <w:r>
        <w:rPr>
          <w:rFonts w:ascii="仿宋" w:eastAsia="仿宋" w:hAnsi="仿宋"/>
          <w:color w:val="FF0000"/>
          <w:szCs w:val="21"/>
        </w:rPr>
        <w:t>人核定人数</w:t>
      </w:r>
      <w:r>
        <w:rPr>
          <w:rFonts w:ascii="仿宋" w:eastAsia="仿宋" w:hAnsi="仿宋" w:hint="eastAsia"/>
          <w:color w:val="FF0000"/>
          <w:szCs w:val="21"/>
        </w:rPr>
        <w:t>，黄埔院区保安</w:t>
      </w:r>
      <w:r>
        <w:rPr>
          <w:rFonts w:ascii="仿宋" w:eastAsia="仿宋" w:hAnsi="仿宋"/>
          <w:color w:val="FF0000"/>
          <w:szCs w:val="21"/>
        </w:rPr>
        <w:t>人员</w:t>
      </w:r>
      <w:r>
        <w:rPr>
          <w:rFonts w:ascii="仿宋" w:eastAsia="仿宋" w:hAnsi="仿宋" w:hint="eastAsia"/>
          <w:color w:val="FF0000"/>
          <w:szCs w:val="21"/>
        </w:rPr>
        <w:t>90</w:t>
      </w:r>
      <w:r>
        <w:rPr>
          <w:rFonts w:ascii="仿宋" w:eastAsia="仿宋" w:hAnsi="仿宋"/>
          <w:color w:val="FF0000"/>
          <w:szCs w:val="21"/>
        </w:rPr>
        <w:t>.</w:t>
      </w:r>
      <w:r>
        <w:rPr>
          <w:rFonts w:ascii="仿宋" w:eastAsia="仿宋" w:hAnsi="仿宋" w:hint="eastAsia"/>
          <w:color w:val="FF0000"/>
          <w:szCs w:val="21"/>
        </w:rPr>
        <w:t>3人</w:t>
      </w:r>
      <w:r>
        <w:rPr>
          <w:rFonts w:ascii="仿宋" w:eastAsia="仿宋" w:hAnsi="仿宋"/>
          <w:color w:val="FF0000"/>
          <w:szCs w:val="21"/>
        </w:rPr>
        <w:t>，</w:t>
      </w:r>
      <w:r>
        <w:rPr>
          <w:rFonts w:ascii="仿宋" w:eastAsia="仿宋" w:hAnsi="仿宋" w:hint="eastAsia"/>
          <w:color w:val="FF0000"/>
          <w:szCs w:val="21"/>
        </w:rPr>
        <w:t>消防</w:t>
      </w:r>
      <w:r>
        <w:rPr>
          <w:rFonts w:ascii="仿宋" w:eastAsia="仿宋" w:hAnsi="仿宋"/>
          <w:color w:val="FF0000"/>
          <w:szCs w:val="21"/>
        </w:rPr>
        <w:t>值班</w:t>
      </w:r>
      <w:r>
        <w:rPr>
          <w:rFonts w:ascii="仿宋" w:eastAsia="仿宋" w:hAnsi="仿宋" w:hint="eastAsia"/>
          <w:color w:val="FF0000"/>
          <w:szCs w:val="21"/>
        </w:rPr>
        <w:t>10人</w:t>
      </w:r>
      <w:r>
        <w:rPr>
          <w:rFonts w:ascii="仿宋" w:eastAsia="仿宋" w:hAnsi="仿宋"/>
          <w:color w:val="FF0000"/>
          <w:szCs w:val="21"/>
        </w:rPr>
        <w:t>，特勤</w:t>
      </w:r>
      <w:r>
        <w:rPr>
          <w:rFonts w:ascii="仿宋" w:eastAsia="仿宋" w:hAnsi="仿宋" w:hint="eastAsia"/>
          <w:color w:val="FF0000"/>
          <w:szCs w:val="21"/>
        </w:rPr>
        <w:t>10人</w:t>
      </w:r>
      <w:r>
        <w:rPr>
          <w:rFonts w:ascii="仿宋" w:eastAsia="仿宋" w:hAnsi="仿宋"/>
          <w:color w:val="FF0000"/>
          <w:szCs w:val="21"/>
        </w:rPr>
        <w:t>，设项目队长</w:t>
      </w:r>
      <w:r>
        <w:rPr>
          <w:rFonts w:ascii="仿宋" w:eastAsia="仿宋" w:hAnsi="仿宋" w:hint="eastAsia"/>
          <w:color w:val="FF0000"/>
          <w:szCs w:val="21"/>
        </w:rPr>
        <w:t>1人</w:t>
      </w:r>
      <w:r>
        <w:rPr>
          <w:rFonts w:ascii="仿宋" w:eastAsia="仿宋" w:hAnsi="仿宋"/>
          <w:color w:val="FF0000"/>
          <w:szCs w:val="21"/>
        </w:rPr>
        <w:t>，副队长</w:t>
      </w:r>
      <w:r>
        <w:rPr>
          <w:rFonts w:ascii="仿宋" w:eastAsia="仿宋" w:hAnsi="仿宋" w:hint="eastAsia"/>
          <w:color w:val="FF0000"/>
          <w:szCs w:val="21"/>
        </w:rPr>
        <w:t>2人</w:t>
      </w:r>
      <w:r>
        <w:rPr>
          <w:rFonts w:ascii="仿宋" w:eastAsia="仿宋" w:hAnsi="仿宋"/>
          <w:color w:val="FF0000"/>
          <w:szCs w:val="21"/>
        </w:rPr>
        <w:t>，</w:t>
      </w:r>
      <w:r>
        <w:rPr>
          <w:rFonts w:ascii="仿宋" w:eastAsia="仿宋" w:hAnsi="仿宋" w:hint="eastAsia"/>
          <w:color w:val="FF0000"/>
          <w:szCs w:val="21"/>
        </w:rPr>
        <w:t>医院</w:t>
      </w:r>
      <w:r>
        <w:rPr>
          <w:rFonts w:ascii="仿宋" w:eastAsia="仿宋" w:hAnsi="仿宋"/>
          <w:color w:val="FF0000"/>
          <w:szCs w:val="21"/>
        </w:rPr>
        <w:t>按</w:t>
      </w:r>
      <w:r>
        <w:rPr>
          <w:rFonts w:ascii="仿宋" w:eastAsia="仿宋" w:hAnsi="仿宋" w:hint="eastAsia"/>
          <w:color w:val="FF0000"/>
          <w:szCs w:val="21"/>
        </w:rPr>
        <w:t>90.3人</w:t>
      </w:r>
      <w:r>
        <w:rPr>
          <w:rFonts w:ascii="仿宋" w:eastAsia="仿宋" w:hAnsi="仿宋"/>
          <w:color w:val="FF0000"/>
          <w:szCs w:val="21"/>
        </w:rPr>
        <w:t>核定人数。</w:t>
      </w:r>
      <w:r>
        <w:rPr>
          <w:rFonts w:ascii="仿宋" w:eastAsia="仿宋" w:hAnsi="仿宋" w:hint="eastAsia"/>
          <w:color w:val="FF0000"/>
          <w:szCs w:val="21"/>
        </w:rPr>
        <w:t>若中标人未能按上述核定人数配置人员，须在确保任务完成的前提下，由在岗保安人员顶岗完成工作，中标人须将空岗的服务费用如数计算给顶岗的保安人员作为加班工资，甲方有权进行监督，并不再额外支付加班费用。为保证服务质量，采购人要求</w:t>
      </w:r>
      <w:proofErr w:type="gramStart"/>
      <w:r>
        <w:rPr>
          <w:rFonts w:ascii="仿宋" w:eastAsia="仿宋" w:hAnsi="仿宋" w:hint="eastAsia"/>
          <w:color w:val="FF0000"/>
          <w:szCs w:val="21"/>
        </w:rPr>
        <w:t>越秀院区</w:t>
      </w:r>
      <w:proofErr w:type="gramEnd"/>
      <w:r>
        <w:rPr>
          <w:rFonts w:ascii="仿宋" w:eastAsia="仿宋" w:hAnsi="仿宋" w:hint="eastAsia"/>
          <w:color w:val="FF0000"/>
          <w:szCs w:val="21"/>
        </w:rPr>
        <w:t>在岗人员≥103.28</w:t>
      </w:r>
      <w:r>
        <w:rPr>
          <w:rFonts w:ascii="仿宋" w:eastAsia="仿宋" w:hAnsi="仿宋"/>
          <w:color w:val="FF0000"/>
          <w:szCs w:val="21"/>
        </w:rPr>
        <w:t>人。</w:t>
      </w:r>
      <w:r>
        <w:rPr>
          <w:rFonts w:ascii="仿宋" w:eastAsia="仿宋" w:hAnsi="仿宋" w:hint="eastAsia"/>
          <w:color w:val="FF0000"/>
          <w:szCs w:val="21"/>
        </w:rPr>
        <w:t>（即总人数129.1</w:t>
      </w:r>
      <w:r>
        <w:rPr>
          <w:rFonts w:ascii="仿宋" w:eastAsia="仿宋" w:hAnsi="仿宋"/>
          <w:color w:val="FF0000"/>
          <w:szCs w:val="21"/>
        </w:rPr>
        <w:t>人的80%）</w:t>
      </w:r>
      <w:r>
        <w:rPr>
          <w:rFonts w:ascii="仿宋" w:eastAsia="仿宋" w:hAnsi="仿宋" w:hint="eastAsia"/>
          <w:color w:val="FF0000"/>
          <w:szCs w:val="21"/>
        </w:rPr>
        <w:t>，采购人要求黄埔院区在岗人员≥72.24</w:t>
      </w:r>
      <w:r>
        <w:rPr>
          <w:rFonts w:ascii="仿宋" w:eastAsia="仿宋" w:hAnsi="仿宋"/>
          <w:color w:val="FF0000"/>
          <w:szCs w:val="21"/>
        </w:rPr>
        <w:t>人。</w:t>
      </w:r>
      <w:r>
        <w:rPr>
          <w:rFonts w:ascii="仿宋" w:eastAsia="仿宋" w:hAnsi="仿宋" w:hint="eastAsia"/>
          <w:color w:val="FF0000"/>
          <w:szCs w:val="21"/>
        </w:rPr>
        <w:t>（即总人数90.3</w:t>
      </w:r>
      <w:r>
        <w:rPr>
          <w:rFonts w:ascii="仿宋" w:eastAsia="仿宋" w:hAnsi="仿宋"/>
          <w:color w:val="FF0000"/>
          <w:szCs w:val="21"/>
        </w:rPr>
        <w:t>人的80%）。若实际在岗人数低于</w:t>
      </w:r>
      <w:proofErr w:type="gramStart"/>
      <w:r>
        <w:rPr>
          <w:rFonts w:ascii="仿宋" w:eastAsia="仿宋" w:hAnsi="仿宋" w:hint="eastAsia"/>
          <w:color w:val="FF0000"/>
          <w:szCs w:val="21"/>
        </w:rPr>
        <w:t>越秀院区</w:t>
      </w:r>
      <w:proofErr w:type="gramEnd"/>
      <w:r>
        <w:rPr>
          <w:rFonts w:ascii="仿宋" w:eastAsia="仿宋" w:hAnsi="仿宋" w:hint="eastAsia"/>
          <w:color w:val="FF0000"/>
          <w:szCs w:val="21"/>
        </w:rPr>
        <w:t>103.28</w:t>
      </w:r>
      <w:r>
        <w:rPr>
          <w:rFonts w:ascii="仿宋" w:eastAsia="仿宋" w:hAnsi="仿宋"/>
          <w:color w:val="FF0000"/>
          <w:szCs w:val="21"/>
        </w:rPr>
        <w:t>人</w:t>
      </w:r>
      <w:r>
        <w:rPr>
          <w:rFonts w:ascii="仿宋" w:eastAsia="仿宋" w:hAnsi="仿宋" w:hint="eastAsia"/>
          <w:color w:val="FF0000"/>
          <w:szCs w:val="21"/>
        </w:rPr>
        <w:t>、黄埔院区72.24人</w:t>
      </w:r>
      <w:r>
        <w:rPr>
          <w:rFonts w:ascii="仿宋" w:eastAsia="仿宋" w:hAnsi="仿宋"/>
          <w:color w:val="FF0000"/>
          <w:szCs w:val="21"/>
        </w:rPr>
        <w:t>时，</w:t>
      </w:r>
      <w:r>
        <w:rPr>
          <w:rStyle w:val="15"/>
          <w:rFonts w:ascii="仿宋" w:eastAsia="仿宋" w:hAnsi="仿宋" w:hint="eastAsia"/>
          <w:color w:val="FF0000"/>
          <w:szCs w:val="21"/>
        </w:rPr>
        <w:t>甲方按</w:t>
      </w:r>
      <w:r>
        <w:rPr>
          <w:rStyle w:val="15"/>
          <w:rFonts w:ascii="仿宋" w:eastAsia="仿宋" w:hAnsi="仿宋"/>
          <w:color w:val="FF0000"/>
          <w:szCs w:val="21"/>
        </w:rPr>
        <w:t>226.65元/人/月扣减管理费利润进行处罚，</w:t>
      </w:r>
      <w:r>
        <w:rPr>
          <w:rFonts w:ascii="仿宋" w:eastAsia="仿宋" w:hAnsi="仿宋" w:hint="eastAsia"/>
          <w:color w:val="FF0000"/>
          <w:szCs w:val="21"/>
        </w:rPr>
        <w:t>并参照合同附件</w:t>
      </w:r>
      <w:r>
        <w:rPr>
          <w:rFonts w:ascii="仿宋" w:eastAsia="仿宋" w:hAnsi="仿宋"/>
          <w:color w:val="FF0000"/>
          <w:szCs w:val="21"/>
        </w:rPr>
        <w:t>2《中山大学附属肿瘤医院保安服务质量考核表》中的相关条款进行扣分。</w:t>
      </w:r>
    </w:p>
    <w:p w:rsidR="00DC20CF" w:rsidRDefault="00DC20CF" w:rsidP="00DC20CF">
      <w:pPr>
        <w:ind w:firstLineChars="200" w:firstLine="420"/>
        <w:rPr>
          <w:rFonts w:ascii="仿宋" w:eastAsia="仿宋" w:hAnsi="仿宋"/>
          <w:szCs w:val="21"/>
        </w:rPr>
      </w:pPr>
      <w:r>
        <w:rPr>
          <w:rFonts w:ascii="仿宋" w:eastAsia="仿宋" w:hAnsi="仿宋" w:hint="eastAsia"/>
          <w:szCs w:val="21"/>
        </w:rPr>
        <w:t>4.6服务费的支付：费用及支付方式在合同中约定。</w:t>
      </w:r>
    </w:p>
    <w:p w:rsidR="00DC20CF" w:rsidRDefault="00DC20CF" w:rsidP="00DC20CF">
      <w:pPr>
        <w:ind w:firstLineChars="200" w:firstLine="420"/>
        <w:rPr>
          <w:rFonts w:ascii="仿宋" w:eastAsia="仿宋" w:hAnsi="仿宋"/>
          <w:szCs w:val="21"/>
        </w:rPr>
      </w:pPr>
    </w:p>
    <w:p w:rsidR="00DC20CF" w:rsidRDefault="00DC20CF" w:rsidP="00DC20CF">
      <w:pPr>
        <w:ind w:firstLineChars="200" w:firstLine="422"/>
        <w:rPr>
          <w:rFonts w:ascii="仿宋" w:eastAsia="仿宋" w:hAnsi="仿宋"/>
          <w:b/>
          <w:szCs w:val="21"/>
        </w:rPr>
      </w:pPr>
      <w:r>
        <w:rPr>
          <w:rFonts w:ascii="仿宋" w:eastAsia="仿宋" w:hAnsi="仿宋" w:hint="eastAsia"/>
          <w:b/>
          <w:szCs w:val="21"/>
        </w:rPr>
        <w:t>5、服务要求</w:t>
      </w:r>
    </w:p>
    <w:p w:rsidR="00DC20CF" w:rsidRDefault="00DC20CF" w:rsidP="00DC20CF">
      <w:pPr>
        <w:ind w:firstLineChars="200" w:firstLine="420"/>
        <w:rPr>
          <w:rFonts w:ascii="仿宋" w:eastAsia="仿宋" w:hAnsi="仿宋"/>
          <w:szCs w:val="21"/>
        </w:rPr>
      </w:pPr>
      <w:r>
        <w:rPr>
          <w:rFonts w:ascii="仿宋" w:eastAsia="仿宋" w:hAnsi="仿宋" w:hint="eastAsia"/>
          <w:szCs w:val="21"/>
        </w:rPr>
        <w:t>5.1乙方须设立24小时支援与服务电话，及时提供服务和处理有关事宜，保证本</w:t>
      </w:r>
      <w:proofErr w:type="gramStart"/>
      <w:r>
        <w:rPr>
          <w:rFonts w:ascii="仿宋" w:eastAsia="仿宋" w:hAnsi="仿宋" w:hint="eastAsia"/>
          <w:szCs w:val="21"/>
        </w:rPr>
        <w:t>派驻点遇紧急</w:t>
      </w:r>
      <w:proofErr w:type="gramEnd"/>
      <w:r>
        <w:rPr>
          <w:rFonts w:ascii="仿宋" w:eastAsia="仿宋" w:hAnsi="仿宋" w:hint="eastAsia"/>
          <w:szCs w:val="21"/>
        </w:rPr>
        <w:t>情况需保安支援时， 100%满足要求；</w:t>
      </w:r>
    </w:p>
    <w:p w:rsidR="00DC20CF" w:rsidRDefault="00DC20CF" w:rsidP="00DC20CF">
      <w:pPr>
        <w:ind w:firstLineChars="200" w:firstLine="420"/>
        <w:rPr>
          <w:rFonts w:ascii="仿宋" w:eastAsia="仿宋" w:hAnsi="仿宋"/>
          <w:szCs w:val="21"/>
        </w:rPr>
      </w:pPr>
      <w:r>
        <w:rPr>
          <w:rFonts w:ascii="仿宋" w:eastAsia="仿宋" w:hAnsi="仿宋" w:hint="eastAsia"/>
          <w:szCs w:val="21"/>
        </w:rPr>
        <w:t>5.2甲方对岗位设置和管理具有直接指挥权和决定权，遇到突发事件或紧急情况乙方派驻的人员必须服从保卫科统一调度，保卫科对乙方的服务质量进行监督和考评。</w:t>
      </w:r>
    </w:p>
    <w:p w:rsidR="00DC20CF" w:rsidRDefault="00DC20CF" w:rsidP="00DC20CF">
      <w:pPr>
        <w:ind w:firstLineChars="200" w:firstLine="420"/>
        <w:rPr>
          <w:rFonts w:ascii="仿宋" w:eastAsia="仿宋" w:hAnsi="仿宋"/>
          <w:szCs w:val="21"/>
        </w:rPr>
      </w:pPr>
      <w:r>
        <w:rPr>
          <w:rFonts w:ascii="仿宋" w:eastAsia="仿宋" w:hAnsi="仿宋" w:hint="eastAsia"/>
          <w:szCs w:val="21"/>
        </w:rPr>
        <w:t>5.3乙方对所新招聘的保安员要严格政审，保证所录用的保安员没有违法犯罪记录，热爱保安事业，健康状况良好、无精神病史、男性、学历初中及以上、口齿清楚、表达流利、净</w:t>
      </w:r>
      <w:r>
        <w:rPr>
          <w:rFonts w:ascii="仿宋" w:eastAsia="仿宋" w:hAnsi="仿宋" w:hint="eastAsia"/>
          <w:color w:val="FF0000"/>
          <w:szCs w:val="21"/>
        </w:rPr>
        <w:t>高165cm以上、体能测试五公里30分钟以内完成、五官端正，身材均匀、年龄18至40岁，退役军人（不受学历限制）和警察学校毕业生应优先录用（原保安人员除外），同时将录用情况书面提供给甲方（特需岗位女性保安条件双方商定）。</w:t>
      </w:r>
    </w:p>
    <w:p w:rsidR="00DC20CF" w:rsidRDefault="00DC20CF" w:rsidP="00DC20CF">
      <w:pPr>
        <w:ind w:firstLineChars="200" w:firstLine="420"/>
        <w:rPr>
          <w:rFonts w:ascii="仿宋" w:eastAsia="仿宋" w:hAnsi="仿宋"/>
          <w:szCs w:val="21"/>
        </w:rPr>
      </w:pPr>
      <w:r>
        <w:rPr>
          <w:rFonts w:ascii="仿宋" w:eastAsia="仿宋" w:hAnsi="仿宋" w:hint="eastAsia"/>
          <w:szCs w:val="21"/>
        </w:rPr>
        <w:t>5.4乙方保安员应遵纪守法，认真履行岗位职责，文明执勤。按岗位要求统一着装，注意仪表仪容，使用文明礼貌用语，说普通话，能听懂粤语。</w:t>
      </w:r>
    </w:p>
    <w:p w:rsidR="00DC20CF" w:rsidRDefault="00DC20CF" w:rsidP="00DC20CF">
      <w:pPr>
        <w:ind w:firstLineChars="200" w:firstLine="420"/>
        <w:rPr>
          <w:rFonts w:ascii="仿宋" w:eastAsia="仿宋" w:hAnsi="仿宋"/>
          <w:szCs w:val="21"/>
        </w:rPr>
      </w:pPr>
      <w:r>
        <w:rPr>
          <w:rFonts w:ascii="仿宋" w:eastAsia="仿宋" w:hAnsi="仿宋" w:hint="eastAsia"/>
          <w:szCs w:val="21"/>
        </w:rPr>
        <w:lastRenderedPageBreak/>
        <w:t>5.5乙方须根据《广东省保安服务管理条例实施细则》实施管理，并按要求自备制服、对讲机、电筒及各类值班登记本等用具用品。</w:t>
      </w:r>
    </w:p>
    <w:p w:rsidR="00DC20CF" w:rsidRDefault="00DC20CF" w:rsidP="00DC20CF">
      <w:pPr>
        <w:ind w:firstLineChars="200" w:firstLine="420"/>
        <w:rPr>
          <w:rFonts w:ascii="仿宋" w:eastAsia="仿宋" w:hAnsi="仿宋"/>
          <w:szCs w:val="21"/>
        </w:rPr>
      </w:pPr>
      <w:r>
        <w:rPr>
          <w:rFonts w:ascii="仿宋" w:eastAsia="仿宋" w:hAnsi="仿宋" w:hint="eastAsia"/>
          <w:szCs w:val="21"/>
        </w:rPr>
        <w:t>5.6乙方对其人员实行准军事化管理。因管理不善，保安员内部所发生的一切问题，全部责任由乙方承担。同时，保安人员在执行任务中受到人身伤害，由乙方负全责；本项目经理和保安员参加相关业务培训所发生的费用由乙方负责。</w:t>
      </w:r>
    </w:p>
    <w:p w:rsidR="00DC20CF" w:rsidRDefault="00DC20CF" w:rsidP="00DC20CF">
      <w:pPr>
        <w:ind w:firstLineChars="200" w:firstLine="420"/>
        <w:rPr>
          <w:rFonts w:ascii="仿宋" w:eastAsia="仿宋" w:hAnsi="仿宋"/>
          <w:szCs w:val="21"/>
        </w:rPr>
      </w:pPr>
      <w:r>
        <w:rPr>
          <w:rFonts w:ascii="仿宋" w:eastAsia="仿宋" w:hAnsi="仿宋" w:hint="eastAsia"/>
          <w:szCs w:val="21"/>
        </w:rPr>
        <w:t>5.7乙方应保证保安管理服务调查的满意度达到90%（含90％）以上。</w:t>
      </w:r>
    </w:p>
    <w:p w:rsidR="00DC20CF" w:rsidRDefault="00DC20CF" w:rsidP="00DC20CF">
      <w:pPr>
        <w:ind w:firstLineChars="200" w:firstLine="420"/>
        <w:rPr>
          <w:rFonts w:ascii="仿宋" w:eastAsia="仿宋" w:hAnsi="仿宋"/>
          <w:szCs w:val="21"/>
        </w:rPr>
      </w:pPr>
      <w:r>
        <w:rPr>
          <w:rFonts w:ascii="仿宋" w:eastAsia="仿宋" w:hAnsi="仿宋" w:hint="eastAsia"/>
          <w:szCs w:val="21"/>
        </w:rPr>
        <w:t>5.8甲方确定值勤岗位及要求后，由乙方根据甲方提供的岗位职责进行完善，报甲方保卫</w:t>
      </w:r>
      <w:proofErr w:type="gramStart"/>
      <w:r>
        <w:rPr>
          <w:rFonts w:ascii="仿宋" w:eastAsia="仿宋" w:hAnsi="仿宋" w:hint="eastAsia"/>
          <w:szCs w:val="21"/>
        </w:rPr>
        <w:t>科批准</w:t>
      </w:r>
      <w:proofErr w:type="gramEnd"/>
      <w:r>
        <w:rPr>
          <w:rFonts w:ascii="仿宋" w:eastAsia="仿宋" w:hAnsi="仿宋" w:hint="eastAsia"/>
          <w:szCs w:val="21"/>
        </w:rPr>
        <w:t>后组织实施。乙方全天候24小时对甲方各区域进行治安巡查、消防监控及参与突发事件的处理（主要为甲方范围内火灾的发现、报警、初起火灾的救援、治安突发、群体性、自然灾害等事件）。</w:t>
      </w:r>
    </w:p>
    <w:p w:rsidR="00DC20CF" w:rsidRDefault="00DC20CF" w:rsidP="00DC20CF">
      <w:pPr>
        <w:ind w:firstLineChars="200" w:firstLine="420"/>
        <w:rPr>
          <w:rFonts w:ascii="仿宋" w:eastAsia="仿宋" w:hAnsi="仿宋"/>
          <w:szCs w:val="21"/>
        </w:rPr>
      </w:pPr>
      <w:r>
        <w:rPr>
          <w:rFonts w:ascii="仿宋" w:eastAsia="仿宋" w:hAnsi="仿宋" w:hint="eastAsia"/>
          <w:szCs w:val="21"/>
        </w:rPr>
        <w:t>5.9维护甲方的正常医疗秩序，保障甲方内所有人员的人身和财产安全，保护甲方的设施和设备及各类财产不受损失，预防各类政治、刑事案件、治安事件和火灾事故的发生。</w:t>
      </w:r>
    </w:p>
    <w:p w:rsidR="00DC20CF" w:rsidRDefault="00DC20CF" w:rsidP="00DC20CF">
      <w:pPr>
        <w:ind w:firstLineChars="200" w:firstLine="420"/>
        <w:rPr>
          <w:rFonts w:ascii="仿宋" w:eastAsia="仿宋" w:hAnsi="仿宋"/>
          <w:szCs w:val="21"/>
        </w:rPr>
      </w:pPr>
      <w:r>
        <w:rPr>
          <w:rFonts w:ascii="仿宋" w:eastAsia="仿宋" w:hAnsi="仿宋" w:hint="eastAsia"/>
          <w:szCs w:val="21"/>
        </w:rPr>
        <w:t>5.10配合公安机关、保卫科做好信息的收集工作，防止各类敌对势力的破坏和渗透，对发现的可疑情况和线索应及时向保卫科报告。</w:t>
      </w:r>
    </w:p>
    <w:p w:rsidR="00DC20CF" w:rsidRDefault="00DC20CF" w:rsidP="00DC20CF">
      <w:pPr>
        <w:ind w:firstLineChars="200" w:firstLine="420"/>
        <w:rPr>
          <w:rFonts w:ascii="仿宋" w:eastAsia="仿宋" w:hAnsi="仿宋"/>
          <w:szCs w:val="21"/>
        </w:rPr>
      </w:pPr>
      <w:r>
        <w:rPr>
          <w:rFonts w:ascii="仿宋" w:eastAsia="仿宋" w:hAnsi="仿宋" w:hint="eastAsia"/>
          <w:szCs w:val="21"/>
        </w:rPr>
        <w:t>5.11负责财务收费款及重要物资押送途中的安全，确保不发生任何事故。</w:t>
      </w:r>
    </w:p>
    <w:p w:rsidR="00DC20CF" w:rsidRDefault="00DC20CF" w:rsidP="00DC20CF">
      <w:pPr>
        <w:ind w:firstLineChars="200" w:firstLine="420"/>
        <w:rPr>
          <w:rFonts w:ascii="仿宋" w:eastAsia="仿宋" w:hAnsi="仿宋"/>
          <w:szCs w:val="21"/>
        </w:rPr>
      </w:pPr>
      <w:r>
        <w:rPr>
          <w:rFonts w:ascii="仿宋" w:eastAsia="仿宋" w:hAnsi="仿宋" w:hint="eastAsia"/>
          <w:szCs w:val="21"/>
        </w:rPr>
        <w:t>5.12组织人员对院内安全存在的隐患进行查找，及时报告不安全因素，并配合保卫科进行整改。</w:t>
      </w:r>
    </w:p>
    <w:p w:rsidR="00DC20CF" w:rsidRDefault="00DC20CF" w:rsidP="00DC20CF">
      <w:pPr>
        <w:ind w:firstLineChars="200" w:firstLine="420"/>
        <w:rPr>
          <w:rFonts w:ascii="仿宋" w:eastAsia="仿宋" w:hAnsi="仿宋"/>
          <w:szCs w:val="21"/>
        </w:rPr>
      </w:pPr>
      <w:r>
        <w:rPr>
          <w:rFonts w:ascii="仿宋" w:eastAsia="仿宋" w:hAnsi="仿宋" w:hint="eastAsia"/>
          <w:szCs w:val="21"/>
        </w:rPr>
        <w:t>5.13全体保安员均为义务消防员，乙方应对保安员进行岗前培训，特别是消防技能的培训，使保安员具有一定的业务素质，消防监控室值班人员应按消防法规要求持证上岗（有消防培训证书优先录用）。</w:t>
      </w:r>
    </w:p>
    <w:p w:rsidR="00DC20CF" w:rsidRDefault="00DC20CF" w:rsidP="00DC20CF">
      <w:pPr>
        <w:ind w:firstLineChars="200" w:firstLine="420"/>
        <w:rPr>
          <w:rFonts w:ascii="仿宋" w:eastAsia="仿宋" w:hAnsi="仿宋"/>
          <w:szCs w:val="21"/>
        </w:rPr>
      </w:pPr>
      <w:r>
        <w:rPr>
          <w:rFonts w:ascii="仿宋" w:eastAsia="仿宋" w:hAnsi="仿宋" w:hint="eastAsia"/>
          <w:szCs w:val="21"/>
        </w:rPr>
        <w:t xml:space="preserve">5.14全体保安员均为应急救援队员，乙方应对保安员进行培训，特别是快速反应应急救援培训，当发生火灾、恶性治安案件及其它突发事件时，1分钟内须到场缺情况，3分钟内须有保安员赶到现场作为专业力量掌控局面，5—7分钟之内须派出足够人手参加救援。 </w:t>
      </w:r>
    </w:p>
    <w:p w:rsidR="00DC20CF" w:rsidRDefault="00DC20CF" w:rsidP="00DC20CF">
      <w:pPr>
        <w:ind w:firstLineChars="200" w:firstLine="420"/>
        <w:rPr>
          <w:rFonts w:ascii="仿宋" w:eastAsia="仿宋" w:hAnsi="仿宋"/>
          <w:szCs w:val="21"/>
        </w:rPr>
      </w:pPr>
      <w:r>
        <w:rPr>
          <w:rFonts w:ascii="仿宋" w:eastAsia="仿宋" w:hAnsi="仿宋" w:hint="eastAsia"/>
          <w:szCs w:val="21"/>
        </w:rPr>
        <w:t>（保安队需建立常态化的培训及体能训练，定期对在职保安员进行考核，满足相应规定及甲方要求，）</w:t>
      </w:r>
    </w:p>
    <w:p w:rsidR="00DC20CF" w:rsidRDefault="00DC20CF" w:rsidP="00DC20CF">
      <w:pPr>
        <w:ind w:firstLineChars="200" w:firstLine="420"/>
        <w:rPr>
          <w:rFonts w:ascii="仿宋" w:eastAsia="仿宋" w:hAnsi="仿宋"/>
          <w:szCs w:val="21"/>
        </w:rPr>
      </w:pPr>
      <w:r>
        <w:rPr>
          <w:rFonts w:ascii="仿宋" w:eastAsia="仿宋" w:hAnsi="仿宋" w:hint="eastAsia"/>
          <w:szCs w:val="21"/>
        </w:rPr>
        <w:t>5.15建立完善的各项应急救援方案并按要求进行演练（火警、爆炸、投毒、群体性事件、其它破坏、盗窃等），确保各类突发事件得到快速、妥善处理。防止院内重大火灾、治安、交通、刑事等事件发生。</w:t>
      </w:r>
    </w:p>
    <w:p w:rsidR="00DC20CF" w:rsidRDefault="00DC20CF" w:rsidP="00DC20CF">
      <w:pPr>
        <w:ind w:firstLineChars="200" w:firstLine="420"/>
        <w:rPr>
          <w:rFonts w:ascii="仿宋" w:eastAsia="仿宋" w:hAnsi="仿宋"/>
          <w:szCs w:val="21"/>
        </w:rPr>
      </w:pPr>
      <w:r>
        <w:rPr>
          <w:rFonts w:ascii="仿宋" w:eastAsia="仿宋" w:hAnsi="仿宋" w:hint="eastAsia"/>
          <w:szCs w:val="21"/>
        </w:rPr>
        <w:t>5.16乙方应建立完善的管理制度。包括保安队管理制度、接报警制度、重要人员及重要目标警卫制度、门卫值班制度、闭路电视监控管理制度、消防管理制度、车辆管理制度、值班巡逻制度、放行制度、交接班制度、奖惩制度、军事训练制度、 宿舍管理制度、会议制度、安全汇报制度及向甲方提供一份详细年度计划。</w:t>
      </w:r>
    </w:p>
    <w:p w:rsidR="00DC20CF" w:rsidRDefault="00DC20CF" w:rsidP="00DC20CF">
      <w:pPr>
        <w:ind w:firstLineChars="200" w:firstLine="420"/>
        <w:rPr>
          <w:rFonts w:ascii="仿宋" w:eastAsia="仿宋" w:hAnsi="仿宋"/>
          <w:szCs w:val="21"/>
        </w:rPr>
      </w:pPr>
      <w:r>
        <w:rPr>
          <w:rFonts w:ascii="仿宋" w:eastAsia="仿宋" w:hAnsi="仿宋" w:hint="eastAsia"/>
          <w:szCs w:val="21"/>
        </w:rPr>
        <w:t>5.17乙方应严格按照甲方停车管理规定，确保准</w:t>
      </w:r>
      <w:proofErr w:type="gramStart"/>
      <w:r>
        <w:rPr>
          <w:rFonts w:ascii="仿宋" w:eastAsia="仿宋" w:hAnsi="仿宋" w:hint="eastAsia"/>
          <w:szCs w:val="21"/>
        </w:rPr>
        <w:t>进车辆</w:t>
      </w:r>
      <w:proofErr w:type="gramEnd"/>
      <w:r>
        <w:rPr>
          <w:rFonts w:ascii="仿宋" w:eastAsia="仿宋" w:hAnsi="仿宋" w:hint="eastAsia"/>
          <w:szCs w:val="21"/>
        </w:rPr>
        <w:t>按规定停放，院内不发生车辆乱停乱放的现象以及保证交通道路畅通。</w:t>
      </w:r>
    </w:p>
    <w:p w:rsidR="00DC20CF" w:rsidRDefault="00DC20CF" w:rsidP="00DC20CF">
      <w:pPr>
        <w:ind w:firstLineChars="200" w:firstLine="420"/>
        <w:rPr>
          <w:rFonts w:ascii="仿宋" w:eastAsia="仿宋" w:hAnsi="仿宋"/>
          <w:szCs w:val="21"/>
        </w:rPr>
      </w:pPr>
      <w:r>
        <w:rPr>
          <w:rFonts w:ascii="仿宋" w:eastAsia="仿宋" w:hAnsi="仿宋" w:hint="eastAsia"/>
          <w:szCs w:val="21"/>
        </w:rPr>
        <w:t>5.18加强对车辆进出管理和建立登记制度，防止发生车辆被盗、损坏事件，如在院内发生车辆丢失、损坏，全部责任由乙方承担。</w:t>
      </w:r>
    </w:p>
    <w:p w:rsidR="00DC20CF" w:rsidRDefault="00DC20CF" w:rsidP="00DC20CF">
      <w:pPr>
        <w:ind w:firstLineChars="200" w:firstLine="420"/>
        <w:rPr>
          <w:rFonts w:ascii="仿宋" w:eastAsia="仿宋" w:hAnsi="仿宋"/>
          <w:szCs w:val="21"/>
        </w:rPr>
      </w:pPr>
      <w:r>
        <w:rPr>
          <w:rFonts w:ascii="仿宋" w:eastAsia="仿宋" w:hAnsi="仿宋" w:hint="eastAsia"/>
          <w:szCs w:val="21"/>
        </w:rPr>
        <w:t>5.19及时掌握院内车辆停车状况，发现车辆未关门窗、损坏等异常情况，应立即报告保卫科及车主。</w:t>
      </w:r>
    </w:p>
    <w:p w:rsidR="00DC20CF" w:rsidRDefault="00DC20CF" w:rsidP="00DC20CF">
      <w:pPr>
        <w:ind w:firstLineChars="200" w:firstLine="420"/>
        <w:rPr>
          <w:rFonts w:ascii="仿宋" w:eastAsia="仿宋" w:hAnsi="仿宋"/>
          <w:szCs w:val="21"/>
        </w:rPr>
      </w:pPr>
      <w:r>
        <w:rPr>
          <w:rFonts w:ascii="仿宋" w:eastAsia="仿宋" w:hAnsi="仿宋" w:hint="eastAsia"/>
          <w:szCs w:val="21"/>
        </w:rPr>
        <w:t>5.20保持院内道路交通特别是急救、消防通道的通畅，严防在院内发生交通事故。</w:t>
      </w:r>
    </w:p>
    <w:p w:rsidR="00DC20CF" w:rsidRDefault="00DC20CF" w:rsidP="00DC20CF">
      <w:pPr>
        <w:ind w:firstLineChars="200" w:firstLine="420"/>
        <w:rPr>
          <w:rFonts w:ascii="仿宋" w:eastAsia="仿宋" w:hAnsi="仿宋"/>
          <w:szCs w:val="21"/>
        </w:rPr>
      </w:pPr>
      <w:r>
        <w:rPr>
          <w:rFonts w:ascii="仿宋" w:eastAsia="仿宋" w:hAnsi="仿宋" w:hint="eastAsia"/>
          <w:szCs w:val="21"/>
        </w:rPr>
        <w:t>5.21乙方应按要求派出经培训合格的专人在消防、安防监控室实行24小时值班，严密监控，发现情况立即报告和处理并做好登记，本岗位人员不得随意更换。</w:t>
      </w:r>
    </w:p>
    <w:p w:rsidR="00DC20CF" w:rsidRDefault="00DC20CF" w:rsidP="00DC20CF">
      <w:pPr>
        <w:ind w:firstLineChars="200" w:firstLine="420"/>
        <w:rPr>
          <w:rFonts w:ascii="仿宋" w:eastAsia="仿宋" w:hAnsi="仿宋"/>
          <w:szCs w:val="21"/>
        </w:rPr>
      </w:pPr>
      <w:r>
        <w:rPr>
          <w:rFonts w:ascii="仿宋" w:eastAsia="仿宋" w:hAnsi="仿宋" w:hint="eastAsia"/>
          <w:szCs w:val="21"/>
        </w:rPr>
        <w:t>5.22保安员应熟悉甲方整体地理环境及监控范围，熟练操作、维护使用监控系统设备。</w:t>
      </w:r>
    </w:p>
    <w:p w:rsidR="00DC20CF" w:rsidRDefault="00DC20CF" w:rsidP="00DC20CF">
      <w:pPr>
        <w:ind w:firstLineChars="200" w:firstLine="420"/>
        <w:rPr>
          <w:rFonts w:ascii="仿宋" w:eastAsia="仿宋" w:hAnsi="仿宋"/>
          <w:szCs w:val="21"/>
        </w:rPr>
      </w:pPr>
      <w:r>
        <w:rPr>
          <w:rFonts w:ascii="仿宋" w:eastAsia="仿宋" w:hAnsi="仿宋" w:hint="eastAsia"/>
          <w:szCs w:val="21"/>
        </w:rPr>
        <w:t>5.23积极配合保卫科做好与安全相关的宣传工作(乙方必须保证每年有一次全面的对甲方各科室开展消防、治安安全宣传教育的活动)。</w:t>
      </w:r>
    </w:p>
    <w:p w:rsidR="00DC20CF" w:rsidRDefault="00DC20CF" w:rsidP="00DC20CF">
      <w:pPr>
        <w:ind w:firstLineChars="200" w:firstLine="420"/>
        <w:rPr>
          <w:rFonts w:ascii="仿宋" w:eastAsia="仿宋" w:hAnsi="仿宋"/>
          <w:szCs w:val="21"/>
        </w:rPr>
      </w:pPr>
      <w:r>
        <w:rPr>
          <w:rFonts w:ascii="仿宋" w:eastAsia="仿宋" w:hAnsi="仿宋" w:hint="eastAsia"/>
          <w:szCs w:val="21"/>
        </w:rPr>
        <w:lastRenderedPageBreak/>
        <w:t>5.24乙方应按质按量安排保安完成任务，不得随意减少岗位，因技术改造和岗位调整，甲方可根据岗位实际需要在允许的范围内增减保安员数量，每个保安员增减的承包年费用按包干价除以所报保安员总人数的平均价计算。其他临时性任务，乙方应根据保卫科需要派人完成，甲方不再另行支付费用。</w:t>
      </w:r>
    </w:p>
    <w:p w:rsidR="00DC20CF" w:rsidRDefault="00DC20CF" w:rsidP="00DC20CF">
      <w:pPr>
        <w:ind w:firstLineChars="200" w:firstLine="422"/>
        <w:rPr>
          <w:rFonts w:ascii="仿宋" w:eastAsia="仿宋" w:hAnsi="仿宋"/>
          <w:b/>
          <w:szCs w:val="21"/>
        </w:rPr>
      </w:pPr>
      <w:r>
        <w:rPr>
          <w:rFonts w:ascii="仿宋" w:eastAsia="仿宋" w:hAnsi="仿宋" w:hint="eastAsia"/>
          <w:b/>
          <w:szCs w:val="21"/>
        </w:rPr>
        <w:t>6、其他事项</w:t>
      </w:r>
    </w:p>
    <w:p w:rsidR="00DC20CF" w:rsidRDefault="00DC20CF" w:rsidP="00DC20CF">
      <w:pPr>
        <w:ind w:firstLineChars="200" w:firstLine="420"/>
        <w:rPr>
          <w:rFonts w:ascii="仿宋" w:eastAsia="仿宋" w:hAnsi="仿宋"/>
          <w:szCs w:val="21"/>
        </w:rPr>
      </w:pPr>
      <w:r>
        <w:rPr>
          <w:rFonts w:ascii="仿宋" w:eastAsia="仿宋" w:hAnsi="仿宋" w:hint="eastAsia"/>
          <w:szCs w:val="21"/>
        </w:rPr>
        <w:t>6.1乙方应严格执行《中华人民共和国劳动合同法》和地方有关劳动用工的相关法规，承担所录用保安员的工资和社会保险等费用，否则由此引发的劳动纠纷由乙方承担，甲方不承担连带关系和责任。保安员发生违反计划生育行为的，由乙方自行解决并承担所有责任。</w:t>
      </w:r>
    </w:p>
    <w:p w:rsidR="00DC20CF" w:rsidRDefault="00DC20CF" w:rsidP="00DC20CF">
      <w:pPr>
        <w:ind w:firstLineChars="200" w:firstLine="420"/>
        <w:rPr>
          <w:rFonts w:ascii="仿宋" w:eastAsia="仿宋" w:hAnsi="仿宋"/>
          <w:szCs w:val="21"/>
        </w:rPr>
      </w:pPr>
      <w:r>
        <w:rPr>
          <w:rFonts w:ascii="仿宋" w:eastAsia="仿宋" w:hAnsi="仿宋" w:hint="eastAsia"/>
          <w:szCs w:val="21"/>
        </w:rPr>
        <w:t>6.2乙方不得将委托管理项目转包给第三方管理，不允许分包或转包管理责任和管理事宜。</w:t>
      </w:r>
    </w:p>
    <w:p w:rsidR="00DC20CF" w:rsidRDefault="00DC20CF" w:rsidP="00DC20CF">
      <w:pPr>
        <w:ind w:firstLineChars="200" w:firstLine="420"/>
        <w:rPr>
          <w:rFonts w:ascii="仿宋" w:eastAsia="仿宋" w:hAnsi="仿宋"/>
          <w:szCs w:val="21"/>
        </w:rPr>
      </w:pPr>
      <w:r>
        <w:rPr>
          <w:rFonts w:ascii="仿宋" w:eastAsia="仿宋" w:hAnsi="仿宋" w:hint="eastAsia"/>
          <w:szCs w:val="21"/>
        </w:rPr>
        <w:t>6.3甲方如有重要检查、重要嘉宾参观以及其它重要活动时提前通知，乙方应根据甲方要求加强保安服务。若遇火警、水灾、台风暴雨等特殊情况，要立即组织应急小组配合甲方进行抢险。</w:t>
      </w:r>
    </w:p>
    <w:p w:rsidR="00DC20CF" w:rsidRDefault="00DC20CF" w:rsidP="00DC20CF">
      <w:pPr>
        <w:ind w:firstLineChars="200" w:firstLine="420"/>
        <w:rPr>
          <w:rFonts w:ascii="仿宋" w:eastAsia="仿宋" w:hAnsi="仿宋"/>
          <w:szCs w:val="21"/>
        </w:rPr>
      </w:pPr>
      <w:r>
        <w:rPr>
          <w:rFonts w:ascii="仿宋" w:eastAsia="仿宋" w:hAnsi="仿宋" w:hint="eastAsia"/>
          <w:szCs w:val="21"/>
        </w:rPr>
        <w:t>6.4甲方协助乙方对保安员进行工作所需疾病预防知识的培训和技术指导。</w:t>
      </w:r>
    </w:p>
    <w:p w:rsidR="00DC20CF" w:rsidRDefault="00DC20CF" w:rsidP="00DC20CF">
      <w:pPr>
        <w:ind w:firstLineChars="200" w:firstLine="420"/>
        <w:rPr>
          <w:rFonts w:ascii="仿宋" w:eastAsia="仿宋" w:hAnsi="仿宋"/>
          <w:szCs w:val="21"/>
        </w:rPr>
      </w:pPr>
      <w:r>
        <w:rPr>
          <w:rFonts w:ascii="仿宋" w:eastAsia="仿宋" w:hAnsi="仿宋" w:hint="eastAsia"/>
          <w:szCs w:val="21"/>
        </w:rPr>
        <w:t>6.5甲方为乙方提供保安宿舍和办公场所（办公场所的水电费由甲方承担）。</w:t>
      </w:r>
    </w:p>
    <w:p w:rsidR="00DC20CF" w:rsidRDefault="00DC20CF" w:rsidP="00DC20CF">
      <w:pPr>
        <w:ind w:firstLineChars="200" w:firstLine="420"/>
        <w:rPr>
          <w:rFonts w:ascii="仿宋" w:eastAsia="仿宋" w:hAnsi="仿宋"/>
          <w:szCs w:val="21"/>
        </w:rPr>
      </w:pPr>
      <w:r>
        <w:rPr>
          <w:rFonts w:ascii="仿宋" w:eastAsia="仿宋" w:hAnsi="仿宋" w:hint="eastAsia"/>
          <w:szCs w:val="21"/>
        </w:rPr>
        <w:t>6.6甲方免费为乙方提供保安员宿舍（水电费、电话费及办公费用由乙方承担），保安员自行解决饮食及生活用品，不得在院内自行起炉做饭，甲方同意保安员到甲方餐厅用餐，餐费由保安员自付。</w:t>
      </w:r>
    </w:p>
    <w:p w:rsidR="00DC20CF" w:rsidRDefault="00DC20CF" w:rsidP="00DC20CF">
      <w:pPr>
        <w:ind w:firstLineChars="200" w:firstLine="422"/>
        <w:rPr>
          <w:rFonts w:ascii="仿宋" w:eastAsia="仿宋" w:hAnsi="仿宋"/>
          <w:b/>
          <w:szCs w:val="21"/>
        </w:rPr>
      </w:pPr>
      <w:r>
        <w:rPr>
          <w:rFonts w:ascii="仿宋" w:eastAsia="仿宋" w:hAnsi="仿宋" w:hint="eastAsia"/>
          <w:b/>
          <w:szCs w:val="21"/>
        </w:rPr>
        <w:t>7、服务质量监控</w:t>
      </w:r>
    </w:p>
    <w:p w:rsidR="00DC20CF" w:rsidRDefault="00DC20CF" w:rsidP="00DC20CF">
      <w:pPr>
        <w:ind w:firstLineChars="200" w:firstLine="420"/>
        <w:rPr>
          <w:rFonts w:ascii="仿宋" w:eastAsia="仿宋" w:hAnsi="仿宋"/>
          <w:szCs w:val="21"/>
        </w:rPr>
      </w:pPr>
      <w:r>
        <w:rPr>
          <w:rFonts w:ascii="仿宋" w:eastAsia="仿宋" w:hAnsi="仿宋" w:hint="eastAsia"/>
          <w:szCs w:val="21"/>
        </w:rPr>
        <w:t>7.1管理服务总体目标监控</w:t>
      </w:r>
    </w:p>
    <w:p w:rsidR="00DC20CF" w:rsidRDefault="00DC20CF" w:rsidP="00DC20CF">
      <w:pPr>
        <w:ind w:firstLineChars="200" w:firstLine="420"/>
        <w:rPr>
          <w:rFonts w:ascii="仿宋" w:eastAsia="仿宋" w:hAnsi="仿宋"/>
          <w:szCs w:val="21"/>
        </w:rPr>
      </w:pPr>
      <w:r>
        <w:rPr>
          <w:rFonts w:ascii="仿宋" w:eastAsia="仿宋" w:hAnsi="仿宋" w:hint="eastAsia"/>
          <w:szCs w:val="21"/>
        </w:rPr>
        <w:t>7.1.1树立服务第一的思想，为甲方创造安全、舒适、文明的医疗环境及居住环境。</w:t>
      </w:r>
    </w:p>
    <w:p w:rsidR="00DC20CF" w:rsidRDefault="00DC20CF" w:rsidP="00DC20CF">
      <w:pPr>
        <w:ind w:firstLineChars="200" w:firstLine="420"/>
        <w:rPr>
          <w:rFonts w:ascii="仿宋" w:eastAsia="仿宋" w:hAnsi="仿宋"/>
          <w:szCs w:val="21"/>
        </w:rPr>
      </w:pPr>
      <w:r>
        <w:rPr>
          <w:rFonts w:ascii="仿宋" w:eastAsia="仿宋" w:hAnsi="仿宋" w:hint="eastAsia"/>
          <w:szCs w:val="21"/>
        </w:rPr>
        <w:t>7.1.2实行优质服务，优质管理，为甲方提供礼貌、主动、热情、周到的服务，最大限度满足其服务要求。甲方成立本项目质量管理小组，每季度组织由乙方参与的服务满意度调查，向甲方职工随机发放50 份调查表（保安服务满意调查表见附件），向病友发放50份调查表，调查表回收率达到95 %以上（含95%），调查满意度达90%以上（含），不扣乙方管理费；乙方在履行合同中出现客户满意度在85%--89%（含85%），扣当月乙方管理费利润1000元；乙方在履行合同中凡出现客户满意度在84%以下（含84%），扣当月乙方管理费利润3000元。</w:t>
      </w:r>
    </w:p>
    <w:p w:rsidR="00DC20CF" w:rsidRDefault="00DC20CF" w:rsidP="00DC20CF">
      <w:pPr>
        <w:ind w:firstLineChars="200" w:firstLine="420"/>
        <w:rPr>
          <w:rFonts w:ascii="仿宋" w:eastAsia="仿宋" w:hAnsi="仿宋"/>
          <w:szCs w:val="21"/>
        </w:rPr>
      </w:pPr>
      <w:r>
        <w:rPr>
          <w:rFonts w:ascii="仿宋" w:eastAsia="仿宋" w:hAnsi="仿宋" w:hint="eastAsia"/>
          <w:szCs w:val="21"/>
        </w:rPr>
        <w:t>7.1.3乙方对突发事件处理的及时率为100%，接报警处理率达100%，回复率达100%。</w:t>
      </w:r>
    </w:p>
    <w:p w:rsidR="00DC20CF" w:rsidRDefault="00DC20CF" w:rsidP="00DC20CF">
      <w:pPr>
        <w:ind w:firstLineChars="200" w:firstLine="420"/>
        <w:rPr>
          <w:rFonts w:ascii="仿宋" w:eastAsia="仿宋" w:hAnsi="仿宋"/>
          <w:szCs w:val="21"/>
        </w:rPr>
      </w:pPr>
      <w:r>
        <w:rPr>
          <w:rFonts w:ascii="仿宋" w:eastAsia="仿宋" w:hAnsi="仿宋" w:hint="eastAsia"/>
          <w:szCs w:val="21"/>
        </w:rPr>
        <w:t>7.1.4甲方质量管理小组每月进行一次对乙方的服务质量考核，考核按《中山大学附属肿瘤医院保安服务质量考核表》（</w:t>
      </w:r>
      <w:proofErr w:type="gramStart"/>
      <w:r>
        <w:rPr>
          <w:rFonts w:ascii="仿宋" w:eastAsia="仿宋" w:hAnsi="仿宋" w:hint="eastAsia"/>
          <w:szCs w:val="21"/>
        </w:rPr>
        <w:t>见合同</w:t>
      </w:r>
      <w:proofErr w:type="gramEnd"/>
      <w:r>
        <w:rPr>
          <w:rFonts w:ascii="仿宋" w:eastAsia="仿宋" w:hAnsi="仿宋" w:hint="eastAsia"/>
          <w:szCs w:val="21"/>
        </w:rPr>
        <w:t>附件）进行，考评结果双方共同签字确认（一式两份），考评结果与保安服务费挂钩，具体考核如下：</w:t>
      </w:r>
    </w:p>
    <w:p w:rsidR="00DC20CF" w:rsidRDefault="00DC20CF" w:rsidP="00DC20CF">
      <w:pPr>
        <w:ind w:firstLineChars="200" w:firstLine="420"/>
        <w:rPr>
          <w:rFonts w:ascii="仿宋" w:eastAsia="仿宋" w:hAnsi="仿宋"/>
          <w:szCs w:val="21"/>
        </w:rPr>
      </w:pPr>
      <w:r>
        <w:rPr>
          <w:rFonts w:ascii="仿宋" w:eastAsia="仿宋" w:hAnsi="仿宋" w:hint="eastAsia"/>
          <w:szCs w:val="21"/>
        </w:rPr>
        <w:t>7.1.4.1得分≥85（含85分）的，</w:t>
      </w:r>
      <w:proofErr w:type="gramStart"/>
      <w:r>
        <w:rPr>
          <w:rFonts w:ascii="仿宋" w:eastAsia="仿宋" w:hAnsi="仿宋" w:hint="eastAsia"/>
          <w:szCs w:val="21"/>
        </w:rPr>
        <w:t>免扣管理费</w:t>
      </w:r>
      <w:proofErr w:type="gramEnd"/>
      <w:r>
        <w:rPr>
          <w:rFonts w:ascii="仿宋" w:eastAsia="仿宋" w:hAnsi="仿宋" w:hint="eastAsia"/>
          <w:szCs w:val="21"/>
        </w:rPr>
        <w:t>；</w:t>
      </w:r>
    </w:p>
    <w:p w:rsidR="00DC20CF" w:rsidRDefault="00DC20CF" w:rsidP="00DC20CF">
      <w:pPr>
        <w:ind w:firstLineChars="200" w:firstLine="420"/>
        <w:rPr>
          <w:rFonts w:ascii="仿宋" w:eastAsia="仿宋" w:hAnsi="仿宋"/>
          <w:szCs w:val="21"/>
        </w:rPr>
      </w:pPr>
      <w:r>
        <w:rPr>
          <w:rFonts w:ascii="仿宋" w:eastAsia="仿宋" w:hAnsi="仿宋" w:hint="eastAsia"/>
          <w:szCs w:val="21"/>
        </w:rPr>
        <w:t>7.1.4.2 80≥得分＜85分的（不含85分），扣本月管理费利润2000元；</w:t>
      </w:r>
    </w:p>
    <w:p w:rsidR="00DC20CF" w:rsidRDefault="00DC20CF" w:rsidP="00DC20CF">
      <w:pPr>
        <w:ind w:firstLineChars="200" w:firstLine="420"/>
        <w:rPr>
          <w:rFonts w:ascii="仿宋" w:eastAsia="仿宋" w:hAnsi="仿宋"/>
          <w:szCs w:val="21"/>
        </w:rPr>
      </w:pPr>
      <w:r>
        <w:rPr>
          <w:rFonts w:ascii="仿宋" w:eastAsia="仿宋" w:hAnsi="仿宋" w:hint="eastAsia"/>
          <w:szCs w:val="21"/>
        </w:rPr>
        <w:t>7.1.4.3 75≥得分＜80分的（不含80分），扣本月管理费利润5000元；</w:t>
      </w:r>
    </w:p>
    <w:p w:rsidR="00DC20CF" w:rsidRDefault="00DC20CF" w:rsidP="00DC20CF">
      <w:pPr>
        <w:ind w:firstLineChars="200" w:firstLine="420"/>
        <w:rPr>
          <w:rFonts w:ascii="仿宋" w:eastAsia="仿宋" w:hAnsi="仿宋"/>
          <w:szCs w:val="21"/>
        </w:rPr>
      </w:pPr>
      <w:r>
        <w:rPr>
          <w:rFonts w:ascii="仿宋" w:eastAsia="仿宋" w:hAnsi="仿宋" w:hint="eastAsia"/>
          <w:szCs w:val="21"/>
        </w:rPr>
        <w:t>7.1.4.4 得分＜75分的（不含75分），给予警告，扣本月管理费利润8000元</w:t>
      </w:r>
    </w:p>
    <w:p w:rsidR="00DC20CF" w:rsidRDefault="00DC20CF" w:rsidP="00DC20CF">
      <w:pPr>
        <w:ind w:firstLineChars="200" w:firstLine="420"/>
        <w:rPr>
          <w:rFonts w:ascii="仿宋" w:eastAsia="仿宋" w:hAnsi="仿宋"/>
          <w:szCs w:val="21"/>
        </w:rPr>
      </w:pPr>
      <w:r>
        <w:rPr>
          <w:rFonts w:ascii="仿宋" w:eastAsia="仿宋" w:hAnsi="仿宋" w:hint="eastAsia"/>
          <w:szCs w:val="21"/>
        </w:rPr>
        <w:t xml:space="preserve">7.1.5乙方保安员如发生监守自盗，由乙方按财产损失价值 2到4 </w:t>
      </w:r>
      <w:proofErr w:type="gramStart"/>
      <w:r>
        <w:rPr>
          <w:rFonts w:ascii="仿宋" w:eastAsia="仿宋" w:hAnsi="仿宋" w:hint="eastAsia"/>
          <w:szCs w:val="21"/>
        </w:rPr>
        <w:t>倍</w:t>
      </w:r>
      <w:proofErr w:type="gramEnd"/>
      <w:r>
        <w:rPr>
          <w:rFonts w:ascii="仿宋" w:eastAsia="仿宋" w:hAnsi="仿宋" w:hint="eastAsia"/>
          <w:szCs w:val="21"/>
        </w:rPr>
        <w:t>支付违约金。必要时追诉刑事责任。</w:t>
      </w:r>
    </w:p>
    <w:p w:rsidR="00DC20CF" w:rsidRDefault="00DC20CF" w:rsidP="00DC20CF">
      <w:pPr>
        <w:ind w:firstLineChars="200" w:firstLine="420"/>
        <w:rPr>
          <w:rFonts w:ascii="仿宋" w:eastAsia="仿宋" w:hAnsi="仿宋"/>
          <w:szCs w:val="21"/>
        </w:rPr>
      </w:pPr>
      <w:r>
        <w:rPr>
          <w:rFonts w:ascii="仿宋" w:eastAsia="仿宋" w:hAnsi="仿宋" w:hint="eastAsia"/>
          <w:szCs w:val="21"/>
        </w:rPr>
        <w:t>7.1.6乙方保安员出现违法、违纪、违规行为，所造成的一切后果及损失，由乙方承担责任和负责赔偿。</w:t>
      </w:r>
    </w:p>
    <w:p w:rsidR="00DC20CF" w:rsidRDefault="00DC20CF" w:rsidP="00DC20CF">
      <w:pPr>
        <w:ind w:firstLineChars="200" w:firstLine="420"/>
        <w:rPr>
          <w:rFonts w:ascii="仿宋" w:eastAsia="仿宋" w:hAnsi="仿宋"/>
          <w:szCs w:val="21"/>
        </w:rPr>
      </w:pPr>
      <w:r>
        <w:rPr>
          <w:rFonts w:ascii="仿宋" w:eastAsia="仿宋" w:hAnsi="仿宋" w:hint="eastAsia"/>
          <w:szCs w:val="21"/>
        </w:rPr>
        <w:t>7.1.7乙方必须保证派驻保安员的稳定性，如保安员有调离、离职或入职，需在24小时内报甲方备案，临时抽调本驻点保安员须经甲方同意，新入职人员必须有一个星期的时间进行岗前业务培训，并经保卫</w:t>
      </w:r>
      <w:proofErr w:type="gramStart"/>
      <w:r>
        <w:rPr>
          <w:rFonts w:ascii="仿宋" w:eastAsia="仿宋" w:hAnsi="仿宋" w:hint="eastAsia"/>
          <w:szCs w:val="21"/>
        </w:rPr>
        <w:t>科考核</w:t>
      </w:r>
      <w:proofErr w:type="gramEnd"/>
      <w:r>
        <w:rPr>
          <w:rFonts w:ascii="仿宋" w:eastAsia="仿宋" w:hAnsi="仿宋" w:hint="eastAsia"/>
          <w:szCs w:val="21"/>
        </w:rPr>
        <w:t>合格后方可上岗。</w:t>
      </w:r>
    </w:p>
    <w:p w:rsidR="00DC20CF" w:rsidRDefault="00DC20CF" w:rsidP="00DC20CF">
      <w:pPr>
        <w:ind w:firstLineChars="200" w:firstLine="420"/>
        <w:rPr>
          <w:rFonts w:ascii="仿宋" w:eastAsia="仿宋" w:hAnsi="仿宋"/>
          <w:szCs w:val="21"/>
        </w:rPr>
      </w:pPr>
      <w:r>
        <w:rPr>
          <w:rFonts w:ascii="仿宋" w:eastAsia="仿宋" w:hAnsi="仿宋" w:hint="eastAsia"/>
          <w:szCs w:val="21"/>
        </w:rPr>
        <w:t>7.1.8保安员应经培训持证上岗，如甲方范围内发生火灾、治安、交通、刑事案件等事</w:t>
      </w:r>
      <w:r>
        <w:rPr>
          <w:rFonts w:ascii="仿宋" w:eastAsia="仿宋" w:hAnsi="仿宋" w:hint="eastAsia"/>
          <w:szCs w:val="21"/>
        </w:rPr>
        <w:lastRenderedPageBreak/>
        <w:t>故，系由乙方监管不力或者保安员失职、渎职所造成的，乙方须赔偿相应损失。</w:t>
      </w:r>
    </w:p>
    <w:p w:rsidR="00DC20CF" w:rsidRDefault="00DC20CF" w:rsidP="00DC20CF">
      <w:pPr>
        <w:ind w:firstLineChars="200" w:firstLine="420"/>
        <w:rPr>
          <w:rFonts w:ascii="仿宋" w:eastAsia="仿宋" w:hAnsi="仿宋"/>
          <w:szCs w:val="21"/>
        </w:rPr>
      </w:pPr>
      <w:r>
        <w:rPr>
          <w:rFonts w:ascii="仿宋" w:eastAsia="仿宋" w:hAnsi="仿宋" w:hint="eastAsia"/>
          <w:szCs w:val="21"/>
        </w:rPr>
        <w:t>7.1.9服务责任区域内如发生车辆丢失、损坏等情况均由乙方承担赔偿责任。</w:t>
      </w:r>
    </w:p>
    <w:p w:rsidR="00DC20CF" w:rsidRDefault="00DC20CF" w:rsidP="00DC20CF">
      <w:pPr>
        <w:ind w:firstLineChars="200" w:firstLine="420"/>
        <w:rPr>
          <w:rFonts w:ascii="仿宋" w:eastAsia="仿宋" w:hAnsi="仿宋"/>
          <w:szCs w:val="21"/>
        </w:rPr>
      </w:pPr>
      <w:r>
        <w:rPr>
          <w:rFonts w:ascii="仿宋" w:eastAsia="仿宋" w:hAnsi="仿宋" w:hint="eastAsia"/>
          <w:szCs w:val="21"/>
        </w:rPr>
        <w:t>7.2管理服务责任与监控方式</w:t>
      </w:r>
    </w:p>
    <w:p w:rsidR="00DC20CF" w:rsidRDefault="00DC20CF" w:rsidP="00DC20CF">
      <w:pPr>
        <w:ind w:firstLineChars="200" w:firstLine="420"/>
        <w:rPr>
          <w:rFonts w:ascii="仿宋" w:eastAsia="仿宋" w:hAnsi="仿宋"/>
          <w:szCs w:val="21"/>
        </w:rPr>
      </w:pPr>
      <w:r>
        <w:rPr>
          <w:rFonts w:ascii="仿宋" w:eastAsia="仿宋" w:hAnsi="仿宋" w:hint="eastAsia"/>
          <w:szCs w:val="21"/>
        </w:rPr>
        <w:t>7.2.1由甲方保卫科对乙方的工作进行监督检查和协调沟通。</w:t>
      </w:r>
    </w:p>
    <w:p w:rsidR="00DC20CF" w:rsidRDefault="00DC20CF" w:rsidP="00DC20CF">
      <w:pPr>
        <w:ind w:firstLineChars="200" w:firstLine="420"/>
        <w:rPr>
          <w:rFonts w:ascii="仿宋" w:eastAsia="仿宋" w:hAnsi="仿宋"/>
          <w:szCs w:val="21"/>
        </w:rPr>
      </w:pPr>
      <w:r>
        <w:rPr>
          <w:rFonts w:ascii="仿宋" w:eastAsia="仿宋" w:hAnsi="仿宋" w:hint="eastAsia"/>
          <w:szCs w:val="21"/>
        </w:rPr>
        <w:t>7.2.2 乙方主管部门及项目经理需主动与保卫科联络，定时征求意见并改进工作。</w:t>
      </w:r>
    </w:p>
    <w:p w:rsidR="00DC20CF" w:rsidRDefault="00DC20CF" w:rsidP="00DC20CF">
      <w:pPr>
        <w:ind w:firstLineChars="200" w:firstLine="402"/>
        <w:rPr>
          <w:rStyle w:val="FontStyle104"/>
          <w:rFonts w:ascii="仿宋" w:eastAsia="仿宋" w:hAnsi="仿宋" w:cs="宋体"/>
          <w:b/>
          <w:szCs w:val="21"/>
          <w:lang w:val="zh-CN"/>
        </w:rPr>
      </w:pPr>
      <w:r>
        <w:rPr>
          <w:rStyle w:val="FontStyle104"/>
          <w:rFonts w:ascii="仿宋" w:eastAsia="仿宋" w:hAnsi="仿宋" w:cs="宋体" w:hint="eastAsia"/>
          <w:b/>
          <w:szCs w:val="21"/>
          <w:lang w:val="zh-CN"/>
        </w:rPr>
        <w:t>8、费用说明</w:t>
      </w:r>
    </w:p>
    <w:p w:rsidR="00DC20CF" w:rsidRDefault="00DC20CF" w:rsidP="00DC20CF">
      <w:pPr>
        <w:ind w:firstLineChars="200" w:firstLine="420"/>
        <w:rPr>
          <w:rFonts w:ascii="仿宋" w:eastAsia="仿宋" w:hAnsi="仿宋"/>
          <w:szCs w:val="21"/>
        </w:rPr>
      </w:pPr>
      <w:r>
        <w:rPr>
          <w:rFonts w:ascii="仿宋" w:eastAsia="仿宋" w:hAnsi="仿宋" w:hint="eastAsia"/>
          <w:szCs w:val="21"/>
        </w:rPr>
        <w:t>8.1保安人员工资（人工成本）含基本工资、岗位工资、周六、日加班工资、法定节假日加班工资，夜班补贴等。其中，消防值班员必须持证上岗，</w:t>
      </w:r>
      <w:proofErr w:type="gramStart"/>
      <w:r>
        <w:rPr>
          <w:rFonts w:ascii="仿宋" w:eastAsia="仿宋" w:hAnsi="仿宋" w:hint="eastAsia"/>
          <w:szCs w:val="21"/>
        </w:rPr>
        <w:t>若合同</w:t>
      </w:r>
      <w:proofErr w:type="gramEnd"/>
      <w:r>
        <w:rPr>
          <w:rFonts w:ascii="仿宋" w:eastAsia="仿宋" w:hAnsi="仿宋" w:hint="eastAsia"/>
          <w:szCs w:val="21"/>
        </w:rPr>
        <w:t>执行过程中消防值班员（持证）未达到合同核定人数，必须按实际持证人员的人数进行结算，未持证人员的工资参照保安员的工资进行结算。</w:t>
      </w:r>
    </w:p>
    <w:p w:rsidR="00DC20CF" w:rsidRDefault="00DC20CF" w:rsidP="00DC20CF">
      <w:pPr>
        <w:ind w:firstLineChars="200" w:firstLine="420"/>
        <w:rPr>
          <w:rFonts w:ascii="仿宋" w:eastAsia="仿宋" w:hAnsi="仿宋"/>
          <w:szCs w:val="21"/>
        </w:rPr>
      </w:pPr>
      <w:r>
        <w:rPr>
          <w:rFonts w:ascii="仿宋" w:eastAsia="仿宋" w:hAnsi="仿宋" w:hint="eastAsia"/>
          <w:szCs w:val="21"/>
        </w:rPr>
        <w:t>8.2特殊情况加班：如</w:t>
      </w:r>
      <w:proofErr w:type="gramStart"/>
      <w:r>
        <w:rPr>
          <w:rFonts w:ascii="仿宋" w:eastAsia="仿宋" w:hAnsi="仿宋" w:hint="eastAsia"/>
          <w:szCs w:val="21"/>
        </w:rPr>
        <w:t>医</w:t>
      </w:r>
      <w:proofErr w:type="gramEnd"/>
      <w:r>
        <w:rPr>
          <w:rFonts w:ascii="仿宋" w:eastAsia="仿宋" w:hAnsi="仿宋" w:hint="eastAsia"/>
          <w:szCs w:val="21"/>
        </w:rPr>
        <w:t>闹、抢险等按保安员加班小时单价支付加班费用，加班小时单价计算公式：【保安员人均工资单价÷21.75天/月（月/天）÷8小时/天】。</w:t>
      </w:r>
    </w:p>
    <w:p w:rsidR="00DC20CF" w:rsidRDefault="00DC20CF" w:rsidP="00DC20CF">
      <w:pPr>
        <w:ind w:firstLineChars="200" w:firstLine="420"/>
        <w:rPr>
          <w:rFonts w:ascii="仿宋" w:eastAsia="仿宋" w:hAnsi="仿宋"/>
          <w:szCs w:val="21"/>
        </w:rPr>
      </w:pPr>
      <w:r>
        <w:rPr>
          <w:rFonts w:ascii="仿宋" w:eastAsia="仿宋" w:hAnsi="仿宋" w:hint="eastAsia"/>
          <w:szCs w:val="21"/>
        </w:rPr>
        <w:t>8.3社保费用：按实际购买人数及单位缴纳费用标准结算（含税），支付给中标人。</w:t>
      </w:r>
    </w:p>
    <w:p w:rsidR="00DC20CF" w:rsidRDefault="00DC20CF" w:rsidP="00DC20CF">
      <w:pPr>
        <w:ind w:firstLineChars="200" w:firstLine="420"/>
        <w:rPr>
          <w:rFonts w:ascii="仿宋" w:eastAsia="仿宋" w:hAnsi="仿宋" w:cs="宋体"/>
          <w:color w:val="FF0000"/>
          <w:szCs w:val="21"/>
        </w:rPr>
      </w:pPr>
      <w:r>
        <w:rPr>
          <w:rFonts w:ascii="仿宋" w:eastAsia="仿宋" w:hAnsi="仿宋" w:cs="宋体" w:hint="eastAsia"/>
          <w:color w:val="FF0000"/>
          <w:szCs w:val="21"/>
        </w:rPr>
        <w:t>8.4高温补贴：中标人向从事的岗位符合高温补贴发放规定</w:t>
      </w:r>
      <w:proofErr w:type="gramStart"/>
      <w:r>
        <w:rPr>
          <w:rFonts w:ascii="仿宋" w:eastAsia="仿宋" w:hAnsi="仿宋" w:cs="宋体" w:hint="eastAsia"/>
          <w:color w:val="FF0000"/>
          <w:szCs w:val="21"/>
        </w:rPr>
        <w:t>越秀院区</w:t>
      </w:r>
      <w:proofErr w:type="gramEnd"/>
      <w:r>
        <w:rPr>
          <w:rFonts w:ascii="仿宋" w:eastAsia="仿宋" w:hAnsi="仿宋" w:cs="宋体" w:hint="eastAsia"/>
          <w:color w:val="FF0000"/>
          <w:szCs w:val="21"/>
        </w:rPr>
        <w:t>45人、黄埔院区20人，每年6－10月，每人每月300元，按属地当年高温补贴政策据实结算（含税）支付给中标人。</w:t>
      </w:r>
      <w:proofErr w:type="gramStart"/>
      <w:r>
        <w:rPr>
          <w:rFonts w:ascii="仿宋" w:eastAsia="仿宋" w:hAnsi="仿宋" w:cs="宋体" w:hint="eastAsia"/>
          <w:color w:val="FF0000"/>
          <w:szCs w:val="21"/>
        </w:rPr>
        <w:t>若从事</w:t>
      </w:r>
      <w:proofErr w:type="gramEnd"/>
      <w:r>
        <w:rPr>
          <w:rFonts w:ascii="仿宋" w:eastAsia="仿宋" w:hAnsi="仿宋" w:cs="宋体" w:hint="eastAsia"/>
          <w:color w:val="FF0000"/>
          <w:szCs w:val="21"/>
        </w:rPr>
        <w:t>的岗位或人数调整，按实结算。</w:t>
      </w:r>
    </w:p>
    <w:p w:rsidR="00DC20CF" w:rsidRDefault="00DC20CF" w:rsidP="00DC20CF">
      <w:pPr>
        <w:ind w:firstLineChars="200" w:firstLine="420"/>
        <w:rPr>
          <w:rFonts w:ascii="仿宋" w:eastAsia="仿宋" w:hAnsi="仿宋" w:cs="宋体"/>
          <w:color w:val="FF0000"/>
          <w:szCs w:val="21"/>
        </w:rPr>
      </w:pPr>
      <w:r>
        <w:rPr>
          <w:rFonts w:ascii="仿宋" w:eastAsia="仿宋" w:hAnsi="仿宋" w:cs="宋体" w:hint="eastAsia"/>
          <w:color w:val="FF0000"/>
          <w:szCs w:val="21"/>
        </w:rPr>
        <w:t>8.5保安员</w:t>
      </w:r>
      <w:proofErr w:type="gramStart"/>
      <w:r>
        <w:rPr>
          <w:rFonts w:ascii="仿宋" w:eastAsia="仿宋" w:hAnsi="仿宋" w:cs="宋体" w:hint="eastAsia"/>
          <w:color w:val="FF0000"/>
          <w:szCs w:val="21"/>
        </w:rPr>
        <w:t>及时维护</w:t>
      </w:r>
      <w:proofErr w:type="gramEnd"/>
      <w:r>
        <w:rPr>
          <w:rFonts w:ascii="仿宋" w:eastAsia="仿宋" w:hAnsi="仿宋" w:cs="宋体" w:hint="eastAsia"/>
          <w:color w:val="FF0000"/>
          <w:szCs w:val="21"/>
        </w:rPr>
        <w:t>医院安全、挽回医院重大损失，有突出表现的，医院可酌情给予500-2000元补贴 ，因公负伤的，医院予以报销相关医疗费用。</w:t>
      </w:r>
    </w:p>
    <w:p w:rsidR="00DC20CF" w:rsidRDefault="00DC20CF" w:rsidP="00DC20CF">
      <w:pPr>
        <w:ind w:firstLineChars="200" w:firstLine="420"/>
        <w:rPr>
          <w:rFonts w:ascii="仿宋" w:eastAsia="仿宋" w:hAnsi="仿宋" w:cs="宋体"/>
          <w:szCs w:val="21"/>
        </w:rPr>
      </w:pPr>
      <w:r>
        <w:rPr>
          <w:rFonts w:ascii="仿宋" w:eastAsia="仿宋" w:hAnsi="仿宋" w:cs="宋体" w:hint="eastAsia"/>
          <w:szCs w:val="21"/>
        </w:rPr>
        <w:t>8.6员工购买住房公积金方法：</w:t>
      </w:r>
      <w:r>
        <w:rPr>
          <w:rFonts w:ascii="仿宋" w:eastAsia="仿宋" w:hAnsi="仿宋" w:cs="宋体" w:hint="eastAsia"/>
          <w:color w:val="FF0000"/>
          <w:szCs w:val="21"/>
        </w:rPr>
        <w:t>根据员工基本工资标准5％的比例购买（即管理人员200元/月/人，保安员105元/月/人），</w:t>
      </w:r>
      <w:r>
        <w:rPr>
          <w:rFonts w:ascii="仿宋" w:eastAsia="仿宋" w:hAnsi="仿宋" w:cs="宋体" w:hint="eastAsia"/>
          <w:szCs w:val="21"/>
        </w:rPr>
        <w:t>采购人按中标人每月为员工购买广州市住房公积金的实际情况（含税）支付给中标人，按月支付。</w:t>
      </w:r>
    </w:p>
    <w:p w:rsidR="00DC20CF" w:rsidRDefault="00DC20CF" w:rsidP="00DC20CF">
      <w:pPr>
        <w:ind w:firstLineChars="200" w:firstLine="420"/>
        <w:rPr>
          <w:rFonts w:ascii="仿宋" w:eastAsia="仿宋" w:hAnsi="仿宋" w:cs="宋体"/>
          <w:szCs w:val="21"/>
        </w:rPr>
      </w:pPr>
      <w:r>
        <w:rPr>
          <w:rFonts w:ascii="仿宋" w:eastAsia="仿宋" w:hAnsi="仿宋" w:cs="宋体" w:hint="eastAsia"/>
          <w:szCs w:val="21"/>
        </w:rPr>
        <w:t>8.7采购人主管部门年终对保安员进行考核，根据结果按合同附件的分配方案由中标人代发年终奖，人均不低于5000元/年（含税），按实际在岗人数发放。</w:t>
      </w:r>
    </w:p>
    <w:p w:rsidR="00DC20CF" w:rsidRDefault="00DC20CF" w:rsidP="00DC20CF">
      <w:pPr>
        <w:ind w:firstLineChars="200" w:firstLine="420"/>
        <w:rPr>
          <w:rFonts w:ascii="仿宋" w:eastAsia="仿宋" w:hAnsi="仿宋"/>
          <w:b/>
          <w:color w:val="FF0000"/>
          <w:szCs w:val="21"/>
        </w:rPr>
      </w:pPr>
      <w:r>
        <w:rPr>
          <w:rFonts w:ascii="仿宋" w:eastAsia="仿宋" w:hAnsi="仿宋" w:cs="宋体" w:hint="eastAsia"/>
          <w:szCs w:val="21"/>
        </w:rPr>
        <w:t>8.8中标人按照用户需求书中核定人数配置人员，若未能配齐人员须在确保任务完成的前提下，由在岗保安人员顶岗完成工作，中标人须将空岗的服务费用如数计算给顶岗的保安人员作为加班工资，甲方有权进行监督，并不再额外支付加班费用。为保证服务质量，</w:t>
      </w:r>
      <w:bookmarkEnd w:id="0"/>
      <w:bookmarkEnd w:id="1"/>
      <w:bookmarkEnd w:id="2"/>
      <w:r>
        <w:rPr>
          <w:rFonts w:ascii="仿宋" w:eastAsia="仿宋" w:hAnsi="仿宋"/>
          <w:color w:val="FF0000"/>
          <w:szCs w:val="21"/>
        </w:rPr>
        <w:t>若实际在岗人数低于</w:t>
      </w:r>
      <w:proofErr w:type="gramStart"/>
      <w:r>
        <w:rPr>
          <w:rFonts w:ascii="仿宋" w:eastAsia="仿宋" w:hAnsi="仿宋" w:hint="eastAsia"/>
          <w:color w:val="FF0000"/>
          <w:szCs w:val="21"/>
        </w:rPr>
        <w:t>越秀院区</w:t>
      </w:r>
      <w:proofErr w:type="gramEnd"/>
      <w:r>
        <w:rPr>
          <w:rFonts w:ascii="仿宋" w:eastAsia="仿宋" w:hAnsi="仿宋" w:hint="eastAsia"/>
          <w:color w:val="FF0000"/>
          <w:szCs w:val="21"/>
        </w:rPr>
        <w:t>103.28人，黄埔院区72.24人</w:t>
      </w:r>
      <w:r>
        <w:rPr>
          <w:rFonts w:ascii="仿宋" w:eastAsia="仿宋" w:hAnsi="仿宋"/>
          <w:color w:val="FF0000"/>
          <w:szCs w:val="21"/>
        </w:rPr>
        <w:t>时，</w:t>
      </w:r>
      <w:r>
        <w:rPr>
          <w:rStyle w:val="15"/>
          <w:rFonts w:ascii="仿宋" w:eastAsia="仿宋" w:hAnsi="仿宋" w:hint="eastAsia"/>
          <w:color w:val="FF0000"/>
          <w:szCs w:val="21"/>
        </w:rPr>
        <w:t>甲方按</w:t>
      </w:r>
      <w:r>
        <w:rPr>
          <w:rStyle w:val="15"/>
          <w:rFonts w:ascii="仿宋" w:eastAsia="仿宋" w:hAnsi="仿宋"/>
          <w:color w:val="FF0000"/>
          <w:szCs w:val="21"/>
          <w:highlight w:val="yellow"/>
        </w:rPr>
        <w:t>226.65</w:t>
      </w:r>
      <w:r>
        <w:rPr>
          <w:rStyle w:val="15"/>
          <w:rFonts w:ascii="仿宋" w:eastAsia="仿宋" w:hAnsi="仿宋"/>
          <w:color w:val="FF0000"/>
          <w:szCs w:val="21"/>
        </w:rPr>
        <w:t>元/人/月扣减管理费利润进行处罚，</w:t>
      </w:r>
    </w:p>
    <w:p w:rsidR="00DC20CF" w:rsidRDefault="00DC20CF" w:rsidP="00DC20CF">
      <w:pPr>
        <w:ind w:left="-62" w:firstLineChars="200" w:firstLine="422"/>
        <w:rPr>
          <w:rFonts w:ascii="仿宋" w:eastAsia="仿宋" w:hAnsi="仿宋"/>
          <w:b/>
          <w:szCs w:val="21"/>
        </w:rPr>
      </w:pPr>
    </w:p>
    <w:p w:rsidR="00CA52D0" w:rsidRPr="00DC20CF" w:rsidRDefault="00CA52D0"/>
    <w:sectPr w:rsidR="00CA52D0" w:rsidRPr="00DC20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0CF"/>
    <w:rsid w:val="00CA52D0"/>
    <w:rsid w:val="00DC2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67952"/>
  <w15:chartTrackingRefBased/>
  <w15:docId w15:val="{9DB7777E-CF13-41F1-A05C-B3EF057A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0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15"/>
    <w:qFormat/>
    <w:rsid w:val="00DC20CF"/>
    <w:rPr>
      <w:rFonts w:ascii="Times New Roman" w:hAnsi="Times New Roman" w:cs="Times New Roman" w:hint="default"/>
      <w:b/>
    </w:rPr>
  </w:style>
  <w:style w:type="character" w:customStyle="1" w:styleId="FontStyle104">
    <w:name w:val="Font Style104"/>
    <w:qFormat/>
    <w:rsid w:val="00DC20CF"/>
    <w:rPr>
      <w:rFonts w:ascii="Arial" w:eastAsia="宋体" w:hAnsi="Arial" w:cs="Arial"/>
      <w:color w:val="000000"/>
      <w:spacing w:val="-10"/>
      <w:kern w:val="2"/>
      <w:sz w:val="22"/>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1679</Words>
  <Characters>9575</Characters>
  <Application>Microsoft Office Word</Application>
  <DocSecurity>0</DocSecurity>
  <Lines>79</Lines>
  <Paragraphs>22</Paragraphs>
  <ScaleCrop>false</ScaleCrop>
  <Company/>
  <LinksUpToDate>false</LinksUpToDate>
  <CharactersWithSpaces>11232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kong</dc:creator>
  <cp:keywords/>
  <dc:description/>
  <cp:lastModifiedBy>kong</cp:lastModifiedBy>
  <cp:revision>1</cp:revision>
  <dcterms:created xsi:type="dcterms:W3CDTF">2021-07-09T07:54:00Z</dcterms:created>
  <dcterms:modified xsi:type="dcterms:W3CDTF">2021-07-09T07:56:00Z</dcterms:modified>
</cp:coreProperties>
</file>