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F05C" w14:textId="77777777" w:rsidR="003C2250" w:rsidRDefault="00000000">
      <w:pPr>
        <w:jc w:val="center"/>
        <w:rPr>
          <w:rFonts w:ascii="微软雅黑" w:eastAsia="微软雅黑" w:hAnsi="微软雅黑" w:cs="微软雅黑" w:hint="eastAsia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中山大学附属肿瘤医院空间管理信息化平台建设项目</w:t>
      </w:r>
    </w:p>
    <w:p w14:paraId="0680B81C" w14:textId="77777777" w:rsidR="003C2250" w:rsidRDefault="00000000">
      <w:pPr>
        <w:jc w:val="center"/>
        <w:rPr>
          <w:rFonts w:ascii="微软雅黑" w:eastAsia="微软雅黑" w:hAnsi="微软雅黑" w:cs="微软雅黑" w:hint="eastAsia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市场调研公告</w:t>
      </w:r>
    </w:p>
    <w:p w14:paraId="2ADDF3CB" w14:textId="77777777" w:rsidR="003C2250" w:rsidRDefault="003C2250">
      <w:pPr>
        <w:rPr>
          <w:b/>
          <w:bCs/>
        </w:rPr>
      </w:pPr>
    </w:p>
    <w:p w14:paraId="2A4E7DE3" w14:textId="77777777" w:rsidR="003C2250" w:rsidRDefault="00000000">
      <w:pPr>
        <w:ind w:firstLineChars="200" w:firstLine="420"/>
      </w:pPr>
      <w:r>
        <w:rPr>
          <w:rFonts w:hint="eastAsia"/>
        </w:rPr>
        <w:t>根据中山大学附属肿瘤医院后勤精细化管理需求，现开展医院空间管理信息化建设项目市场调研。本着公平、公正、公开的择优原则，现诚邀符合资质要求的优质企业（以下简称“服务商”）参加市场调研征集。调研公告如下：</w:t>
      </w:r>
    </w:p>
    <w:p w14:paraId="41F0DAD8" w14:textId="77777777" w:rsidR="003C2250" w:rsidRDefault="003C2250">
      <w:pPr>
        <w:rPr>
          <w:b/>
          <w:bCs/>
        </w:rPr>
      </w:pPr>
    </w:p>
    <w:p w14:paraId="500F4A06" w14:textId="77777777" w:rsidR="003C2250" w:rsidRDefault="00000000">
      <w:pPr>
        <w:rPr>
          <w:b/>
          <w:bCs/>
        </w:rPr>
      </w:pPr>
      <w:r>
        <w:rPr>
          <w:rFonts w:ascii="Calibri" w:eastAsia="宋体" w:hAnsi="Calibri" w:cs="宋体" w:hint="eastAsia"/>
          <w:b/>
          <w:bCs/>
          <w:lang w:bidi="ar"/>
        </w:rPr>
        <w:t>一、项目名称：</w:t>
      </w:r>
    </w:p>
    <w:p w14:paraId="4FA34D42" w14:textId="77777777" w:rsidR="003C2250" w:rsidRDefault="00000000">
      <w:pPr>
        <w:ind w:firstLineChars="200" w:firstLine="420"/>
        <w:rPr>
          <w:b/>
          <w:bCs/>
        </w:rPr>
      </w:pPr>
      <w:r>
        <w:rPr>
          <w:rFonts w:ascii="Calibri" w:eastAsia="宋体" w:hAnsi="Calibri" w:cs="宋体" w:hint="eastAsia"/>
          <w:lang w:bidi="ar"/>
        </w:rPr>
        <w:t>中山大学附属肿瘤医院空间管理信息化平台建设项目</w:t>
      </w:r>
    </w:p>
    <w:p w14:paraId="17040B5F" w14:textId="77777777" w:rsidR="003C2250" w:rsidRDefault="003C2250">
      <w:pPr>
        <w:rPr>
          <w:b/>
          <w:bCs/>
        </w:rPr>
      </w:pPr>
    </w:p>
    <w:p w14:paraId="6D8F14F4" w14:textId="77777777" w:rsidR="003C2250" w:rsidRDefault="00000000">
      <w:pPr>
        <w:rPr>
          <w:b/>
          <w:bCs/>
        </w:rPr>
      </w:pPr>
      <w:bookmarkStart w:id="0" w:name="OLE_LINK3"/>
      <w:r>
        <w:rPr>
          <w:rFonts w:ascii="Calibri" w:eastAsia="宋体" w:hAnsi="Calibri" w:cs="宋体" w:hint="eastAsia"/>
          <w:b/>
          <w:bCs/>
          <w:lang w:bidi="ar"/>
        </w:rPr>
        <w:t>二、调研目的：</w:t>
      </w:r>
    </w:p>
    <w:p w14:paraId="3562E6A1" w14:textId="77777777" w:rsidR="003C2250" w:rsidRDefault="00000000">
      <w:pPr>
        <w:ind w:firstLine="420"/>
      </w:pPr>
      <w:r>
        <w:rPr>
          <w:rFonts w:ascii="Calibri" w:eastAsia="宋体" w:hAnsi="Calibri" w:cs="宋体" w:hint="eastAsia"/>
          <w:lang w:bidi="ar"/>
        </w:rPr>
        <w:t>征集具备医院空间管理系统开发经验的供应商，了解技术方案、实施能力及市场价格。</w:t>
      </w:r>
    </w:p>
    <w:bookmarkEnd w:id="0"/>
    <w:p w14:paraId="11FD1DBB" w14:textId="77777777" w:rsidR="003C2250" w:rsidRDefault="003C2250">
      <w:pPr>
        <w:ind w:firstLineChars="200" w:firstLine="422"/>
        <w:rPr>
          <w:b/>
          <w:bCs/>
          <w:highlight w:val="yellow"/>
        </w:rPr>
      </w:pPr>
    </w:p>
    <w:p w14:paraId="66C6B170" w14:textId="77777777" w:rsidR="003C2250" w:rsidRDefault="00000000">
      <w:pPr>
        <w:rPr>
          <w:b/>
          <w:bCs/>
        </w:rPr>
      </w:pPr>
      <w:r>
        <w:rPr>
          <w:rFonts w:ascii="Calibri" w:eastAsia="宋体" w:hAnsi="Calibri" w:cs="宋体" w:hint="eastAsia"/>
          <w:b/>
          <w:bCs/>
          <w:lang w:bidi="ar"/>
        </w:rPr>
        <w:t>三、项目内容：</w:t>
      </w:r>
    </w:p>
    <w:p w14:paraId="171285FA" w14:textId="77777777" w:rsidR="003C2250" w:rsidRDefault="00000000">
      <w:pPr>
        <w:ind w:firstLine="420"/>
      </w:pPr>
      <w:r>
        <w:rPr>
          <w:rFonts w:ascii="Calibri" w:eastAsia="宋体" w:hAnsi="Calibri" w:cs="宋体" w:hint="eastAsia"/>
          <w:lang w:bidi="ar"/>
        </w:rPr>
        <w:t>构建覆盖越秀、黄埔院区（约</w:t>
      </w:r>
      <w:r>
        <w:rPr>
          <w:rFonts w:ascii="Calibri" w:eastAsia="宋体" w:hAnsi="Calibri" w:cs="Times New Roman"/>
          <w:lang w:bidi="ar"/>
        </w:rPr>
        <w:t>30</w:t>
      </w:r>
      <w:r>
        <w:rPr>
          <w:rFonts w:ascii="Calibri" w:eastAsia="宋体" w:hAnsi="Calibri" w:cs="宋体" w:hint="eastAsia"/>
          <w:lang w:bidi="ar"/>
        </w:rPr>
        <w:t>万方）的空间资源数字化台账（含业务用房、宿舍等），实现空间位置、权属、用途、资产等信息的动态管理，兼容新院区扩展。通过二三维建模技术，支持空间可视化展示、数据信息统计、空间模拟方案调整、资产管理与成本核算等功能。</w:t>
      </w:r>
    </w:p>
    <w:p w14:paraId="3B4B9829" w14:textId="77777777" w:rsidR="003C2250" w:rsidRDefault="003C2250">
      <w:pPr>
        <w:rPr>
          <w:b/>
          <w:bCs/>
        </w:rPr>
      </w:pPr>
    </w:p>
    <w:p w14:paraId="6DA1DC1A" w14:textId="77777777" w:rsidR="003C2250" w:rsidRDefault="00000000">
      <w:pPr>
        <w:rPr>
          <w:b/>
          <w:bCs/>
        </w:rPr>
      </w:pPr>
      <w:r>
        <w:rPr>
          <w:rFonts w:ascii="Calibri" w:eastAsia="宋体" w:hAnsi="Calibri" w:cs="宋体" w:hint="eastAsia"/>
          <w:b/>
          <w:bCs/>
          <w:lang w:bidi="ar"/>
        </w:rPr>
        <w:t>四、参与企业要求：</w:t>
      </w:r>
    </w:p>
    <w:p w14:paraId="2FAB2089" w14:textId="77777777" w:rsidR="003C2250" w:rsidRDefault="00000000">
      <w:pPr>
        <w:ind w:firstLine="420"/>
      </w:pPr>
      <w:r>
        <w:rPr>
          <w:rFonts w:ascii="Calibri" w:eastAsia="宋体" w:hAnsi="Calibri" w:cs="宋体" w:hint="eastAsia"/>
          <w:lang w:bidi="ar"/>
        </w:rPr>
        <w:t>参与本项目调研的服务商需具有独立法人资格，按国家法律经营，同时需具备承接本项目所需相关资质。</w:t>
      </w:r>
    </w:p>
    <w:p w14:paraId="697AAE00" w14:textId="77777777" w:rsidR="003C2250" w:rsidRDefault="00000000">
      <w:pPr>
        <w:ind w:firstLine="420"/>
      </w:pPr>
      <w:r>
        <w:rPr>
          <w:rFonts w:ascii="Calibri" w:eastAsia="宋体" w:hAnsi="Calibri" w:cs="宋体" w:hint="eastAsia"/>
          <w:lang w:bidi="ar"/>
        </w:rPr>
        <w:t>近三年存在或出现不良信用记录行为的（包括但不限于被人民法院列入失信被执行人、被市场监督管理部门列入企业经营异常名单、存在违法犯罪行为）不得参与调研。</w:t>
      </w:r>
    </w:p>
    <w:p w14:paraId="3334375B" w14:textId="77777777" w:rsidR="003C2250" w:rsidRDefault="00000000">
      <w:pPr>
        <w:ind w:firstLine="420"/>
      </w:pPr>
      <w:r>
        <w:rPr>
          <w:rFonts w:ascii="Calibri" w:eastAsia="宋体" w:hAnsi="Calibri" w:cs="宋体" w:hint="eastAsia"/>
          <w:lang w:bidi="ar"/>
        </w:rPr>
        <w:t>本项目不接受代理商参加报名。</w:t>
      </w:r>
    </w:p>
    <w:p w14:paraId="38BF70DE" w14:textId="77777777" w:rsidR="003C2250" w:rsidRDefault="003C2250">
      <w:pPr>
        <w:rPr>
          <w:b/>
          <w:bCs/>
        </w:rPr>
      </w:pPr>
    </w:p>
    <w:p w14:paraId="4068DD6C" w14:textId="77777777" w:rsidR="003C2250" w:rsidRDefault="00000000">
      <w:pPr>
        <w:rPr>
          <w:b/>
          <w:bCs/>
        </w:rPr>
      </w:pPr>
      <w:r>
        <w:rPr>
          <w:rFonts w:ascii="Calibri" w:eastAsia="宋体" w:hAnsi="Calibri" w:cs="宋体" w:hint="eastAsia"/>
          <w:b/>
          <w:bCs/>
          <w:lang w:bidi="ar"/>
        </w:rPr>
        <w:t>五、报名提交资料：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693"/>
        <w:gridCol w:w="1364"/>
        <w:gridCol w:w="6585"/>
      </w:tblGrid>
      <w:tr w:rsidR="003C2250" w14:paraId="54F68565" w14:textId="77777777" w:rsidTr="000D20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C032" w14:textId="77777777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宋体" w:hint="eastAsia"/>
                <w:b/>
                <w:bCs/>
                <w:lang w:bidi="ar"/>
              </w:rPr>
              <w:t>序号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D4EF" w14:textId="77777777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宋体" w:hint="eastAsia"/>
                <w:b/>
                <w:bCs/>
                <w:lang w:bidi="ar"/>
              </w:rPr>
              <w:t>资料名称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1DFD" w14:textId="77777777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宋体" w:hint="eastAsia"/>
                <w:b/>
                <w:bCs/>
                <w:lang w:bidi="ar"/>
              </w:rPr>
              <w:t>要求内容（包括但不限于）</w:t>
            </w:r>
          </w:p>
        </w:tc>
      </w:tr>
      <w:tr w:rsidR="003C2250" w14:paraId="0CE9A7DF" w14:textId="77777777" w:rsidTr="000D20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C13A" w14:textId="77777777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Times New Roman"/>
                <w:b/>
                <w:bCs/>
                <w:lang w:bidi="ar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0123" w14:textId="77777777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宋体" w:hint="eastAsia"/>
                <w:b/>
                <w:bCs/>
                <w:lang w:bidi="ar"/>
              </w:rPr>
              <w:t>企业简介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7D90" w14:textId="085C4579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宋体" w:hint="eastAsia"/>
                <w:lang w:bidi="ar"/>
              </w:rPr>
              <w:t>公司简介、技术实力、合作优势、联系人信息（电话、邮箱、地址）</w:t>
            </w:r>
          </w:p>
        </w:tc>
      </w:tr>
      <w:tr w:rsidR="003C2250" w14:paraId="043F6B42" w14:textId="77777777" w:rsidTr="000D20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A611" w14:textId="77777777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Times New Roman"/>
                <w:b/>
                <w:bCs/>
                <w:lang w:bidi="ar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E6F" w14:textId="77777777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宋体" w:hint="eastAsia"/>
                <w:b/>
                <w:bCs/>
                <w:lang w:bidi="ar"/>
              </w:rPr>
              <w:t>资质证件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280A" w14:textId="77777777" w:rsidR="003C2250" w:rsidRDefault="00000000">
            <w:pPr>
              <w:rPr>
                <w:b/>
                <w:bCs/>
              </w:rPr>
            </w:pPr>
            <w:r>
              <w:rPr>
                <w:rFonts w:ascii="Calibri" w:eastAsia="宋体" w:hAnsi="Calibri" w:cs="宋体" w:hint="eastAsia"/>
                <w:lang w:bidi="ar"/>
              </w:rPr>
              <w:t>营业执照、资质证书、相关软件著作权（加盖公章）</w:t>
            </w:r>
          </w:p>
        </w:tc>
      </w:tr>
      <w:tr w:rsidR="003C2250" w14:paraId="18A2EADC" w14:textId="77777777" w:rsidTr="000D20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7BEC" w14:textId="77777777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Times New Roman"/>
                <w:b/>
                <w:bCs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9B6B" w14:textId="77777777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宋体" w:hint="eastAsia"/>
                <w:b/>
                <w:bCs/>
                <w:lang w:bidi="ar"/>
              </w:rPr>
              <w:t>业绩证明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F4BC" w14:textId="77777777" w:rsidR="003C2250" w:rsidRDefault="00000000">
            <w:r>
              <w:rPr>
                <w:rFonts w:ascii="Calibri" w:eastAsia="宋体" w:hAnsi="Calibri" w:cs="宋体" w:hint="eastAsia"/>
                <w:lang w:bidi="ar"/>
              </w:rPr>
              <w:t>近五年同类项目业绩表（附合同工作内容页及合同金额）</w:t>
            </w:r>
          </w:p>
          <w:p w14:paraId="54EB7817" w14:textId="77777777" w:rsidR="003C2250" w:rsidRDefault="00000000">
            <w:r>
              <w:rPr>
                <w:rFonts w:ascii="Calibri" w:eastAsia="宋体" w:hAnsi="Calibri" w:cs="宋体" w:hint="eastAsia"/>
                <w:lang w:bidi="ar"/>
              </w:rPr>
              <w:t>项目负责人近五年同类项目业绩表</w:t>
            </w:r>
          </w:p>
          <w:p w14:paraId="1DE8067E" w14:textId="393B35B2" w:rsidR="003C2250" w:rsidRDefault="00000000">
            <w:pPr>
              <w:rPr>
                <w:b/>
                <w:bCs/>
              </w:rPr>
            </w:pPr>
            <w:r>
              <w:rPr>
                <w:rFonts w:ascii="Calibri" w:eastAsia="宋体" w:hAnsi="Calibri" w:cs="宋体" w:hint="eastAsia"/>
                <w:lang w:bidi="ar"/>
              </w:rPr>
              <w:t>其他信息类软件系统业绩表</w:t>
            </w:r>
            <w:r w:rsidR="000D2040">
              <w:rPr>
                <w:rFonts w:ascii="Calibri" w:eastAsia="宋体" w:hAnsi="Calibri" w:cs="宋体" w:hint="eastAsia"/>
                <w:lang w:bidi="ar"/>
              </w:rPr>
              <w:t>（如有）</w:t>
            </w:r>
          </w:p>
        </w:tc>
      </w:tr>
      <w:tr w:rsidR="003C2250" w14:paraId="542CB9DC" w14:textId="77777777" w:rsidTr="000D20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1091" w14:textId="77777777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Times New Roman"/>
                <w:b/>
                <w:bCs/>
                <w:lang w:bidi="ar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0D4C" w14:textId="77777777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宋体" w:hint="eastAsia"/>
                <w:b/>
                <w:bCs/>
                <w:lang w:bidi="ar"/>
              </w:rPr>
              <w:t>产品技术资料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64C1" w14:textId="77777777" w:rsidR="003C2250" w:rsidRDefault="00000000">
            <w:r>
              <w:rPr>
                <w:rFonts w:ascii="Calibri" w:eastAsia="宋体" w:hAnsi="Calibri" w:cs="宋体" w:hint="eastAsia"/>
                <w:lang w:bidi="ar"/>
              </w:rPr>
              <w:t>系统产品介绍（系统架构、功能模块、技术亮点及应用简介等）。</w:t>
            </w:r>
          </w:p>
          <w:p w14:paraId="3F76517B" w14:textId="77777777" w:rsidR="003C2250" w:rsidRDefault="00000000">
            <w:r>
              <w:rPr>
                <w:rFonts w:ascii="Calibri" w:eastAsia="宋体" w:hAnsi="Calibri" w:cs="宋体" w:hint="eastAsia"/>
                <w:lang w:bidi="ar"/>
              </w:rPr>
              <w:t>同类项目的用户名单（委属管三级甲等医院名单优先）</w:t>
            </w:r>
          </w:p>
          <w:p w14:paraId="1A831A9D" w14:textId="77777777" w:rsidR="003C2250" w:rsidRDefault="00000000">
            <w:r>
              <w:rPr>
                <w:rFonts w:ascii="Calibri" w:eastAsia="宋体" w:hAnsi="Calibri" w:cs="宋体" w:hint="eastAsia"/>
                <w:lang w:bidi="ar"/>
              </w:rPr>
              <w:t>案例介绍（技术亮点、实施效果、获奖情况需重点标注）</w:t>
            </w:r>
          </w:p>
          <w:p w14:paraId="2FEFD342" w14:textId="77777777" w:rsidR="003C2250" w:rsidRDefault="00000000">
            <w:r>
              <w:rPr>
                <w:rFonts w:ascii="Calibri" w:eastAsia="宋体" w:hAnsi="Calibri" w:cs="宋体" w:hint="eastAsia"/>
                <w:lang w:bidi="ar"/>
              </w:rPr>
              <w:t>质量保障措施及售后服务。</w:t>
            </w:r>
          </w:p>
        </w:tc>
      </w:tr>
      <w:tr w:rsidR="003C2250" w14:paraId="4E822CA8" w14:textId="77777777" w:rsidTr="000D20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ABAD" w14:textId="77777777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Times New Roman"/>
                <w:b/>
                <w:bCs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7D4" w14:textId="77777777" w:rsidR="003C2250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宋体" w:hAnsi="Calibri" w:cs="宋体" w:hint="eastAsia"/>
                <w:b/>
                <w:bCs/>
                <w:lang w:bidi="ar"/>
              </w:rPr>
              <w:t>承诺书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EB66" w14:textId="77777777" w:rsidR="003C2250" w:rsidRDefault="00000000">
            <w:r>
              <w:rPr>
                <w:rFonts w:ascii="Calibri" w:eastAsia="宋体" w:hAnsi="Calibri" w:cs="宋体" w:hint="eastAsia"/>
                <w:lang w:bidi="ar"/>
              </w:rPr>
              <w:t>承诺提供的所有相关材料，皆为原件扫描件且真实有效。</w:t>
            </w:r>
          </w:p>
          <w:p w14:paraId="736064FE" w14:textId="77777777" w:rsidR="003C2250" w:rsidRDefault="00000000">
            <w:r>
              <w:rPr>
                <w:rFonts w:ascii="Calibri" w:eastAsia="宋体" w:hAnsi="Calibri" w:cs="宋体" w:hint="eastAsia"/>
                <w:lang w:bidi="ar"/>
              </w:rPr>
              <w:t>提供虚假资料者取消报名资格，</w:t>
            </w:r>
            <w:r>
              <w:rPr>
                <w:rFonts w:ascii="Calibri" w:eastAsia="宋体" w:hAnsi="Calibri" w:cs="Times New Roman"/>
                <w:lang w:bidi="ar"/>
              </w:rPr>
              <w:t>5</w:t>
            </w:r>
            <w:r>
              <w:rPr>
                <w:rFonts w:ascii="Calibri" w:eastAsia="宋体" w:hAnsi="Calibri" w:cs="宋体" w:hint="eastAsia"/>
                <w:lang w:bidi="ar"/>
              </w:rPr>
              <w:t>年内禁止参与医院项目并追究相关法律责任。</w:t>
            </w:r>
          </w:p>
        </w:tc>
      </w:tr>
    </w:tbl>
    <w:p w14:paraId="403BF93C" w14:textId="77777777" w:rsidR="003C2250" w:rsidRDefault="003C2250">
      <w:pPr>
        <w:rPr>
          <w:b/>
          <w:bCs/>
        </w:rPr>
      </w:pPr>
    </w:p>
    <w:p w14:paraId="04B9D5EC" w14:textId="77777777" w:rsidR="003C2250" w:rsidRDefault="00000000">
      <w:pPr>
        <w:rPr>
          <w:b/>
          <w:bCs/>
        </w:rPr>
      </w:pPr>
      <w:r>
        <w:rPr>
          <w:rFonts w:ascii="Calibri" w:eastAsia="宋体" w:hAnsi="Calibri" w:cs="宋体" w:hint="eastAsia"/>
          <w:b/>
          <w:bCs/>
          <w:lang w:bidi="ar"/>
        </w:rPr>
        <w:t>六、报名文件提交要求：</w:t>
      </w:r>
    </w:p>
    <w:p w14:paraId="7EDE1466" w14:textId="77777777" w:rsidR="003C2250" w:rsidRDefault="00000000">
      <w:pPr>
        <w:rPr>
          <w:b/>
          <w:bCs/>
        </w:rPr>
      </w:pPr>
      <w:r>
        <w:rPr>
          <w:rFonts w:ascii="Calibri" w:eastAsia="宋体" w:hAnsi="Calibri" w:cs="Times New Roman"/>
          <w:b/>
          <w:bCs/>
          <w:lang w:bidi="ar"/>
        </w:rPr>
        <w:t>1.</w:t>
      </w:r>
      <w:r>
        <w:rPr>
          <w:rFonts w:ascii="Calibri" w:eastAsia="宋体" w:hAnsi="Calibri" w:cs="宋体" w:hint="eastAsia"/>
          <w:b/>
          <w:bCs/>
          <w:lang w:bidi="ar"/>
        </w:rPr>
        <w:t>报名方式</w:t>
      </w:r>
    </w:p>
    <w:p w14:paraId="67B1E584" w14:textId="77777777" w:rsidR="003C2250" w:rsidRDefault="00000000">
      <w:r>
        <w:rPr>
          <w:rFonts w:ascii="Calibri" w:eastAsia="宋体" w:hAnsi="Calibri" w:cs="Times New Roman"/>
          <w:lang w:bidi="ar"/>
        </w:rPr>
        <w:lastRenderedPageBreak/>
        <w:t xml:space="preserve">    </w:t>
      </w:r>
      <w:r>
        <w:rPr>
          <w:rFonts w:ascii="Calibri" w:eastAsia="宋体" w:hAnsi="Calibri" w:cs="宋体" w:hint="eastAsia"/>
          <w:lang w:bidi="ar"/>
        </w:rPr>
        <w:t>服务商须将报名资料原件扫描合并成一份</w:t>
      </w:r>
      <w:r>
        <w:rPr>
          <w:rFonts w:ascii="Calibri" w:eastAsia="宋体" w:hAnsi="Calibri" w:cs="Times New Roman"/>
          <w:lang w:bidi="ar"/>
        </w:rPr>
        <w:t>PDF</w:t>
      </w:r>
      <w:r>
        <w:rPr>
          <w:rFonts w:ascii="Calibri" w:eastAsia="宋体" w:hAnsi="Calibri" w:cs="宋体" w:hint="eastAsia"/>
          <w:lang w:bidi="ar"/>
        </w:rPr>
        <w:t>格式的电子文件，并于截止时间前发送至</w:t>
      </w:r>
      <w:r>
        <w:rPr>
          <w:rFonts w:ascii="Calibri" w:eastAsia="宋体" w:hAnsi="Calibri" w:cs="Times New Roman"/>
          <w:lang w:bidi="ar"/>
        </w:rPr>
        <w:t>xyqjsb@sysucc.org.cn</w:t>
      </w:r>
      <w:r>
        <w:rPr>
          <w:rFonts w:ascii="Calibri" w:eastAsia="宋体" w:hAnsi="Calibri" w:cs="宋体" w:hint="eastAsia"/>
          <w:lang w:bidi="ar"/>
        </w:rPr>
        <w:t>邮箱（邮件主题命名格式为：公司名称</w:t>
      </w:r>
      <w:r>
        <w:rPr>
          <w:rFonts w:ascii="Calibri" w:eastAsia="宋体" w:hAnsi="Calibri" w:cs="Times New Roman"/>
          <w:lang w:bidi="ar"/>
        </w:rPr>
        <w:t>+</w:t>
      </w:r>
      <w:r>
        <w:rPr>
          <w:rFonts w:ascii="Calibri" w:eastAsia="宋体" w:hAnsi="Calibri" w:cs="宋体" w:hint="eastAsia"/>
          <w:lang w:bidi="ar"/>
        </w:rPr>
        <w:t>空间管理信息化平台建设项目</w:t>
      </w:r>
      <w:r>
        <w:rPr>
          <w:rFonts w:ascii="Calibri" w:eastAsia="宋体" w:hAnsi="Calibri" w:cs="Times New Roman"/>
          <w:lang w:bidi="ar"/>
        </w:rPr>
        <w:t>+</w:t>
      </w:r>
      <w:r>
        <w:rPr>
          <w:rFonts w:ascii="Calibri" w:eastAsia="宋体" w:hAnsi="Calibri" w:cs="宋体" w:hint="eastAsia"/>
          <w:lang w:bidi="ar"/>
        </w:rPr>
        <w:t>联系人及电话）。</w:t>
      </w:r>
    </w:p>
    <w:p w14:paraId="1A7E80A7" w14:textId="77777777" w:rsidR="003C2250" w:rsidRDefault="00000000">
      <w:pPr>
        <w:rPr>
          <w:b/>
          <w:bCs/>
        </w:rPr>
      </w:pPr>
      <w:r>
        <w:rPr>
          <w:rFonts w:ascii="Calibri" w:eastAsia="宋体" w:hAnsi="Calibri" w:cs="Times New Roman"/>
          <w:b/>
          <w:bCs/>
          <w:lang w:bidi="ar"/>
        </w:rPr>
        <w:t>2.</w:t>
      </w:r>
      <w:r>
        <w:rPr>
          <w:rFonts w:ascii="Calibri" w:eastAsia="宋体" w:hAnsi="Calibri" w:cs="宋体" w:hint="eastAsia"/>
          <w:b/>
          <w:bCs/>
          <w:lang w:bidi="ar"/>
        </w:rPr>
        <w:t>报名时间</w:t>
      </w:r>
    </w:p>
    <w:p w14:paraId="40F9039F" w14:textId="77777777" w:rsidR="003C2250" w:rsidRDefault="00000000">
      <w:pPr>
        <w:ind w:firstLine="420"/>
      </w:pPr>
      <w:r>
        <w:rPr>
          <w:rFonts w:ascii="Calibri" w:eastAsia="宋体" w:hAnsi="Calibri" w:cs="宋体" w:hint="eastAsia"/>
          <w:lang w:bidi="ar"/>
        </w:rPr>
        <w:t>即日起至</w:t>
      </w:r>
      <w:r>
        <w:rPr>
          <w:rFonts w:ascii="Calibri" w:eastAsia="宋体" w:hAnsi="Calibri" w:cs="Times New Roman"/>
          <w:lang w:bidi="ar"/>
        </w:rPr>
        <w:t>2025</w:t>
      </w:r>
      <w:r>
        <w:rPr>
          <w:rFonts w:ascii="Calibri" w:eastAsia="宋体" w:hAnsi="Calibri" w:cs="宋体" w:hint="eastAsia"/>
          <w:lang w:bidi="ar"/>
        </w:rPr>
        <w:t>年</w:t>
      </w:r>
      <w:r>
        <w:rPr>
          <w:rFonts w:ascii="Calibri" w:eastAsia="宋体" w:hAnsi="Calibri" w:cs="Times New Roman"/>
          <w:lang w:bidi="ar"/>
        </w:rPr>
        <w:t>7</w:t>
      </w:r>
      <w:r>
        <w:rPr>
          <w:rFonts w:ascii="Calibri" w:eastAsia="宋体" w:hAnsi="Calibri" w:cs="宋体" w:hint="eastAsia"/>
          <w:lang w:bidi="ar"/>
        </w:rPr>
        <w:t>月</w:t>
      </w:r>
      <w:r>
        <w:rPr>
          <w:rFonts w:ascii="Calibri" w:eastAsia="宋体" w:hAnsi="Calibri" w:cs="Times New Roman"/>
          <w:lang w:bidi="ar"/>
        </w:rPr>
        <w:t>1</w:t>
      </w:r>
      <w:r>
        <w:rPr>
          <w:rFonts w:ascii="Calibri" w:eastAsia="宋体" w:hAnsi="Calibri" w:cs="Times New Roman" w:hint="eastAsia"/>
          <w:lang w:bidi="ar"/>
        </w:rPr>
        <w:t>7</w:t>
      </w:r>
      <w:r>
        <w:rPr>
          <w:rFonts w:ascii="Calibri" w:eastAsia="宋体" w:hAnsi="Calibri" w:cs="宋体" w:hint="eastAsia"/>
          <w:lang w:bidi="ar"/>
        </w:rPr>
        <w:t>日上午</w:t>
      </w:r>
      <w:r>
        <w:rPr>
          <w:rFonts w:ascii="Calibri" w:eastAsia="宋体" w:hAnsi="Calibri" w:cs="Times New Roman"/>
          <w:lang w:bidi="ar"/>
        </w:rPr>
        <w:t>12</w:t>
      </w:r>
      <w:r>
        <w:rPr>
          <w:rFonts w:ascii="Calibri" w:eastAsia="宋体" w:hAnsi="Calibri" w:cs="宋体" w:hint="eastAsia"/>
          <w:lang w:bidi="ar"/>
        </w:rPr>
        <w:t>：</w:t>
      </w:r>
      <w:r>
        <w:rPr>
          <w:rFonts w:ascii="Calibri" w:eastAsia="宋体" w:hAnsi="Calibri" w:cs="Times New Roman"/>
          <w:lang w:bidi="ar"/>
        </w:rPr>
        <w:t>00</w:t>
      </w:r>
    </w:p>
    <w:p w14:paraId="6EC6D8DF" w14:textId="77777777" w:rsidR="003C2250" w:rsidRDefault="00000000">
      <w:r>
        <w:rPr>
          <w:rFonts w:ascii="Calibri" w:eastAsia="宋体" w:hAnsi="Calibri" w:cs="Times New Roman"/>
          <w:b/>
          <w:bCs/>
          <w:lang w:bidi="ar"/>
        </w:rPr>
        <w:t>3.</w:t>
      </w:r>
      <w:r>
        <w:rPr>
          <w:rFonts w:ascii="Calibri" w:eastAsia="宋体" w:hAnsi="Calibri" w:cs="宋体" w:hint="eastAsia"/>
          <w:b/>
          <w:bCs/>
          <w:lang w:bidi="ar"/>
        </w:rPr>
        <w:t>联系人：</w:t>
      </w:r>
      <w:r>
        <w:rPr>
          <w:rFonts w:ascii="Calibri" w:eastAsia="宋体" w:hAnsi="Calibri" w:cs="宋体" w:hint="eastAsia"/>
          <w:lang w:bidi="ar"/>
        </w:rPr>
        <w:t>唐老师，联系方式：</w:t>
      </w:r>
      <w:r>
        <w:rPr>
          <w:rFonts w:ascii="Calibri" w:eastAsia="宋体" w:hAnsi="Calibri" w:cs="Times New Roman"/>
          <w:lang w:bidi="ar"/>
        </w:rPr>
        <w:t>18672947887</w:t>
      </w:r>
    </w:p>
    <w:p w14:paraId="0E177E04" w14:textId="77777777" w:rsidR="003C2250" w:rsidRDefault="003C2250">
      <w:pPr>
        <w:rPr>
          <w:b/>
          <w:bCs/>
        </w:rPr>
      </w:pPr>
    </w:p>
    <w:p w14:paraId="7969664B" w14:textId="77777777" w:rsidR="003C2250" w:rsidRDefault="00000000">
      <w:pPr>
        <w:rPr>
          <w:b/>
          <w:bCs/>
        </w:rPr>
      </w:pPr>
      <w:r>
        <w:rPr>
          <w:rFonts w:ascii="Calibri" w:eastAsia="宋体" w:hAnsi="Calibri" w:cs="宋体" w:hint="eastAsia"/>
          <w:b/>
          <w:bCs/>
          <w:lang w:bidi="ar"/>
        </w:rPr>
        <w:t>七、注意事项</w:t>
      </w:r>
    </w:p>
    <w:p w14:paraId="5155CEE8" w14:textId="77777777" w:rsidR="003C2250" w:rsidRDefault="00000000">
      <w:pPr>
        <w:ind w:firstLineChars="200" w:firstLine="420"/>
      </w:pPr>
      <w:r>
        <w:rPr>
          <w:rFonts w:ascii="Calibri" w:eastAsia="宋体" w:hAnsi="Calibri" w:cs="Times New Roman"/>
          <w:lang w:bidi="ar"/>
        </w:rPr>
        <w:t>1.</w:t>
      </w:r>
      <w:r>
        <w:rPr>
          <w:rFonts w:ascii="Calibri" w:eastAsia="宋体" w:hAnsi="Calibri" w:cs="宋体" w:hint="eastAsia"/>
          <w:lang w:bidi="ar"/>
        </w:rPr>
        <w:t>本公告仅供市场调研所用，不作为资格遴选标准、不是邀请函，参与本次调研并不代表获得相应业务资格。</w:t>
      </w:r>
      <w:r>
        <w:rPr>
          <w:rFonts w:ascii="Calibri" w:eastAsia="宋体" w:hAnsi="Calibri" w:cs="Times New Roman"/>
          <w:lang w:bidi="ar"/>
        </w:rPr>
        <w:t>  </w:t>
      </w:r>
    </w:p>
    <w:p w14:paraId="315ADC62" w14:textId="77777777" w:rsidR="003C2250" w:rsidRDefault="00000000">
      <w:pPr>
        <w:ind w:firstLineChars="200" w:firstLine="420"/>
      </w:pPr>
      <w:r>
        <w:rPr>
          <w:rFonts w:ascii="Calibri" w:eastAsia="宋体" w:hAnsi="Calibri" w:cs="Times New Roman"/>
          <w:lang w:bidi="ar"/>
        </w:rPr>
        <w:t>2.</w:t>
      </w:r>
      <w:r>
        <w:rPr>
          <w:rFonts w:ascii="Calibri" w:eastAsia="宋体" w:hAnsi="Calibri" w:cs="宋体" w:hint="eastAsia"/>
          <w:lang w:bidi="ar"/>
        </w:rPr>
        <w:t>本次调研的项目需求为初步需求，调研人可依实际情况进行调整，若有符合的亮点模块我院将酌情予以采纳。</w:t>
      </w:r>
    </w:p>
    <w:p w14:paraId="755A0044" w14:textId="77777777" w:rsidR="003C2250" w:rsidRDefault="00000000">
      <w:pPr>
        <w:ind w:firstLineChars="200" w:firstLine="420"/>
      </w:pPr>
      <w:r>
        <w:rPr>
          <w:rFonts w:ascii="Calibri" w:eastAsia="宋体" w:hAnsi="Calibri" w:cs="Times New Roman"/>
          <w:lang w:bidi="ar"/>
        </w:rPr>
        <w:t>3.</w:t>
      </w:r>
      <w:r>
        <w:rPr>
          <w:rFonts w:ascii="Calibri" w:eastAsia="宋体" w:hAnsi="Calibri" w:cs="宋体" w:hint="eastAsia"/>
          <w:lang w:bidi="ar"/>
        </w:rPr>
        <w:t>我院有权使用所征集的相关内容，不作为正式采购依据，无任何针对性，如有不全之处，敬请理解，并请供应商详实介绍推荐产品，本项目最终配置和技术参数以采购时为准。</w:t>
      </w:r>
    </w:p>
    <w:p w14:paraId="0EDD94DF" w14:textId="77777777" w:rsidR="003C2250" w:rsidRDefault="00000000">
      <w:pPr>
        <w:ind w:firstLineChars="200" w:firstLine="420"/>
      </w:pPr>
      <w:r>
        <w:rPr>
          <w:rFonts w:ascii="Calibri" w:eastAsia="宋体" w:hAnsi="Calibri" w:cs="Times New Roman"/>
          <w:lang w:bidi="ar"/>
        </w:rPr>
        <w:t>4.</w:t>
      </w:r>
      <w:r>
        <w:rPr>
          <w:rFonts w:ascii="Calibri" w:eastAsia="宋体" w:hAnsi="Calibri" w:cs="宋体" w:hint="eastAsia"/>
          <w:lang w:bidi="ar"/>
        </w:rPr>
        <w:t>本项目调研期间不设电话咨询和上门咨询。本次调研资料提交后，将择期召开现场沟通会议，成功提交资料的服务商，请留意邮件通知。</w:t>
      </w:r>
    </w:p>
    <w:p w14:paraId="4674770E" w14:textId="77777777" w:rsidR="003C2250" w:rsidRDefault="00000000">
      <w:pPr>
        <w:ind w:firstLineChars="200" w:firstLine="420"/>
      </w:pPr>
      <w:r>
        <w:rPr>
          <w:rFonts w:ascii="Calibri" w:eastAsia="宋体" w:hAnsi="Calibri" w:cs="Times New Roman"/>
          <w:lang w:bidi="ar"/>
        </w:rPr>
        <w:t>5.</w:t>
      </w:r>
      <w:r>
        <w:rPr>
          <w:rFonts w:ascii="Calibri" w:eastAsia="宋体" w:hAnsi="Calibri" w:cs="宋体" w:hint="eastAsia"/>
          <w:lang w:bidi="ar"/>
        </w:rPr>
        <w:t>本次调研不论是否采用，报名人应保证所递交的材料，不产生因第三方提出侵犯其专利权、商标权或其他知识产权而引起法律和经济纠纷，由报名人承担所有相关责任。</w:t>
      </w:r>
    </w:p>
    <w:p w14:paraId="2B85B904" w14:textId="77777777" w:rsidR="003C2250" w:rsidRDefault="003C2250">
      <w:pPr>
        <w:ind w:firstLineChars="200" w:firstLine="420"/>
      </w:pPr>
    </w:p>
    <w:p w14:paraId="187E5CA5" w14:textId="77777777" w:rsidR="003C2250" w:rsidRDefault="003C2250">
      <w:pPr>
        <w:rPr>
          <w:color w:val="FF0000"/>
        </w:rPr>
      </w:pPr>
    </w:p>
    <w:sectPr w:rsidR="003C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A036EC"/>
    <w:rsid w:val="000C5558"/>
    <w:rsid w:val="000D2040"/>
    <w:rsid w:val="00125DFB"/>
    <w:rsid w:val="00164C52"/>
    <w:rsid w:val="002E1AD6"/>
    <w:rsid w:val="00301673"/>
    <w:rsid w:val="00315BAB"/>
    <w:rsid w:val="003501B5"/>
    <w:rsid w:val="003B4BDB"/>
    <w:rsid w:val="003B754F"/>
    <w:rsid w:val="003C2250"/>
    <w:rsid w:val="00416C11"/>
    <w:rsid w:val="004321D7"/>
    <w:rsid w:val="0046786E"/>
    <w:rsid w:val="00470FB1"/>
    <w:rsid w:val="0054313C"/>
    <w:rsid w:val="005A4856"/>
    <w:rsid w:val="0064533D"/>
    <w:rsid w:val="00677231"/>
    <w:rsid w:val="00844305"/>
    <w:rsid w:val="0085105C"/>
    <w:rsid w:val="0088796C"/>
    <w:rsid w:val="0089623E"/>
    <w:rsid w:val="00940849"/>
    <w:rsid w:val="00A9218A"/>
    <w:rsid w:val="00B00578"/>
    <w:rsid w:val="00B12539"/>
    <w:rsid w:val="00B16DAC"/>
    <w:rsid w:val="00B42A4E"/>
    <w:rsid w:val="00B50768"/>
    <w:rsid w:val="00B7603B"/>
    <w:rsid w:val="00B853E1"/>
    <w:rsid w:val="00C833C0"/>
    <w:rsid w:val="00D01A74"/>
    <w:rsid w:val="00D26091"/>
    <w:rsid w:val="00D53056"/>
    <w:rsid w:val="00DD794C"/>
    <w:rsid w:val="00E211EF"/>
    <w:rsid w:val="00E21C03"/>
    <w:rsid w:val="00F2708A"/>
    <w:rsid w:val="00F66ED8"/>
    <w:rsid w:val="00FC30E4"/>
    <w:rsid w:val="01CE6A1C"/>
    <w:rsid w:val="125C03AD"/>
    <w:rsid w:val="162F438C"/>
    <w:rsid w:val="18BA67F2"/>
    <w:rsid w:val="204B27E4"/>
    <w:rsid w:val="23FF6756"/>
    <w:rsid w:val="270A1372"/>
    <w:rsid w:val="29EC6678"/>
    <w:rsid w:val="2A520ED9"/>
    <w:rsid w:val="2DBF4E1C"/>
    <w:rsid w:val="32F50447"/>
    <w:rsid w:val="36070CBD"/>
    <w:rsid w:val="37A8202C"/>
    <w:rsid w:val="3CA036EC"/>
    <w:rsid w:val="40AA5D2E"/>
    <w:rsid w:val="42C363FC"/>
    <w:rsid w:val="475E09A5"/>
    <w:rsid w:val="475F3D89"/>
    <w:rsid w:val="4AFA0EAF"/>
    <w:rsid w:val="4F1B7F95"/>
    <w:rsid w:val="4FA22A5D"/>
    <w:rsid w:val="50B84DFB"/>
    <w:rsid w:val="54103BF9"/>
    <w:rsid w:val="5A7E3E82"/>
    <w:rsid w:val="5F991667"/>
    <w:rsid w:val="5FF53085"/>
    <w:rsid w:val="61C65EED"/>
    <w:rsid w:val="640B293D"/>
    <w:rsid w:val="673B042F"/>
    <w:rsid w:val="69B34344"/>
    <w:rsid w:val="6F2A2D4B"/>
    <w:rsid w:val="7123405D"/>
    <w:rsid w:val="7130201A"/>
    <w:rsid w:val="78C4313F"/>
    <w:rsid w:val="7C880198"/>
    <w:rsid w:val="7CD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D56EA"/>
  <w15:docId w15:val="{D1A16561-F15C-43F7-A397-8A492802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鑫磊 唐</cp:lastModifiedBy>
  <cp:revision>14</cp:revision>
  <dcterms:created xsi:type="dcterms:W3CDTF">2025-07-02T08:58:00Z</dcterms:created>
  <dcterms:modified xsi:type="dcterms:W3CDTF">2025-07-09T01:43:00Z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75C9F479761841BEBF717A98596C1C17_13</vt:lpwstr>
  </property>
  <property fmtid="{D5CDD505-2E9C-101B-9397-08002B2CF9AE}" pid="4" name="KSOTemplateDocerSaveRecord">
    <vt:lpwstr>eyJoZGlkIjoiY2I4NmFjZjBiM2MwMWM4MzM1YWJkMzJiNWVkNzc3YzYiLCJ1c2VySWQiOiIzNDkwNzU0MTQifQ==</vt:lpwstr>
  </property>
</Properties>
</file>