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1FA9" w14:textId="77777777" w:rsidR="00803E53" w:rsidRPr="0077549E" w:rsidRDefault="00311A48" w:rsidP="0077549E">
      <w:pPr>
        <w:pStyle w:val="a7"/>
        <w:shd w:val="clear" w:color="auto" w:fill="FFFFFF"/>
        <w:spacing w:before="0" w:beforeAutospacing="0" w:after="0" w:afterAutospacing="0"/>
        <w:jc w:val="both"/>
        <w:rPr>
          <w:rFonts w:hint="eastAsia"/>
          <w:color w:val="666666"/>
          <w:sz w:val="28"/>
          <w:szCs w:val="28"/>
        </w:rPr>
      </w:pPr>
      <w:bookmarkStart w:id="0" w:name="_Hlk195880326"/>
      <w:r w:rsidRPr="004700C3">
        <w:rPr>
          <w:rFonts w:hint="eastAsia"/>
          <w:b/>
          <w:bCs/>
          <w:color w:val="000000"/>
          <w:sz w:val="28"/>
          <w:szCs w:val="28"/>
        </w:rPr>
        <w:t>各供应商:</w:t>
      </w:r>
    </w:p>
    <w:p w14:paraId="234744C3" w14:textId="43D51FF1" w:rsidR="00803E53" w:rsidRPr="0077549E" w:rsidRDefault="00311A48" w:rsidP="0077549E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rFonts w:hint="eastAsia"/>
          <w:sz w:val="28"/>
          <w:szCs w:val="28"/>
        </w:rPr>
      </w:pPr>
      <w:r w:rsidRPr="0077549E">
        <w:rPr>
          <w:rFonts w:hint="eastAsia"/>
          <w:sz w:val="28"/>
          <w:szCs w:val="28"/>
        </w:rPr>
        <w:t>我院拟组织采购弱电工程定点外包服务，现进行市场调研，欢迎有意向的供应商报名参加。</w:t>
      </w:r>
    </w:p>
    <w:p w14:paraId="3595728F" w14:textId="5FC85EF8" w:rsidR="00803E53" w:rsidRPr="0077549E" w:rsidRDefault="00311A48" w:rsidP="0077549E">
      <w:pPr>
        <w:pStyle w:val="a7"/>
        <w:numPr>
          <w:ilvl w:val="255"/>
          <w:numId w:val="0"/>
        </w:numPr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eastAsia"/>
          <w:sz w:val="28"/>
          <w:szCs w:val="28"/>
        </w:rPr>
      </w:pPr>
      <w:r w:rsidRPr="0077549E">
        <w:rPr>
          <w:rFonts w:hint="eastAsia"/>
          <w:sz w:val="28"/>
          <w:szCs w:val="28"/>
        </w:rPr>
        <w:t>注：本次市场调研不是采购邀请函，也不是中标资格遴选。项目负责人会根据报名情况，</w:t>
      </w:r>
      <w:r w:rsidRPr="0077549E">
        <w:rPr>
          <w:rFonts w:cs="Times New Roman" w:hint="eastAsia"/>
          <w:sz w:val="28"/>
          <w:szCs w:val="28"/>
        </w:rPr>
        <w:t>组织后续的论证、调研</w:t>
      </w:r>
      <w:r w:rsidRPr="0077549E">
        <w:rPr>
          <w:rFonts w:hint="eastAsia"/>
          <w:sz w:val="28"/>
          <w:szCs w:val="28"/>
        </w:rPr>
        <w:t>。具体通知如下：</w:t>
      </w:r>
    </w:p>
    <w:p w14:paraId="41589B76" w14:textId="40EB8247" w:rsidR="00803E53" w:rsidRPr="0077549E" w:rsidRDefault="004700C3" w:rsidP="0077549E">
      <w:pPr>
        <w:pStyle w:val="a7"/>
        <w:shd w:val="clear" w:color="auto" w:fill="FFFFFF"/>
        <w:spacing w:before="0" w:beforeAutospacing="0" w:after="0" w:afterAutospacing="0"/>
        <w:ind w:left="720" w:hanging="72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一</w:t>
      </w:r>
      <w:r w:rsidR="00311A48" w:rsidRPr="00781A1B">
        <w:rPr>
          <w:sz w:val="28"/>
          <w:szCs w:val="28"/>
        </w:rPr>
        <w:t>.</w:t>
      </w:r>
      <w:r w:rsidR="00311A48" w:rsidRPr="00781A1B">
        <w:rPr>
          <w:rFonts w:hint="eastAsia"/>
          <w:sz w:val="28"/>
          <w:szCs w:val="28"/>
        </w:rPr>
        <w:t>项目名称：</w:t>
      </w:r>
      <w:r w:rsidR="00311A48" w:rsidRPr="0077549E">
        <w:rPr>
          <w:rFonts w:hint="eastAsia"/>
          <w:sz w:val="28"/>
          <w:szCs w:val="28"/>
        </w:rPr>
        <w:t>中山大学附属肿瘤医院弱电工程定点外包服务项目</w:t>
      </w:r>
    </w:p>
    <w:p w14:paraId="7F50CA97" w14:textId="25F1AB58" w:rsidR="00803E53" w:rsidRPr="0077549E" w:rsidRDefault="004700C3" w:rsidP="0077549E">
      <w:pPr>
        <w:pStyle w:val="a7"/>
        <w:shd w:val="clear" w:color="auto" w:fill="FFFFFF"/>
        <w:spacing w:before="0" w:beforeAutospacing="0" w:after="0" w:afterAutospacing="0"/>
        <w:ind w:left="2240" w:hangingChars="800" w:hanging="224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二</w:t>
      </w:r>
      <w:r w:rsidR="00311A48" w:rsidRPr="00781A1B">
        <w:rPr>
          <w:sz w:val="28"/>
          <w:szCs w:val="28"/>
        </w:rPr>
        <w:t>.</w:t>
      </w:r>
      <w:r w:rsidR="00311A48" w:rsidRPr="00781A1B">
        <w:rPr>
          <w:rFonts w:hint="eastAsia"/>
          <w:sz w:val="28"/>
          <w:szCs w:val="28"/>
        </w:rPr>
        <w:t>项目服务地点：</w:t>
      </w:r>
      <w:r w:rsidR="00311A48" w:rsidRPr="0077549E">
        <w:rPr>
          <w:rFonts w:hint="eastAsia"/>
          <w:sz w:val="28"/>
          <w:szCs w:val="28"/>
        </w:rPr>
        <w:t>中山大学附属肿瘤医院越秀院区（广州市东风东路651号）；黄埔院区（广州市黄埔区中新广州知识城开阳五路1号）。</w:t>
      </w:r>
    </w:p>
    <w:p w14:paraId="33C30A51" w14:textId="1BF27F01" w:rsidR="004700C3" w:rsidRPr="00781A1B" w:rsidRDefault="004700C3" w:rsidP="0077549E">
      <w:pPr>
        <w:pStyle w:val="a7"/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三</w:t>
      </w:r>
      <w:r w:rsidR="00311A48" w:rsidRPr="00781A1B">
        <w:rPr>
          <w:sz w:val="28"/>
          <w:szCs w:val="28"/>
        </w:rPr>
        <w:t xml:space="preserve">. </w:t>
      </w:r>
      <w:r w:rsidR="00311A48" w:rsidRPr="00781A1B">
        <w:rPr>
          <w:rFonts w:hint="eastAsia"/>
          <w:sz w:val="28"/>
          <w:szCs w:val="28"/>
        </w:rPr>
        <w:t>服务内容及服务量</w:t>
      </w:r>
    </w:p>
    <w:p w14:paraId="5DECCD2A" w14:textId="5E498EDF" w:rsidR="004700C3" w:rsidRPr="0077549E" w:rsidRDefault="00311A48" w:rsidP="00781A1B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77549E">
        <w:rPr>
          <w:rFonts w:hint="eastAsia"/>
          <w:sz w:val="28"/>
          <w:szCs w:val="28"/>
        </w:rPr>
        <w:t>两院区投影仪及配套附件设备、有线电视、射线检测仪、精密空调等制冷设备、冷链相关设备、热水器等家电设备、小型医疗设备、科研临检设备日常</w:t>
      </w:r>
      <w:r w:rsidR="0059265D">
        <w:rPr>
          <w:rFonts w:hint="eastAsia"/>
          <w:sz w:val="28"/>
          <w:szCs w:val="28"/>
        </w:rPr>
        <w:t>维</w:t>
      </w:r>
      <w:r w:rsidR="00BD79B8">
        <w:rPr>
          <w:rFonts w:hint="eastAsia"/>
          <w:sz w:val="28"/>
          <w:szCs w:val="28"/>
        </w:rPr>
        <w:t>修</w:t>
      </w:r>
      <w:r w:rsidRPr="0077549E">
        <w:rPr>
          <w:rFonts w:hint="eastAsia"/>
          <w:sz w:val="28"/>
          <w:szCs w:val="28"/>
        </w:rPr>
        <w:t>维保服务。</w:t>
      </w:r>
    </w:p>
    <w:p w14:paraId="0F8091D9" w14:textId="3C9D74C7" w:rsidR="004700C3" w:rsidRPr="0077549E" w:rsidRDefault="00311A48" w:rsidP="00781A1B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77549E">
        <w:rPr>
          <w:rFonts w:hint="eastAsia"/>
          <w:sz w:val="28"/>
          <w:szCs w:val="28"/>
        </w:rPr>
        <w:t>两院区音视频会议日常维保及现场支持及其相关应急服务等。</w:t>
      </w:r>
    </w:p>
    <w:p w14:paraId="70958C74" w14:textId="7F95CA22" w:rsidR="00803E53" w:rsidRPr="0077549E" w:rsidRDefault="00311A48" w:rsidP="00781A1B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77549E">
        <w:rPr>
          <w:rFonts w:hint="eastAsia"/>
          <w:sz w:val="28"/>
          <w:szCs w:val="28"/>
        </w:rPr>
        <w:t>提供工作时间内的两院区不少于7位驻场人员的现场服务。</w:t>
      </w:r>
    </w:p>
    <w:p w14:paraId="35DCE0B0" w14:textId="46617C54" w:rsidR="00BB53B8" w:rsidRPr="0077549E" w:rsidRDefault="004700C3" w:rsidP="00BB53B8">
      <w:pPr>
        <w:pStyle w:val="a7"/>
        <w:shd w:val="clear" w:color="auto" w:fill="FFFFFF"/>
        <w:spacing w:before="0" w:beforeAutospacing="0" w:after="0" w:afterAutospacing="0"/>
        <w:ind w:left="720" w:hanging="72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四</w:t>
      </w:r>
      <w:r w:rsidR="00311A48" w:rsidRPr="00781A1B">
        <w:rPr>
          <w:rFonts w:hint="eastAsia"/>
          <w:sz w:val="28"/>
          <w:szCs w:val="28"/>
        </w:rPr>
        <w:t>.</w:t>
      </w:r>
      <w:r w:rsidR="00BB53B8" w:rsidRPr="00BB53B8">
        <w:rPr>
          <w:rFonts w:hint="eastAsia"/>
          <w:sz w:val="28"/>
          <w:szCs w:val="28"/>
        </w:rPr>
        <w:t xml:space="preserve"> </w:t>
      </w:r>
      <w:r w:rsidR="00BB53B8" w:rsidRPr="00781A1B">
        <w:rPr>
          <w:rFonts w:hint="eastAsia"/>
          <w:sz w:val="28"/>
          <w:szCs w:val="28"/>
        </w:rPr>
        <w:t>服务期限：</w:t>
      </w:r>
      <w:r w:rsidR="00BB53B8" w:rsidRPr="0077549E">
        <w:rPr>
          <w:rFonts w:hint="eastAsia"/>
          <w:sz w:val="28"/>
          <w:szCs w:val="28"/>
        </w:rPr>
        <w:t>3年</w:t>
      </w:r>
    </w:p>
    <w:p w14:paraId="796AA2EC" w14:textId="77777777" w:rsidR="00BB53B8" w:rsidRPr="00781A1B" w:rsidRDefault="004700C3" w:rsidP="00BB53B8">
      <w:pPr>
        <w:pStyle w:val="a7"/>
        <w:shd w:val="clear" w:color="auto" w:fill="FFFFFF"/>
        <w:spacing w:before="0" w:beforeAutospacing="0" w:after="0" w:afterAutospacing="0"/>
        <w:ind w:left="720" w:hanging="72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五</w:t>
      </w:r>
      <w:r w:rsidR="00311A48" w:rsidRPr="00781A1B">
        <w:rPr>
          <w:rFonts w:hint="eastAsia"/>
          <w:sz w:val="28"/>
          <w:szCs w:val="28"/>
        </w:rPr>
        <w:t xml:space="preserve">. </w:t>
      </w:r>
      <w:r w:rsidR="00BB53B8" w:rsidRPr="00781A1B">
        <w:rPr>
          <w:rFonts w:hint="eastAsia"/>
          <w:sz w:val="28"/>
          <w:szCs w:val="28"/>
        </w:rPr>
        <w:t>报名要求：企业营业执照中经营范围需包含医疗设备维修、专用设备维修及清洗保养等相关范围。</w:t>
      </w:r>
    </w:p>
    <w:p w14:paraId="12772833" w14:textId="586D3899" w:rsidR="00803E53" w:rsidRPr="0077549E" w:rsidRDefault="00BB53B8" w:rsidP="00BB53B8">
      <w:pPr>
        <w:pStyle w:val="a7"/>
        <w:shd w:val="clear" w:color="auto" w:fill="FFFFFF"/>
        <w:spacing w:before="0" w:beforeAutospacing="0" w:after="0" w:afterAutospacing="0"/>
        <w:ind w:left="720" w:hanging="72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备注：提供企业营业执照复印件加盖公章，需体现详细经营范围。</w:t>
      </w:r>
    </w:p>
    <w:p w14:paraId="47916CC9" w14:textId="3B64744E" w:rsidR="00803E53" w:rsidRPr="0077549E" w:rsidRDefault="004700C3" w:rsidP="0077549E">
      <w:pPr>
        <w:pStyle w:val="a7"/>
        <w:shd w:val="clear" w:color="auto" w:fill="FFFFFF"/>
        <w:spacing w:before="0" w:beforeAutospacing="0" w:after="0" w:afterAutospacing="0"/>
        <w:ind w:left="720" w:hanging="720"/>
        <w:jc w:val="both"/>
        <w:rPr>
          <w:rFonts w:hint="eastAsia"/>
          <w:sz w:val="28"/>
          <w:szCs w:val="28"/>
        </w:rPr>
      </w:pPr>
      <w:r w:rsidRPr="00781A1B">
        <w:rPr>
          <w:rFonts w:hint="eastAsia"/>
          <w:sz w:val="28"/>
          <w:szCs w:val="28"/>
        </w:rPr>
        <w:t>六</w:t>
      </w:r>
      <w:r w:rsidR="00311A48" w:rsidRPr="00781A1B">
        <w:rPr>
          <w:sz w:val="28"/>
          <w:szCs w:val="28"/>
        </w:rPr>
        <w:t xml:space="preserve">. </w:t>
      </w:r>
      <w:r w:rsidR="00311A48" w:rsidRPr="00781A1B">
        <w:rPr>
          <w:rFonts w:hint="eastAsia"/>
          <w:sz w:val="28"/>
          <w:szCs w:val="28"/>
        </w:rPr>
        <w:t>报名形式：</w:t>
      </w:r>
    </w:p>
    <w:p w14:paraId="31072726" w14:textId="46FA8B71" w:rsidR="00803E53" w:rsidRPr="0077549E" w:rsidRDefault="00311A48" w:rsidP="0077549E">
      <w:pPr>
        <w:pStyle w:val="a7"/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77549E">
        <w:rPr>
          <w:rFonts w:cs="Times New Roman"/>
          <w:sz w:val="28"/>
          <w:szCs w:val="28"/>
        </w:rPr>
        <w:t xml:space="preserve">  </w:t>
      </w:r>
      <w:r w:rsidR="00781A1B">
        <w:rPr>
          <w:rFonts w:cs="Times New Roman" w:hint="eastAsia"/>
          <w:sz w:val="28"/>
          <w:szCs w:val="28"/>
        </w:rPr>
        <w:t xml:space="preserve"> </w:t>
      </w:r>
      <w:r w:rsidRPr="0077549E">
        <w:rPr>
          <w:rFonts w:cs="Times New Roman"/>
          <w:sz w:val="28"/>
          <w:szCs w:val="28"/>
        </w:rPr>
        <w:t>2025</w:t>
      </w:r>
      <w:r w:rsidRPr="0077549E">
        <w:rPr>
          <w:rFonts w:cs="Times New Roman" w:hint="eastAsia"/>
          <w:sz w:val="28"/>
          <w:szCs w:val="28"/>
        </w:rPr>
        <w:t>年4月23日17:30前，通过电子邮件提交报名材料（供应商营业执照、公司简要介绍、现有同类项目业绩和基础、报名代表法人授权函电子文件、联系方式）至指定邮箱。</w:t>
      </w:r>
    </w:p>
    <w:p w14:paraId="7A75B3A5" w14:textId="3D56592A" w:rsidR="00803E53" w:rsidRDefault="00311A48" w:rsidP="0077549E">
      <w:pPr>
        <w:pStyle w:val="a7"/>
        <w:shd w:val="clear" w:color="auto" w:fill="FFFFFF"/>
        <w:spacing w:before="0" w:beforeAutospacing="0" w:after="0" w:afterAutospacing="0"/>
        <w:ind w:left="630"/>
        <w:jc w:val="both"/>
        <w:rPr>
          <w:rFonts w:cs="Times New Roman" w:hint="eastAsia"/>
          <w:sz w:val="28"/>
          <w:szCs w:val="28"/>
        </w:rPr>
      </w:pPr>
      <w:r w:rsidRPr="0077549E">
        <w:rPr>
          <w:rFonts w:cs="Times New Roman" w:hint="eastAsia"/>
          <w:sz w:val="28"/>
          <w:szCs w:val="28"/>
        </w:rPr>
        <w:t>不接受现场提交的报名资料。</w:t>
      </w:r>
    </w:p>
    <w:p w14:paraId="7440ADA6" w14:textId="455649A3" w:rsidR="00656AC8" w:rsidRDefault="00656AC8" w:rsidP="00656AC8">
      <w:pPr>
        <w:pStyle w:val="a7"/>
        <w:shd w:val="clear" w:color="auto" w:fill="FFFFFF"/>
        <w:spacing w:before="0" w:beforeAutospacing="0" w:after="0" w:afterAutospacing="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sz w:val="28"/>
          <w:szCs w:val="28"/>
        </w:rPr>
        <w:lastRenderedPageBreak/>
        <w:t>七.项目联系人及联系方式：</w:t>
      </w:r>
    </w:p>
    <w:p w14:paraId="4D42C22E" w14:textId="77777777" w:rsidR="00656AC8" w:rsidRDefault="00656AC8" w:rsidP="00656AC8">
      <w:pPr>
        <w:pStyle w:val="a7"/>
        <w:shd w:val="clear" w:color="auto" w:fill="FFFFFF"/>
        <w:spacing w:before="0" w:beforeAutospacing="0" w:after="0" w:afterAutospacing="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sz w:val="28"/>
          <w:szCs w:val="28"/>
        </w:rPr>
        <w:t>联系人：郭老师</w:t>
      </w:r>
    </w:p>
    <w:p w14:paraId="4D4EA3C7" w14:textId="425E435E" w:rsidR="00656AC8" w:rsidRDefault="00656AC8" w:rsidP="00656AC8">
      <w:pPr>
        <w:pStyle w:val="a7"/>
        <w:shd w:val="clear" w:color="auto" w:fill="FFFFFF"/>
        <w:spacing w:before="0" w:beforeAutospacing="0" w:after="0" w:afterAutospacing="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sz w:val="28"/>
          <w:szCs w:val="28"/>
        </w:rPr>
        <w:t>联系方式：020-87343131转809</w:t>
      </w:r>
    </w:p>
    <w:p w14:paraId="66166DEB" w14:textId="61C9FF1A" w:rsidR="00656AC8" w:rsidRDefault="00656AC8" w:rsidP="00656AC8">
      <w:pPr>
        <w:pStyle w:val="a7"/>
        <w:shd w:val="clear" w:color="auto" w:fill="FFFFFF"/>
        <w:spacing w:before="0" w:beforeAutospacing="0" w:after="0" w:afterAutospacing="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sz w:val="28"/>
          <w:szCs w:val="28"/>
        </w:rPr>
        <w:t>电子邮箱：</w:t>
      </w:r>
      <w:hyperlink r:id="rId5" w:history="1">
        <w:r w:rsidRPr="00060845">
          <w:rPr>
            <w:rStyle w:val="ab"/>
            <w:rFonts w:cs="Times New Roman" w:hint="eastAsia"/>
            <w:sz w:val="28"/>
            <w:szCs w:val="28"/>
          </w:rPr>
          <w:t>guolj@</w:t>
        </w:r>
        <w:r w:rsidRPr="00060845">
          <w:rPr>
            <w:rStyle w:val="ab"/>
            <w:rFonts w:cs="Times New Roman"/>
            <w:sz w:val="28"/>
            <w:szCs w:val="28"/>
          </w:rPr>
          <w:t>sysucc.org.c</w:t>
        </w:r>
        <w:r w:rsidRPr="00060845">
          <w:rPr>
            <w:rStyle w:val="ab"/>
            <w:rFonts w:cs="Times New Roman" w:hint="eastAsia"/>
            <w:sz w:val="28"/>
            <w:szCs w:val="28"/>
          </w:rPr>
          <w:t>n</w:t>
        </w:r>
      </w:hyperlink>
      <w:r w:rsidR="00781A1B">
        <w:rPr>
          <w:rFonts w:cs="Times New Roman" w:hint="eastAsia"/>
          <w:sz w:val="28"/>
          <w:szCs w:val="28"/>
        </w:rPr>
        <w:t>。</w:t>
      </w:r>
    </w:p>
    <w:p w14:paraId="66366A41" w14:textId="3078845F" w:rsidR="00656AC8" w:rsidRPr="00656AC8" w:rsidRDefault="00656AC8" w:rsidP="00781A1B">
      <w:pPr>
        <w:pStyle w:val="a7"/>
        <w:shd w:val="clear" w:color="auto" w:fill="FFFFFF"/>
        <w:spacing w:before="0" w:beforeAutospacing="0" w:after="0" w:afterAutospacing="0"/>
        <w:ind w:right="-28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中山大学附属肿瘤医院</w:t>
      </w:r>
    </w:p>
    <w:p w14:paraId="724C994F" w14:textId="33CD307D" w:rsidR="00803E53" w:rsidRPr="004700C3" w:rsidRDefault="00656AC8" w:rsidP="00781A1B">
      <w:pPr>
        <w:pStyle w:val="text-align-right"/>
        <w:shd w:val="clear" w:color="auto" w:fill="FFFFFF"/>
        <w:spacing w:before="0" w:beforeAutospacing="0" w:after="240" w:afterAutospacing="0"/>
        <w:ind w:right="-284"/>
        <w:rPr>
          <w:rFonts w:hint="eastAsia"/>
        </w:rPr>
      </w:pPr>
      <w:r>
        <w:rPr>
          <w:rFonts w:hint="eastAsia"/>
          <w:sz w:val="28"/>
          <w:szCs w:val="28"/>
        </w:rPr>
        <w:t xml:space="preserve">                                               总务处设备科</w:t>
      </w:r>
      <w:bookmarkEnd w:id="0"/>
    </w:p>
    <w:sectPr w:rsidR="00803E53" w:rsidRPr="004700C3" w:rsidSect="0077549E">
      <w:pgSz w:w="11906" w:h="16838"/>
      <w:pgMar w:top="851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3E573C"/>
    <w:multiLevelType w:val="singleLevel"/>
    <w:tmpl w:val="FB3E573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E8C6E91"/>
    <w:multiLevelType w:val="hybridMultilevel"/>
    <w:tmpl w:val="20DA93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BE86A3E"/>
    <w:multiLevelType w:val="hybridMultilevel"/>
    <w:tmpl w:val="1B108928"/>
    <w:lvl w:ilvl="0" w:tplc="4F7CA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153997">
    <w:abstractNumId w:val="0"/>
  </w:num>
  <w:num w:numId="2" w16cid:durableId="1115515151">
    <w:abstractNumId w:val="1"/>
  </w:num>
  <w:num w:numId="3" w16cid:durableId="141578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C0"/>
    <w:rsid w:val="000122FB"/>
    <w:rsid w:val="0006404E"/>
    <w:rsid w:val="000925B4"/>
    <w:rsid w:val="00102F2E"/>
    <w:rsid w:val="00105E8D"/>
    <w:rsid w:val="00283B86"/>
    <w:rsid w:val="002E080E"/>
    <w:rsid w:val="00311A48"/>
    <w:rsid w:val="004700C3"/>
    <w:rsid w:val="00482A28"/>
    <w:rsid w:val="004F310C"/>
    <w:rsid w:val="0059265D"/>
    <w:rsid w:val="00656AC8"/>
    <w:rsid w:val="007260AA"/>
    <w:rsid w:val="00740F1F"/>
    <w:rsid w:val="0077549E"/>
    <w:rsid w:val="00781A1B"/>
    <w:rsid w:val="007F65B3"/>
    <w:rsid w:val="00803E53"/>
    <w:rsid w:val="009074D7"/>
    <w:rsid w:val="009E18EF"/>
    <w:rsid w:val="00B841CE"/>
    <w:rsid w:val="00BB53B8"/>
    <w:rsid w:val="00BD79B8"/>
    <w:rsid w:val="00C119D0"/>
    <w:rsid w:val="00C43977"/>
    <w:rsid w:val="00CA66C0"/>
    <w:rsid w:val="00D8316C"/>
    <w:rsid w:val="20A63C0D"/>
    <w:rsid w:val="45FC19F1"/>
    <w:rsid w:val="6FFDA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D54C"/>
  <w15:docId w15:val="{AC414006-6090-41B6-8844-592DC62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align-right">
    <w:name w:val="text-align-righ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11A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1A48"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4700C3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656A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6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olj@sysucc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39</cp:revision>
  <dcterms:created xsi:type="dcterms:W3CDTF">2025-04-17T18:28:00Z</dcterms:created>
  <dcterms:modified xsi:type="dcterms:W3CDTF">2025-04-18T07:20:00Z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eyJoZGlkIjoiNjg5NWMyMzM1NmUyYTA4ZjNhNjQ0ODVjOTg3ZjE0OGUiLCJ1c2VySWQiOiIyODY4MzY2MTkifQ==</vt:lpwstr>
  </property>
  <property fmtid="{D5CDD505-2E9C-101B-9397-08002B2CF9AE}" pid="3" name="KSOProductBuildVer">
    <vt:lpwstr>2052-7.3.1.8967</vt:lpwstr>
  </property>
  <property fmtid="{D5CDD505-2E9C-101B-9397-08002B2CF9AE}" pid="4" name="ICV">
    <vt:lpwstr>BEE81E670F819BED01C700683825440F_43</vt:lpwstr>
  </property>
</Properties>
</file>