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2DA4B916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647E17" w:rsidRPr="00647E17">
        <w:rPr>
          <w:rFonts w:ascii="宋体" w:eastAsia="宋体" w:hAnsi="宋体"/>
          <w:b/>
          <w:sz w:val="28"/>
          <w:szCs w:val="28"/>
        </w:rPr>
        <w:t>202507-检验科-免疫球蛋白游离轻链KAPPA</w:t>
      </w:r>
      <w:r w:rsidR="001147EA">
        <w:rPr>
          <w:rFonts w:ascii="宋体" w:eastAsia="宋体" w:hAnsi="宋体"/>
          <w:b/>
          <w:sz w:val="28"/>
          <w:szCs w:val="28"/>
        </w:rPr>
        <w:t>/</w:t>
      </w:r>
      <w:r w:rsidR="00647E17" w:rsidRPr="00647E17">
        <w:rPr>
          <w:rFonts w:ascii="宋体" w:eastAsia="宋体" w:hAnsi="宋体"/>
          <w:b/>
          <w:sz w:val="28"/>
          <w:szCs w:val="28"/>
        </w:rPr>
        <w:t>LAMBDA两项试剂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DB9CD" w14:textId="77777777" w:rsidR="00A45B54" w:rsidRDefault="00A45B54" w:rsidP="005F041C">
      <w:r>
        <w:separator/>
      </w:r>
    </w:p>
  </w:endnote>
  <w:endnote w:type="continuationSeparator" w:id="0">
    <w:p w14:paraId="3D324D94" w14:textId="77777777" w:rsidR="00A45B54" w:rsidRDefault="00A45B54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4EDCB" w14:textId="77777777" w:rsidR="00A45B54" w:rsidRDefault="00A45B54" w:rsidP="005F041C">
      <w:r>
        <w:separator/>
      </w:r>
    </w:p>
  </w:footnote>
  <w:footnote w:type="continuationSeparator" w:id="0">
    <w:p w14:paraId="4E875005" w14:textId="77777777" w:rsidR="00A45B54" w:rsidRDefault="00A45B54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054A92"/>
    <w:rsid w:val="001147EA"/>
    <w:rsid w:val="0018464B"/>
    <w:rsid w:val="003A3A2E"/>
    <w:rsid w:val="003A71A7"/>
    <w:rsid w:val="004F10F6"/>
    <w:rsid w:val="005F041C"/>
    <w:rsid w:val="00647E17"/>
    <w:rsid w:val="00700D4A"/>
    <w:rsid w:val="00713DAF"/>
    <w:rsid w:val="00751603"/>
    <w:rsid w:val="00907600"/>
    <w:rsid w:val="00994250"/>
    <w:rsid w:val="00A45B54"/>
    <w:rsid w:val="00AF29D6"/>
    <w:rsid w:val="00B22976"/>
    <w:rsid w:val="00B42218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4</cp:revision>
  <dcterms:created xsi:type="dcterms:W3CDTF">2025-02-08T07:04:00Z</dcterms:created>
  <dcterms:modified xsi:type="dcterms:W3CDTF">2025-02-25T08:04:00Z</dcterms:modified>
</cp:coreProperties>
</file>