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005AC52C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560922" w:rsidRPr="00560922">
        <w:rPr>
          <w:rFonts w:ascii="宋体" w:eastAsia="宋体" w:hAnsi="宋体" w:hint="eastAsia"/>
          <w:sz w:val="24"/>
          <w:u w:val="single"/>
        </w:rPr>
        <w:t>202407-检验科-免疫试剂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FD3D" w14:textId="77777777" w:rsidR="007C416A" w:rsidRDefault="007C416A" w:rsidP="00E43760">
      <w:r>
        <w:separator/>
      </w:r>
    </w:p>
  </w:endnote>
  <w:endnote w:type="continuationSeparator" w:id="0">
    <w:p w14:paraId="49FC2038" w14:textId="77777777" w:rsidR="007C416A" w:rsidRDefault="007C416A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3223" w14:textId="77777777" w:rsidR="007C416A" w:rsidRDefault="007C416A" w:rsidP="00E43760">
      <w:r>
        <w:separator/>
      </w:r>
    </w:p>
  </w:footnote>
  <w:footnote w:type="continuationSeparator" w:id="0">
    <w:p w14:paraId="18331028" w14:textId="77777777" w:rsidR="007C416A" w:rsidRDefault="007C416A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291AD8"/>
    <w:rsid w:val="004C4336"/>
    <w:rsid w:val="00560922"/>
    <w:rsid w:val="00656757"/>
    <w:rsid w:val="007609C6"/>
    <w:rsid w:val="007C416A"/>
    <w:rsid w:val="007C7A01"/>
    <w:rsid w:val="008476DA"/>
    <w:rsid w:val="00877A0F"/>
    <w:rsid w:val="00944C92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8</cp:revision>
  <dcterms:created xsi:type="dcterms:W3CDTF">2023-10-25T01:13:00Z</dcterms:created>
  <dcterms:modified xsi:type="dcterms:W3CDTF">2024-05-28T08:11:00Z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