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5EDC3">
      <w:pPr>
        <w:pStyle w:val="4"/>
        <w:spacing w:before="0" w:beforeAutospacing="0" w:after="0" w:afterAutospacing="0" w:line="500" w:lineRule="exact"/>
        <w:jc w:val="center"/>
        <w:rPr>
          <w:rStyle w:val="7"/>
          <w:rFonts w:hint="eastAsia" w:asciiTheme="majorEastAsia" w:hAnsiTheme="majorEastAsia" w:eastAsiaTheme="majorEastAsia"/>
          <w:sz w:val="44"/>
          <w:szCs w:val="44"/>
          <w:shd w:val="clear" w:color="auto" w:fill="FFFFFF"/>
        </w:rPr>
      </w:pPr>
      <w:r>
        <w:rPr>
          <w:rStyle w:val="7"/>
          <w:rFonts w:hint="eastAsia" w:asciiTheme="majorEastAsia" w:hAnsiTheme="majorEastAsia" w:eastAsiaTheme="majorEastAsia"/>
          <w:sz w:val="44"/>
          <w:szCs w:val="44"/>
          <w:shd w:val="clear" w:color="auto" w:fill="FFFFFF"/>
        </w:rPr>
        <w:t>服务时间要求响应</w:t>
      </w:r>
      <w:r>
        <w:rPr>
          <w:rStyle w:val="7"/>
          <w:rFonts w:hint="eastAsia" w:asciiTheme="majorEastAsia" w:hAnsiTheme="majorEastAsia" w:eastAsiaTheme="majorEastAsia"/>
          <w:sz w:val="44"/>
          <w:szCs w:val="44"/>
          <w:shd w:val="clear" w:color="auto" w:fill="FFFFFF"/>
          <w:lang w:val="en-US" w:eastAsia="zh-CN"/>
        </w:rPr>
        <w:t>承诺</w:t>
      </w:r>
      <w:r>
        <w:rPr>
          <w:rStyle w:val="7"/>
          <w:rFonts w:hint="eastAsia" w:asciiTheme="majorEastAsia" w:hAnsiTheme="majorEastAsia" w:eastAsiaTheme="majorEastAsia"/>
          <w:sz w:val="44"/>
          <w:szCs w:val="44"/>
          <w:shd w:val="clear" w:color="auto" w:fill="FFFFFF"/>
        </w:rPr>
        <w:t>函</w:t>
      </w:r>
    </w:p>
    <w:p w14:paraId="7B73AD12">
      <w:pPr>
        <w:pStyle w:val="4"/>
        <w:spacing w:before="0" w:beforeAutospacing="0" w:after="0" w:afterAutospacing="0" w:line="500" w:lineRule="exact"/>
        <w:jc w:val="center"/>
        <w:rPr>
          <w:rStyle w:val="7"/>
          <w:rFonts w:hint="eastAsia" w:asciiTheme="majorEastAsia" w:hAnsiTheme="majorEastAsia" w:eastAsiaTheme="majorEastAsia"/>
          <w:sz w:val="44"/>
          <w:szCs w:val="44"/>
          <w:shd w:val="clear" w:color="auto" w:fill="FFFFFF"/>
        </w:rPr>
      </w:pPr>
    </w:p>
    <w:p w14:paraId="3CFBDE26">
      <w:pPr>
        <w:pStyle w:val="10"/>
        <w:numPr>
          <w:ilvl w:val="0"/>
          <w:numId w:val="1"/>
        </w:numPr>
        <w:spacing w:line="480" w:lineRule="auto"/>
        <w:ind w:firstLineChars="0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采购人提出需求后供应商需在</w:t>
      </w:r>
      <w:r>
        <w:rPr>
          <w:rFonts w:ascii="仿宋" w:hAnsi="仿宋" w:eastAsia="仿宋"/>
          <w:sz w:val="28"/>
          <w:szCs w:val="28"/>
          <w:highlight w:val="none"/>
        </w:rPr>
        <w:t>1</w:t>
      </w:r>
      <w:bookmarkStart w:id="0" w:name="_GoBack"/>
      <w:bookmarkEnd w:id="0"/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小时内完成用户对接、现场测量与信息收集，需在</w:t>
      </w:r>
      <w:r>
        <w:rPr>
          <w:rFonts w:ascii="仿宋" w:hAnsi="仿宋" w:eastAsia="仿宋"/>
          <w:sz w:val="28"/>
          <w:szCs w:val="28"/>
          <w:highlight w:val="none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小时内出具排版图纸，图纸经需求部门与采购人审核签名确认，按采购人书面通知供货，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</w:t>
      </w:r>
    </w:p>
    <w:p w14:paraId="163232FF">
      <w:pPr>
        <w:pStyle w:val="10"/>
        <w:numPr>
          <w:ilvl w:val="0"/>
          <w:numId w:val="0"/>
        </w:numPr>
        <w:spacing w:line="480" w:lineRule="auto"/>
        <w:ind w:left="1056" w:leftChars="303" w:hanging="420" w:hangingChars="150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ascii="Calibri" w:hAnsi="Calibri" w:eastAsia="仿宋" w:cs="Calibri"/>
          <w:sz w:val="28"/>
          <w:szCs w:val="28"/>
          <w:highlight w:val="none"/>
        </w:rPr>
        <w:t>①</w:t>
      </w:r>
      <w:r>
        <w:rPr>
          <w:rFonts w:hint="eastAsia" w:ascii="仿宋" w:hAnsi="仿宋" w:eastAsia="仿宋"/>
          <w:sz w:val="28"/>
          <w:szCs w:val="28"/>
          <w:highlight w:val="none"/>
        </w:rPr>
        <w:t>项目批量金额&lt;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2000</w:t>
      </w:r>
      <w:r>
        <w:rPr>
          <w:rFonts w:hint="eastAsia" w:ascii="仿宋" w:hAnsi="仿宋" w:eastAsia="仿宋"/>
          <w:sz w:val="28"/>
          <w:szCs w:val="28"/>
          <w:highlight w:val="none"/>
        </w:rPr>
        <w:t>元，供应商须在</w:t>
      </w:r>
      <w:r>
        <w:rPr>
          <w:rFonts w:ascii="仿宋" w:hAnsi="仿宋" w:eastAsia="仿宋"/>
          <w:sz w:val="28"/>
          <w:szCs w:val="28"/>
          <w:highlight w:val="none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个工作送达指定地点；</w:t>
      </w:r>
    </w:p>
    <w:p w14:paraId="3AFCEA17">
      <w:pPr>
        <w:pStyle w:val="10"/>
        <w:spacing w:line="480" w:lineRule="auto"/>
        <w:ind w:left="1056" w:leftChars="303" w:hanging="420" w:hangingChars="15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Calibri" w:hAnsi="Calibri" w:eastAsia="仿宋" w:cs="Calibri"/>
          <w:sz w:val="28"/>
          <w:szCs w:val="28"/>
          <w:highlight w:val="none"/>
        </w:rPr>
        <w:t>②</w:t>
      </w:r>
      <w:r>
        <w:rPr>
          <w:rFonts w:hint="eastAsia" w:ascii="Calibri" w:hAnsi="Calibri" w:eastAsia="仿宋" w:cs="Calibri"/>
          <w:sz w:val="28"/>
          <w:szCs w:val="28"/>
          <w:highlight w:val="none"/>
          <w:lang w:val="en-US" w:eastAsia="zh-CN"/>
        </w:rPr>
        <w:t>2000</w:t>
      </w:r>
      <w:r>
        <w:rPr>
          <w:rFonts w:hint="eastAsia" w:ascii="仿宋" w:hAnsi="仿宋" w:eastAsia="仿宋"/>
          <w:sz w:val="28"/>
          <w:szCs w:val="28"/>
          <w:highlight w:val="none"/>
        </w:rPr>
        <w:t>元≤批量金额＜</w:t>
      </w:r>
      <w:r>
        <w:rPr>
          <w:rFonts w:ascii="仿宋" w:hAnsi="仿宋" w:eastAsia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万元，供应商须在</w:t>
      </w:r>
      <w:r>
        <w:rPr>
          <w:rFonts w:ascii="仿宋" w:hAnsi="仿宋" w:eastAsia="仿宋"/>
          <w:sz w:val="28"/>
          <w:szCs w:val="28"/>
          <w:highlight w:val="none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个工作送达指定地点；</w:t>
      </w:r>
    </w:p>
    <w:p w14:paraId="2CDC8985">
      <w:pPr>
        <w:pStyle w:val="10"/>
        <w:spacing w:line="480" w:lineRule="auto"/>
        <w:ind w:left="1056" w:leftChars="303" w:hanging="420" w:hangingChars="150"/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</w:pPr>
      <w:r>
        <w:rPr>
          <w:rFonts w:ascii="Calibri" w:hAnsi="Calibri" w:eastAsia="仿宋" w:cs="Calibri"/>
          <w:sz w:val="28"/>
          <w:szCs w:val="28"/>
          <w:highlight w:val="none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规格特殊的，双方协商解决；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  <w:t>紧急货物须在采购人指定时间内供货完毕。</w:t>
      </w:r>
    </w:p>
    <w:p w14:paraId="5FC5D176">
      <w:pPr>
        <w:pStyle w:val="10"/>
        <w:spacing w:line="480" w:lineRule="auto"/>
        <w:ind w:left="1058" w:leftChars="303" w:hanging="422" w:hangingChars="150"/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</w:pPr>
    </w:p>
    <w:p w14:paraId="13A9CD9C">
      <w:pPr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承诺：</w:t>
      </w:r>
      <w:r>
        <w:rPr>
          <w:rFonts w:hint="eastAsia" w:asciiTheme="minorEastAsia" w:hAnsiTheme="minorEastAsia"/>
          <w:sz w:val="32"/>
          <w:szCs w:val="32"/>
          <w:u w:val="single"/>
        </w:rPr>
        <w:t>我司承诺中标合同签订后对以上条款完全响应。</w:t>
      </w:r>
    </w:p>
    <w:p w14:paraId="20488B7C">
      <w:pPr>
        <w:jc w:val="left"/>
        <w:rPr>
          <w:rFonts w:asciiTheme="minorEastAsia" w:hAnsiTheme="minorEastAsia"/>
          <w:sz w:val="32"/>
          <w:szCs w:val="32"/>
          <w:u w:val="single"/>
        </w:rPr>
      </w:pPr>
    </w:p>
    <w:p w14:paraId="37D06532">
      <w:pPr>
        <w:jc w:val="left"/>
        <w:rPr>
          <w:rFonts w:asciiTheme="minorEastAsia" w:hAnsiTheme="minorEastAsia"/>
          <w:sz w:val="32"/>
          <w:szCs w:val="32"/>
          <w:u w:val="single"/>
        </w:rPr>
      </w:pPr>
    </w:p>
    <w:p w14:paraId="7E104446">
      <w:pPr>
        <w:wordWrap w:val="0"/>
        <w:jc w:val="righ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供应商：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</w:t>
      </w:r>
    </w:p>
    <w:p w14:paraId="17A33DED"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日期：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07CAE"/>
    <w:multiLevelType w:val="multilevel"/>
    <w:tmpl w:val="3E307CAE"/>
    <w:lvl w:ilvl="0" w:tentative="0">
      <w:start w:val="1"/>
      <w:numFmt w:val="decimal"/>
      <w:lvlText w:val="（%1）"/>
      <w:lvlJc w:val="left"/>
      <w:pPr>
        <w:ind w:left="930" w:hanging="720"/>
      </w:pPr>
      <w:rPr>
        <w:rFonts w:hint="default"/>
        <w:b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iNzU4YjA2ZDY0MmFkZmNlYzE0MmYyNjAwOTNmZmEifQ=="/>
  </w:docVars>
  <w:rsids>
    <w:rsidRoot w:val="00660ED2"/>
    <w:rsid w:val="0004776B"/>
    <w:rsid w:val="0048030E"/>
    <w:rsid w:val="004D5BE2"/>
    <w:rsid w:val="00660ED2"/>
    <w:rsid w:val="007066C9"/>
    <w:rsid w:val="00AF190F"/>
    <w:rsid w:val="00DA37EB"/>
    <w:rsid w:val="00E37A6D"/>
    <w:rsid w:val="00F2497F"/>
    <w:rsid w:val="528E6F80"/>
    <w:rsid w:val="69A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256</Characters>
  <Lines>2</Lines>
  <Paragraphs>1</Paragraphs>
  <TotalTime>0</TotalTime>
  <ScaleCrop>false</ScaleCrop>
  <LinksUpToDate>false</LinksUpToDate>
  <CharactersWithSpaces>284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2023-07-18T06:56:00Z</dcterms:created>
  <dc:creator>c c</dc:creator>
  <cp:lastModifiedBy>CHEN YUAN MING</cp:lastModifiedBy>
  <dcterms:modified xsi:type="dcterms:W3CDTF">2024-08-15T01:59:50Z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A400D652C21445D298F70C35DB4A0F31_13</vt:lpwstr>
  </property>
</Properties>
</file>