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3FFD8BAC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F71747" w:rsidRPr="00F71747">
        <w:rPr>
          <w:rFonts w:ascii="宋体" w:eastAsia="宋体" w:hAnsi="宋体"/>
          <w:b/>
          <w:sz w:val="28"/>
          <w:szCs w:val="28"/>
        </w:rPr>
        <w:t>202406-检验科-流式试剂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7C870" w14:textId="77777777" w:rsidR="00A90C45" w:rsidRDefault="00A90C45" w:rsidP="005F041C">
      <w:r>
        <w:separator/>
      </w:r>
    </w:p>
  </w:endnote>
  <w:endnote w:type="continuationSeparator" w:id="0">
    <w:p w14:paraId="10B166F5" w14:textId="77777777" w:rsidR="00A90C45" w:rsidRDefault="00A90C45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3086" w14:textId="77777777" w:rsidR="00A90C45" w:rsidRDefault="00A90C45" w:rsidP="005F041C">
      <w:r>
        <w:separator/>
      </w:r>
    </w:p>
  </w:footnote>
  <w:footnote w:type="continuationSeparator" w:id="0">
    <w:p w14:paraId="3CABB55D" w14:textId="77777777" w:rsidR="00A90C45" w:rsidRDefault="00A90C45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2B0B8F"/>
    <w:rsid w:val="003A3A2E"/>
    <w:rsid w:val="003B0DA9"/>
    <w:rsid w:val="004F10F6"/>
    <w:rsid w:val="005F041C"/>
    <w:rsid w:val="0061160E"/>
    <w:rsid w:val="00700D4A"/>
    <w:rsid w:val="00713DAF"/>
    <w:rsid w:val="0072242C"/>
    <w:rsid w:val="00751603"/>
    <w:rsid w:val="00994250"/>
    <w:rsid w:val="00A90C45"/>
    <w:rsid w:val="00AF29D6"/>
    <w:rsid w:val="00B22976"/>
    <w:rsid w:val="00BA2D52"/>
    <w:rsid w:val="00CE6F50"/>
    <w:rsid w:val="00DF3670"/>
    <w:rsid w:val="00E007DB"/>
    <w:rsid w:val="00E80895"/>
    <w:rsid w:val="00EB7FFE"/>
    <w:rsid w:val="00F7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11</cp:revision>
  <dcterms:created xsi:type="dcterms:W3CDTF">2023-04-20T02:13:00Z</dcterms:created>
  <dcterms:modified xsi:type="dcterms:W3CDTF">2024-05-28T07:57:00Z</dcterms:modified>
</cp:coreProperties>
</file>