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3864" w14:textId="77777777" w:rsidR="005161EC" w:rsidRDefault="00D961DE">
      <w:pPr>
        <w:pStyle w:val="Default"/>
        <w:jc w:val="center"/>
        <w:rPr>
          <w:rFonts w:ascii="方正小标宋简体" w:eastAsia="方正小标宋简体" w:hAnsi="方正小标宋简体" w:cs="方正小标宋简体"/>
          <w:b/>
          <w:bCs/>
          <w:sz w:val="44"/>
          <w:szCs w:val="44"/>
        </w:rPr>
      </w:pPr>
      <w:bookmarkStart w:id="0" w:name="_Toc8765"/>
      <w:r>
        <w:rPr>
          <w:rFonts w:ascii="方正小标宋简体" w:eastAsia="方正小标宋简体" w:hAnsi="方正小标宋简体" w:cs="方正小标宋简体" w:hint="eastAsia"/>
          <w:b/>
          <w:sz w:val="44"/>
          <w:szCs w:val="44"/>
        </w:rPr>
        <w:t>调研需求书</w:t>
      </w:r>
      <w:bookmarkEnd w:id="0"/>
    </w:p>
    <w:p w14:paraId="52DD136B" w14:textId="4452E3CA" w:rsidR="005161EC" w:rsidRDefault="00D961DE">
      <w:pPr>
        <w:widowControl/>
        <w:tabs>
          <w:tab w:val="left" w:pos="7740"/>
        </w:tabs>
        <w:autoSpaceDE w:val="0"/>
        <w:autoSpaceDN w:val="0"/>
        <w:spacing w:beforeLines="50" w:before="156" w:afterLines="50" w:after="156" w:line="4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项目名称：中山大学</w:t>
      </w:r>
      <w:r w:rsidR="004C32B7">
        <w:rPr>
          <w:rFonts w:ascii="仿宋" w:eastAsia="仿宋" w:hAnsi="仿宋" w:cs="仿宋" w:hint="eastAsia"/>
          <w:b/>
          <w:bCs/>
          <w:kern w:val="0"/>
          <w:sz w:val="28"/>
          <w:szCs w:val="28"/>
        </w:rPr>
        <w:t>肿瘤防治中心</w:t>
      </w:r>
      <w:r w:rsidR="004C32B7">
        <w:rPr>
          <w:rFonts w:ascii="仿宋" w:eastAsia="仿宋" w:hAnsi="仿宋" w:cs="仿宋"/>
          <w:b/>
          <w:bCs/>
          <w:kern w:val="0"/>
          <w:sz w:val="28"/>
          <w:szCs w:val="28"/>
        </w:rPr>
        <w:t>60</w:t>
      </w:r>
      <w:proofErr w:type="gramStart"/>
      <w:r w:rsidR="004C32B7">
        <w:rPr>
          <w:rFonts w:ascii="仿宋" w:eastAsia="仿宋" w:hAnsi="仿宋" w:cs="仿宋" w:hint="eastAsia"/>
          <w:b/>
          <w:bCs/>
          <w:kern w:val="0"/>
          <w:sz w:val="28"/>
          <w:szCs w:val="28"/>
        </w:rPr>
        <w:t>周年庆</w:t>
      </w:r>
      <w:r w:rsidR="00E6159C">
        <w:rPr>
          <w:rFonts w:ascii="仿宋" w:eastAsia="仿宋" w:hAnsi="仿宋" w:cs="仿宋" w:hint="eastAsia"/>
          <w:b/>
          <w:bCs/>
          <w:kern w:val="0"/>
          <w:sz w:val="28"/>
          <w:szCs w:val="28"/>
        </w:rPr>
        <w:t>院区</w:t>
      </w:r>
      <w:proofErr w:type="gramEnd"/>
      <w:r w:rsidR="00E6159C">
        <w:rPr>
          <w:rFonts w:ascii="仿宋" w:eastAsia="仿宋" w:hAnsi="仿宋" w:cs="仿宋" w:hint="eastAsia"/>
          <w:b/>
          <w:bCs/>
          <w:kern w:val="0"/>
          <w:sz w:val="28"/>
          <w:szCs w:val="28"/>
        </w:rPr>
        <w:t>氛围物料</w:t>
      </w:r>
      <w:r w:rsidR="004C32B7">
        <w:rPr>
          <w:rFonts w:ascii="仿宋" w:eastAsia="仿宋" w:hAnsi="仿宋" w:cs="仿宋" w:hint="eastAsia"/>
          <w:b/>
          <w:bCs/>
          <w:kern w:val="0"/>
          <w:sz w:val="28"/>
          <w:szCs w:val="28"/>
        </w:rPr>
        <w:t>设计制作</w:t>
      </w:r>
      <w:r>
        <w:rPr>
          <w:rFonts w:ascii="仿宋" w:eastAsia="仿宋" w:hAnsi="仿宋" w:cs="仿宋" w:hint="eastAsia"/>
          <w:b/>
          <w:bCs/>
          <w:kern w:val="0"/>
          <w:sz w:val="28"/>
          <w:szCs w:val="28"/>
        </w:rPr>
        <w:t>项目</w:t>
      </w:r>
    </w:p>
    <w:p w14:paraId="063EC777" w14:textId="6B8A1A0D" w:rsidR="005161EC" w:rsidRDefault="00D961DE">
      <w:pPr>
        <w:widowControl/>
        <w:tabs>
          <w:tab w:val="left" w:pos="7740"/>
        </w:tabs>
        <w:autoSpaceDE w:val="0"/>
        <w:autoSpaceDN w:val="0"/>
        <w:spacing w:beforeLines="50" w:before="156" w:afterLines="50" w:after="156" w:line="4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预算金额（元）</w:t>
      </w:r>
      <w:r>
        <w:rPr>
          <w:rFonts w:ascii="仿宋" w:eastAsia="仿宋" w:hAnsi="仿宋" w:cs="仿宋" w:hint="eastAsia"/>
          <w:b/>
          <w:bCs/>
          <w:kern w:val="0"/>
          <w:sz w:val="28"/>
          <w:szCs w:val="28"/>
          <w:lang w:val="zh-CN"/>
        </w:rPr>
        <w:t>：限制</w:t>
      </w:r>
      <w:r>
        <w:rPr>
          <w:rFonts w:ascii="仿宋" w:eastAsia="仿宋" w:hAnsi="仿宋" w:cs="仿宋" w:hint="eastAsia"/>
          <w:b/>
          <w:bCs/>
          <w:kern w:val="0"/>
          <w:sz w:val="28"/>
          <w:szCs w:val="28"/>
        </w:rPr>
        <w:t>总</w:t>
      </w:r>
      <w:r>
        <w:rPr>
          <w:rFonts w:ascii="仿宋" w:eastAsia="仿宋" w:hAnsi="仿宋" w:cs="仿宋" w:hint="eastAsia"/>
          <w:b/>
          <w:bCs/>
          <w:kern w:val="0"/>
          <w:sz w:val="28"/>
          <w:szCs w:val="28"/>
          <w:lang w:val="zh-CN"/>
        </w:rPr>
        <w:t>价</w:t>
      </w:r>
      <w:r w:rsidR="00E6159C" w:rsidRPr="00304C4B">
        <w:rPr>
          <w:rFonts w:ascii="仿宋" w:eastAsia="仿宋" w:hAnsi="仿宋" w:cs="仿宋"/>
          <w:b/>
          <w:bCs/>
          <w:kern w:val="0"/>
          <w:sz w:val="28"/>
          <w:szCs w:val="28"/>
        </w:rPr>
        <w:t>50</w:t>
      </w:r>
      <w:r w:rsidRPr="00304C4B">
        <w:rPr>
          <w:rFonts w:ascii="仿宋" w:eastAsia="仿宋" w:hAnsi="仿宋" w:cs="仿宋" w:hint="eastAsia"/>
          <w:b/>
          <w:bCs/>
          <w:kern w:val="0"/>
          <w:sz w:val="28"/>
          <w:szCs w:val="28"/>
        </w:rPr>
        <w:t>万</w:t>
      </w:r>
      <w:r w:rsidRPr="00304C4B">
        <w:rPr>
          <w:rFonts w:ascii="仿宋" w:eastAsia="仿宋" w:hAnsi="仿宋" w:cs="仿宋" w:hint="eastAsia"/>
          <w:b/>
          <w:bCs/>
          <w:kern w:val="0"/>
          <w:sz w:val="28"/>
          <w:szCs w:val="28"/>
          <w:lang w:val="zh-CN"/>
        </w:rPr>
        <w:t>元</w:t>
      </w:r>
      <w:r>
        <w:rPr>
          <w:rFonts w:ascii="仿宋" w:eastAsia="仿宋" w:hAnsi="仿宋" w:cs="仿宋" w:hint="eastAsia"/>
          <w:b/>
          <w:bCs/>
          <w:kern w:val="0"/>
          <w:sz w:val="28"/>
          <w:szCs w:val="28"/>
        </w:rPr>
        <w:t>以内</w:t>
      </w:r>
    </w:p>
    <w:p w14:paraId="2D263BC1" w14:textId="77777777" w:rsidR="00E6159C" w:rsidRDefault="00E6159C">
      <w:pPr>
        <w:widowControl/>
        <w:tabs>
          <w:tab w:val="left" w:pos="7740"/>
        </w:tabs>
        <w:autoSpaceDE w:val="0"/>
        <w:autoSpaceDN w:val="0"/>
        <w:spacing w:beforeLines="50" w:before="156" w:afterLines="50" w:after="156" w:line="400" w:lineRule="exact"/>
        <w:ind w:firstLineChars="200" w:firstLine="562"/>
        <w:rPr>
          <w:rFonts w:ascii="仿宋" w:eastAsia="仿宋" w:hAnsi="仿宋" w:cs="仿宋"/>
          <w:b/>
          <w:bCs/>
          <w:kern w:val="0"/>
          <w:sz w:val="28"/>
          <w:szCs w:val="28"/>
          <w:u w:val="single"/>
        </w:rPr>
      </w:pPr>
    </w:p>
    <w:p w14:paraId="3895E20E" w14:textId="77777777" w:rsidR="005161EC" w:rsidRDefault="00D961DE">
      <w:pPr>
        <w:numPr>
          <w:ilvl w:val="0"/>
          <w:numId w:val="1"/>
        </w:numPr>
        <w:kinsoku w:val="0"/>
        <w:overflowPunct w:val="0"/>
        <w:snapToGrid w:val="0"/>
        <w:spacing w:beforeLines="50" w:before="156" w:line="400" w:lineRule="exact"/>
        <w:ind w:firstLine="0"/>
        <w:jc w:val="left"/>
        <w:rPr>
          <w:rFonts w:ascii="仿宋" w:eastAsia="仿宋" w:hAnsi="仿宋" w:cs="仿宋_GB2312"/>
          <w:b/>
          <w:bCs/>
          <w:sz w:val="28"/>
          <w:szCs w:val="28"/>
        </w:rPr>
      </w:pPr>
      <w:r>
        <w:rPr>
          <w:rFonts w:ascii="仿宋" w:eastAsia="仿宋" w:hAnsi="仿宋" w:cs="仿宋_GB2312" w:hint="eastAsia"/>
          <w:b/>
          <w:bCs/>
          <w:sz w:val="28"/>
          <w:szCs w:val="28"/>
        </w:rPr>
        <w:t>项目概况</w:t>
      </w:r>
    </w:p>
    <w:p w14:paraId="690DF612" w14:textId="07EC333A" w:rsidR="005161EC" w:rsidRDefault="00D961DE">
      <w:pPr>
        <w:numPr>
          <w:ilvl w:val="0"/>
          <w:numId w:val="2"/>
        </w:numPr>
        <w:kinsoku w:val="0"/>
        <w:overflowPunct w:val="0"/>
        <w:snapToGrid w:val="0"/>
        <w:spacing w:beforeLines="50" w:before="156" w:line="400" w:lineRule="exact"/>
        <w:rPr>
          <w:rFonts w:ascii="仿宋" w:eastAsia="仿宋" w:hAnsi="仿宋" w:cs="仿宋_GB2312"/>
          <w:bCs/>
          <w:sz w:val="28"/>
          <w:szCs w:val="28"/>
        </w:rPr>
      </w:pPr>
      <w:r>
        <w:rPr>
          <w:rFonts w:ascii="仿宋" w:eastAsia="仿宋" w:hAnsi="仿宋" w:cs="仿宋_GB2312" w:hint="eastAsia"/>
          <w:bCs/>
          <w:sz w:val="28"/>
          <w:szCs w:val="28"/>
        </w:rPr>
        <w:t>项目范围：本项目需要提供</w:t>
      </w:r>
      <w:r w:rsidR="004C32B7" w:rsidRPr="004C32B7">
        <w:rPr>
          <w:rFonts w:ascii="仿宋" w:eastAsia="仿宋" w:hAnsi="仿宋" w:cs="仿宋" w:hint="eastAsia"/>
          <w:bCs/>
          <w:kern w:val="0"/>
          <w:sz w:val="28"/>
          <w:szCs w:val="28"/>
        </w:rPr>
        <w:t>中山大学肿瘤防治中心60</w:t>
      </w:r>
      <w:proofErr w:type="gramStart"/>
      <w:r w:rsidR="004C32B7" w:rsidRPr="004C32B7">
        <w:rPr>
          <w:rFonts w:ascii="仿宋" w:eastAsia="仿宋" w:hAnsi="仿宋" w:cs="仿宋" w:hint="eastAsia"/>
          <w:bCs/>
          <w:kern w:val="0"/>
          <w:sz w:val="28"/>
          <w:szCs w:val="28"/>
        </w:rPr>
        <w:t>周年庆</w:t>
      </w:r>
      <w:r w:rsidR="003B4ADF" w:rsidRPr="003B4ADF">
        <w:rPr>
          <w:rFonts w:ascii="仿宋" w:eastAsia="仿宋" w:hAnsi="仿宋" w:cs="仿宋" w:hint="eastAsia"/>
          <w:bCs/>
          <w:kern w:val="0"/>
          <w:sz w:val="28"/>
          <w:szCs w:val="28"/>
        </w:rPr>
        <w:t>院区</w:t>
      </w:r>
      <w:proofErr w:type="gramEnd"/>
      <w:r w:rsidR="003B4ADF" w:rsidRPr="003B4ADF">
        <w:rPr>
          <w:rFonts w:ascii="仿宋" w:eastAsia="仿宋" w:hAnsi="仿宋" w:cs="仿宋" w:hint="eastAsia"/>
          <w:bCs/>
          <w:kern w:val="0"/>
          <w:sz w:val="28"/>
          <w:szCs w:val="28"/>
        </w:rPr>
        <w:t>氛围物料</w:t>
      </w:r>
      <w:r w:rsidR="004C32B7" w:rsidRPr="004C32B7">
        <w:rPr>
          <w:rFonts w:ascii="仿宋" w:eastAsia="仿宋" w:hAnsi="仿宋" w:cs="仿宋" w:hint="eastAsia"/>
          <w:bCs/>
          <w:kern w:val="0"/>
          <w:sz w:val="28"/>
          <w:szCs w:val="28"/>
        </w:rPr>
        <w:t>设计制作项目</w:t>
      </w:r>
      <w:r>
        <w:rPr>
          <w:rFonts w:ascii="仿宋" w:eastAsia="仿宋" w:hAnsi="仿宋" w:cs="仿宋_GB2312" w:hint="eastAsia"/>
          <w:bCs/>
          <w:sz w:val="28"/>
          <w:szCs w:val="28"/>
        </w:rPr>
        <w:t>的全部相关服务，包括但不限于</w:t>
      </w:r>
      <w:r w:rsidR="003B4ADF" w:rsidRPr="003B4ADF">
        <w:rPr>
          <w:rFonts w:ascii="仿宋" w:eastAsia="仿宋" w:hAnsi="仿宋" w:cs="仿宋_GB2312" w:hint="eastAsia"/>
          <w:bCs/>
          <w:sz w:val="28"/>
          <w:szCs w:val="28"/>
        </w:rPr>
        <w:t>院区氛围物料</w:t>
      </w:r>
      <w:r w:rsidR="004C32B7">
        <w:rPr>
          <w:rFonts w:ascii="仿宋" w:eastAsia="仿宋" w:hAnsi="仿宋" w:cs="仿宋_GB2312" w:hint="eastAsia"/>
          <w:bCs/>
          <w:sz w:val="28"/>
          <w:szCs w:val="28"/>
        </w:rPr>
        <w:t>方案设计、</w:t>
      </w:r>
      <w:r w:rsidR="004D3C38">
        <w:rPr>
          <w:rFonts w:ascii="仿宋" w:eastAsia="仿宋" w:hAnsi="仿宋" w:cs="仿宋_GB2312" w:hint="eastAsia"/>
          <w:bCs/>
          <w:sz w:val="28"/>
          <w:szCs w:val="28"/>
        </w:rPr>
        <w:t>修改、</w:t>
      </w:r>
      <w:r w:rsidR="004C32B7">
        <w:rPr>
          <w:rFonts w:ascii="仿宋" w:eastAsia="仿宋" w:hAnsi="仿宋" w:cs="仿宋_GB2312" w:hint="eastAsia"/>
          <w:bCs/>
          <w:sz w:val="28"/>
          <w:szCs w:val="28"/>
        </w:rPr>
        <w:t>制作</w:t>
      </w:r>
      <w:r>
        <w:rPr>
          <w:rFonts w:ascii="仿宋" w:eastAsia="仿宋" w:hAnsi="仿宋" w:cs="仿宋_GB2312" w:hint="eastAsia"/>
          <w:bCs/>
          <w:sz w:val="28"/>
          <w:szCs w:val="28"/>
        </w:rPr>
        <w:t>、配送</w:t>
      </w:r>
      <w:r w:rsidR="003B4ADF">
        <w:rPr>
          <w:rFonts w:ascii="仿宋" w:eastAsia="仿宋" w:hAnsi="仿宋" w:cs="仿宋_GB2312" w:hint="eastAsia"/>
          <w:bCs/>
          <w:sz w:val="28"/>
          <w:szCs w:val="28"/>
        </w:rPr>
        <w:t>安装以及</w:t>
      </w:r>
      <w:r w:rsidR="00D62250">
        <w:rPr>
          <w:rFonts w:ascii="仿宋" w:eastAsia="仿宋" w:hAnsi="仿宋" w:cs="仿宋_GB2312" w:hint="eastAsia"/>
          <w:bCs/>
          <w:sz w:val="28"/>
          <w:szCs w:val="28"/>
        </w:rPr>
        <w:t>展示期</w:t>
      </w:r>
      <w:proofErr w:type="gramStart"/>
      <w:r w:rsidR="00D62250">
        <w:rPr>
          <w:rFonts w:ascii="仿宋" w:eastAsia="仿宋" w:hAnsi="仿宋" w:cs="仿宋_GB2312" w:hint="eastAsia"/>
          <w:bCs/>
          <w:sz w:val="28"/>
          <w:szCs w:val="28"/>
        </w:rPr>
        <w:t>内</w:t>
      </w:r>
      <w:r w:rsidR="003B4ADF">
        <w:rPr>
          <w:rFonts w:ascii="仿宋" w:eastAsia="仿宋" w:hAnsi="仿宋" w:cs="仿宋_GB2312" w:hint="eastAsia"/>
          <w:bCs/>
          <w:sz w:val="28"/>
          <w:szCs w:val="28"/>
        </w:rPr>
        <w:t>维保</w:t>
      </w:r>
      <w:r w:rsidR="004D3C38">
        <w:rPr>
          <w:rFonts w:ascii="仿宋" w:eastAsia="仿宋" w:hAnsi="仿宋" w:cs="仿宋_GB2312" w:hint="eastAsia"/>
          <w:bCs/>
          <w:sz w:val="28"/>
          <w:szCs w:val="28"/>
        </w:rPr>
        <w:t>的</w:t>
      </w:r>
      <w:proofErr w:type="gramEnd"/>
      <w:r>
        <w:rPr>
          <w:rFonts w:ascii="仿宋" w:eastAsia="仿宋" w:hAnsi="仿宋" w:cs="仿宋_GB2312" w:hint="eastAsia"/>
          <w:bCs/>
          <w:sz w:val="28"/>
          <w:szCs w:val="28"/>
        </w:rPr>
        <w:t>各类项目。</w:t>
      </w:r>
    </w:p>
    <w:p w14:paraId="57A5F936" w14:textId="27BC9900" w:rsidR="005161EC" w:rsidRDefault="00D961DE">
      <w:pPr>
        <w:numPr>
          <w:ilvl w:val="0"/>
          <w:numId w:val="2"/>
        </w:numPr>
        <w:kinsoku w:val="0"/>
        <w:overflowPunct w:val="0"/>
        <w:snapToGrid w:val="0"/>
        <w:spacing w:beforeLines="50" w:before="156" w:line="400" w:lineRule="exact"/>
        <w:rPr>
          <w:rFonts w:ascii="仿宋" w:eastAsia="仿宋" w:hAnsi="仿宋" w:cs="仿宋_GB2312"/>
          <w:bCs/>
          <w:sz w:val="28"/>
          <w:szCs w:val="28"/>
        </w:rPr>
      </w:pPr>
      <w:r>
        <w:rPr>
          <w:rFonts w:ascii="仿宋" w:eastAsia="仿宋" w:hAnsi="仿宋" w:cs="仿宋_GB2312" w:hint="eastAsia"/>
          <w:bCs/>
          <w:sz w:val="28"/>
          <w:szCs w:val="28"/>
        </w:rPr>
        <w:t>项目</w:t>
      </w:r>
      <w:r w:rsidR="0013764F">
        <w:rPr>
          <w:rFonts w:ascii="仿宋" w:eastAsia="仿宋" w:hAnsi="仿宋" w:cs="仿宋_GB2312" w:hint="eastAsia"/>
          <w:bCs/>
          <w:sz w:val="28"/>
          <w:szCs w:val="28"/>
        </w:rPr>
        <w:t>预计</w:t>
      </w:r>
      <w:r>
        <w:rPr>
          <w:rFonts w:ascii="仿宋" w:eastAsia="仿宋" w:hAnsi="仿宋" w:cs="仿宋_GB2312" w:hint="eastAsia"/>
          <w:bCs/>
          <w:sz w:val="28"/>
          <w:szCs w:val="28"/>
        </w:rPr>
        <w:t>交付时间：202</w:t>
      </w:r>
      <w:r w:rsidR="004C32B7">
        <w:rPr>
          <w:rFonts w:ascii="仿宋" w:eastAsia="仿宋" w:hAnsi="仿宋" w:cs="仿宋_GB2312"/>
          <w:bCs/>
          <w:sz w:val="28"/>
          <w:szCs w:val="28"/>
        </w:rPr>
        <w:t>4</w:t>
      </w:r>
      <w:r>
        <w:rPr>
          <w:rFonts w:ascii="仿宋" w:eastAsia="仿宋" w:hAnsi="仿宋" w:cs="仿宋_GB2312" w:hint="eastAsia"/>
          <w:bCs/>
          <w:sz w:val="28"/>
          <w:szCs w:val="28"/>
        </w:rPr>
        <w:t>年</w:t>
      </w:r>
      <w:r w:rsidR="0013764F">
        <w:rPr>
          <w:rFonts w:ascii="仿宋" w:eastAsia="仿宋" w:hAnsi="仿宋" w:cs="仿宋_GB2312"/>
          <w:bCs/>
          <w:sz w:val="28"/>
          <w:szCs w:val="28"/>
        </w:rPr>
        <w:t>5</w:t>
      </w:r>
      <w:r>
        <w:rPr>
          <w:rFonts w:ascii="仿宋" w:eastAsia="仿宋" w:hAnsi="仿宋" w:cs="仿宋_GB2312" w:hint="eastAsia"/>
          <w:bCs/>
          <w:sz w:val="28"/>
          <w:szCs w:val="28"/>
        </w:rPr>
        <w:t>月</w:t>
      </w:r>
      <w:r w:rsidR="0013764F">
        <w:rPr>
          <w:rFonts w:ascii="仿宋" w:eastAsia="仿宋" w:hAnsi="仿宋" w:cs="仿宋_GB2312"/>
          <w:bCs/>
          <w:sz w:val="28"/>
          <w:szCs w:val="28"/>
        </w:rPr>
        <w:t>31</w:t>
      </w:r>
      <w:r>
        <w:rPr>
          <w:rFonts w:ascii="仿宋" w:eastAsia="仿宋" w:hAnsi="仿宋" w:cs="仿宋_GB2312" w:hint="eastAsia"/>
          <w:bCs/>
          <w:sz w:val="28"/>
          <w:szCs w:val="28"/>
        </w:rPr>
        <w:t>日前。</w:t>
      </w:r>
    </w:p>
    <w:p w14:paraId="185C5034" w14:textId="77777777" w:rsidR="00EA5367" w:rsidRDefault="00EA5367" w:rsidP="00EA5367">
      <w:pPr>
        <w:tabs>
          <w:tab w:val="left" w:pos="420"/>
        </w:tabs>
        <w:kinsoku w:val="0"/>
        <w:overflowPunct w:val="0"/>
        <w:snapToGrid w:val="0"/>
        <w:spacing w:beforeLines="50" w:before="156" w:line="400" w:lineRule="exact"/>
        <w:ind w:left="845"/>
        <w:rPr>
          <w:rFonts w:ascii="仿宋" w:eastAsia="仿宋" w:hAnsi="仿宋" w:cs="仿宋_GB2312"/>
          <w:bCs/>
          <w:sz w:val="28"/>
          <w:szCs w:val="28"/>
        </w:rPr>
      </w:pPr>
    </w:p>
    <w:p w14:paraId="1556834E" w14:textId="22ADB1E1" w:rsidR="005161EC" w:rsidRPr="00EA5367" w:rsidRDefault="00085E1E" w:rsidP="00EA5367">
      <w:pPr>
        <w:numPr>
          <w:ilvl w:val="0"/>
          <w:numId w:val="1"/>
        </w:numPr>
        <w:kinsoku w:val="0"/>
        <w:overflowPunct w:val="0"/>
        <w:snapToGrid w:val="0"/>
        <w:spacing w:beforeLines="50" w:before="156" w:line="400" w:lineRule="exact"/>
        <w:ind w:firstLine="0"/>
        <w:jc w:val="left"/>
        <w:rPr>
          <w:rFonts w:ascii="仿宋" w:eastAsia="仿宋" w:hAnsi="仿宋" w:cs="仿宋_GB2312"/>
          <w:b/>
          <w:bCs/>
          <w:sz w:val="28"/>
          <w:szCs w:val="28"/>
        </w:rPr>
      </w:pPr>
      <w:r w:rsidRPr="00EA5367">
        <w:rPr>
          <w:rFonts w:ascii="仿宋" w:eastAsia="仿宋" w:hAnsi="仿宋" w:cs="仿宋_GB2312" w:hint="eastAsia"/>
          <w:b/>
          <w:bCs/>
          <w:sz w:val="28"/>
          <w:szCs w:val="28"/>
        </w:rPr>
        <w:t>服务要求</w:t>
      </w:r>
    </w:p>
    <w:p w14:paraId="43E9BC6A" w14:textId="4C5F7226" w:rsidR="00085E1E" w:rsidRPr="00085E1E" w:rsidRDefault="00D961DE" w:rsidP="00085E1E">
      <w:pPr>
        <w:pStyle w:val="Default"/>
        <w:spacing w:beforeLines="50" w:before="156"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085E1E">
        <w:rPr>
          <w:rFonts w:ascii="仿宋" w:eastAsia="仿宋" w:hAnsi="仿宋"/>
          <w:sz w:val="28"/>
          <w:szCs w:val="28"/>
        </w:rPr>
        <w:t xml:space="preserve"> </w:t>
      </w:r>
      <w:r w:rsidR="00085E1E" w:rsidRPr="00085E1E">
        <w:rPr>
          <w:rFonts w:ascii="仿宋" w:eastAsia="仿宋" w:hAnsi="仿宋" w:hint="eastAsia"/>
          <w:sz w:val="28"/>
          <w:szCs w:val="28"/>
        </w:rPr>
        <w:t>供应商根据</w:t>
      </w:r>
      <w:r w:rsidR="00B05650">
        <w:rPr>
          <w:rFonts w:ascii="仿宋" w:eastAsia="仿宋" w:hAnsi="仿宋" w:hint="eastAsia"/>
          <w:sz w:val="28"/>
          <w:szCs w:val="28"/>
        </w:rPr>
        <w:t>调研</w:t>
      </w:r>
      <w:r w:rsidR="00085E1E" w:rsidRPr="00085E1E">
        <w:rPr>
          <w:rFonts w:ascii="仿宋" w:eastAsia="仿宋" w:hAnsi="仿宋" w:hint="eastAsia"/>
          <w:sz w:val="28"/>
          <w:szCs w:val="28"/>
        </w:rPr>
        <w:t>需求书，提供分小项的最高报价，并最后给到项目的最高报价。供应商必须对本项目的全部内容进行报价，如有缺漏或最终报价超出采购预算，将导致报价无效。</w:t>
      </w:r>
    </w:p>
    <w:p w14:paraId="727F9FA4" w14:textId="2F0AEB4A" w:rsidR="005161EC" w:rsidRDefault="00D961DE">
      <w:pPr>
        <w:pStyle w:val="Default"/>
        <w:spacing w:beforeLines="50" w:before="156" w:line="400" w:lineRule="exact"/>
        <w:ind w:firstLineChars="200" w:firstLine="560"/>
        <w:jc w:val="both"/>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085E1E" w:rsidRPr="00085E1E">
        <w:rPr>
          <w:rFonts w:hint="eastAsia"/>
        </w:rPr>
        <w:t xml:space="preserve"> </w:t>
      </w:r>
      <w:r w:rsidR="00085E1E" w:rsidRPr="00085E1E">
        <w:rPr>
          <w:rFonts w:ascii="仿宋" w:eastAsia="仿宋" w:hAnsi="仿宋" w:hint="eastAsia"/>
          <w:sz w:val="28"/>
          <w:szCs w:val="28"/>
        </w:rPr>
        <w:t>项目服务期间，供应商全权负责</w:t>
      </w:r>
      <w:r w:rsidR="00B05650">
        <w:rPr>
          <w:rFonts w:ascii="仿宋" w:eastAsia="仿宋" w:hAnsi="仿宋" w:hint="eastAsia"/>
          <w:sz w:val="28"/>
          <w:szCs w:val="28"/>
        </w:rPr>
        <w:t>调研</w:t>
      </w:r>
      <w:r w:rsidR="00085E1E" w:rsidRPr="00085E1E">
        <w:rPr>
          <w:rFonts w:ascii="仿宋" w:eastAsia="仿宋" w:hAnsi="仿宋" w:hint="eastAsia"/>
          <w:sz w:val="28"/>
          <w:szCs w:val="28"/>
        </w:rPr>
        <w:t>需求书</w:t>
      </w:r>
      <w:r w:rsidR="00B05650">
        <w:rPr>
          <w:rFonts w:ascii="仿宋" w:eastAsia="仿宋" w:hAnsi="仿宋" w:hint="eastAsia"/>
          <w:sz w:val="28"/>
          <w:szCs w:val="28"/>
        </w:rPr>
        <w:t>中</w:t>
      </w:r>
      <w:r w:rsidR="00085E1E" w:rsidRPr="00085E1E">
        <w:rPr>
          <w:rFonts w:ascii="仿宋" w:eastAsia="仿宋" w:hAnsi="仿宋" w:hint="eastAsia"/>
          <w:sz w:val="28"/>
          <w:szCs w:val="28"/>
        </w:rPr>
        <w:t>的相关工作。采购人不再支付报价以外的任何费用。</w:t>
      </w:r>
    </w:p>
    <w:p w14:paraId="4B9B8411" w14:textId="5F2D877A" w:rsidR="00085E1E" w:rsidRPr="00085E1E" w:rsidRDefault="00085E1E">
      <w:pPr>
        <w:pStyle w:val="Default"/>
        <w:spacing w:beforeLines="50" w:before="156" w:line="400" w:lineRule="exact"/>
        <w:ind w:firstLineChars="200" w:firstLine="560"/>
        <w:jc w:val="both"/>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sidRPr="00085E1E">
        <w:rPr>
          <w:rFonts w:ascii="仿宋" w:eastAsia="仿宋" w:hAnsi="仿宋" w:hint="eastAsia"/>
          <w:sz w:val="28"/>
          <w:szCs w:val="28"/>
        </w:rPr>
        <w:t>本项目</w:t>
      </w:r>
      <w:r>
        <w:rPr>
          <w:rFonts w:ascii="仿宋" w:eastAsia="仿宋" w:hAnsi="仿宋" w:hint="eastAsia"/>
          <w:sz w:val="28"/>
          <w:szCs w:val="28"/>
        </w:rPr>
        <w:t>开具</w:t>
      </w:r>
      <w:r w:rsidRPr="00085E1E">
        <w:rPr>
          <w:rFonts w:ascii="仿宋" w:eastAsia="仿宋" w:hAnsi="仿宋" w:hint="eastAsia"/>
          <w:sz w:val="28"/>
          <w:szCs w:val="28"/>
        </w:rPr>
        <w:t>发票</w:t>
      </w:r>
      <w:r>
        <w:rPr>
          <w:rFonts w:ascii="仿宋" w:eastAsia="仿宋" w:hAnsi="仿宋" w:hint="eastAsia"/>
          <w:sz w:val="28"/>
          <w:szCs w:val="28"/>
        </w:rPr>
        <w:t>仅接受</w:t>
      </w:r>
      <w:r w:rsidRPr="00085E1E">
        <w:rPr>
          <w:rFonts w:ascii="仿宋" w:eastAsia="仿宋" w:hAnsi="仿宋" w:hint="eastAsia"/>
          <w:sz w:val="28"/>
          <w:szCs w:val="28"/>
        </w:rPr>
        <w:t>普通发票，请提前确认发票事宜</w:t>
      </w:r>
      <w:r w:rsidRPr="00085E1E">
        <w:rPr>
          <w:rFonts w:ascii="仿宋" w:eastAsia="仿宋" w:hAnsi="仿宋" w:cs="仿宋_GB2312" w:hint="eastAsia"/>
          <w:bCs/>
          <w:color w:val="auto"/>
          <w:kern w:val="2"/>
          <w:sz w:val="28"/>
          <w:szCs w:val="28"/>
        </w:rPr>
        <w:t>。</w:t>
      </w:r>
    </w:p>
    <w:p w14:paraId="5BBDFD5D" w14:textId="77777777" w:rsidR="00EA5367" w:rsidRDefault="00EA5367" w:rsidP="00085E1E">
      <w:pPr>
        <w:pStyle w:val="Default"/>
        <w:spacing w:beforeLines="50" w:before="156" w:line="400" w:lineRule="exact"/>
        <w:rPr>
          <w:rFonts w:ascii="仿宋" w:eastAsia="仿宋" w:hAnsi="仿宋" w:cs="仿宋_GB2312"/>
          <w:b/>
          <w:bCs/>
          <w:color w:val="auto"/>
          <w:kern w:val="2"/>
          <w:sz w:val="28"/>
          <w:szCs w:val="28"/>
        </w:rPr>
      </w:pPr>
    </w:p>
    <w:p w14:paraId="524CF60B" w14:textId="192FD9AA"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三、资格要求</w:t>
      </w:r>
    </w:p>
    <w:p w14:paraId="25D7F93C" w14:textId="54FE7647" w:rsidR="00085E1E" w:rsidRPr="005C6668" w:rsidRDefault="005C6668"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sz w:val="28"/>
          <w:szCs w:val="28"/>
        </w:rPr>
        <w:t>1</w:t>
      </w:r>
      <w:r w:rsidRPr="005C6668">
        <w:rPr>
          <w:rFonts w:ascii="仿宋" w:eastAsia="仿宋" w:hAnsi="仿宋" w:hint="eastAsia"/>
          <w:sz w:val="28"/>
          <w:szCs w:val="28"/>
        </w:rPr>
        <w:t>.</w:t>
      </w:r>
      <w:r>
        <w:rPr>
          <w:rFonts w:ascii="仿宋" w:eastAsia="仿宋" w:hAnsi="仿宋"/>
          <w:sz w:val="28"/>
          <w:szCs w:val="28"/>
        </w:rPr>
        <w:t xml:space="preserve"> </w:t>
      </w:r>
      <w:r w:rsidR="00085E1E" w:rsidRPr="005C6668">
        <w:rPr>
          <w:rFonts w:ascii="仿宋" w:eastAsia="仿宋" w:hAnsi="仿宋" w:hint="eastAsia"/>
          <w:sz w:val="28"/>
          <w:szCs w:val="28"/>
        </w:rPr>
        <w:t>供应商必须是具有独立承担民事责任能力的在中华人民共和国境内注册的法人或其他组织，投标时提交有效的营业执照（或事业法人登记证等相关证明）副本复印件；</w:t>
      </w:r>
    </w:p>
    <w:p w14:paraId="69812F7D" w14:textId="410C5ACF" w:rsidR="00085E1E" w:rsidRPr="005C6668" w:rsidRDefault="005C6668" w:rsidP="005C6668">
      <w:pPr>
        <w:pStyle w:val="Default"/>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sidR="00085E1E" w:rsidRPr="005C6668">
        <w:rPr>
          <w:rFonts w:ascii="仿宋" w:eastAsia="仿宋" w:hAnsi="仿宋" w:hint="eastAsia"/>
          <w:sz w:val="28"/>
          <w:szCs w:val="28"/>
        </w:rPr>
        <w:t>本项目不接受联合体报价。</w:t>
      </w:r>
    </w:p>
    <w:p w14:paraId="671E870D" w14:textId="77777777" w:rsidR="00EA5367" w:rsidRDefault="00EA5367" w:rsidP="00085E1E">
      <w:pPr>
        <w:pStyle w:val="Default"/>
        <w:spacing w:beforeLines="50" w:before="156" w:line="400" w:lineRule="exact"/>
        <w:rPr>
          <w:rFonts w:ascii="仿宋" w:eastAsia="仿宋" w:hAnsi="仿宋" w:cs="仿宋_GB2312"/>
          <w:b/>
          <w:bCs/>
          <w:color w:val="auto"/>
          <w:kern w:val="2"/>
          <w:sz w:val="28"/>
          <w:szCs w:val="28"/>
        </w:rPr>
      </w:pPr>
    </w:p>
    <w:p w14:paraId="6D8C2862" w14:textId="53AD7B6A"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四、报价文件</w:t>
      </w:r>
    </w:p>
    <w:p w14:paraId="34F633E9" w14:textId="0BF1E57C" w:rsidR="00085E1E" w:rsidRDefault="00476CBE" w:rsidP="00476CBE">
      <w:pPr>
        <w:pStyle w:val="Default"/>
        <w:spacing w:beforeLines="50" w:before="156" w:line="400" w:lineRule="exact"/>
        <w:ind w:firstLineChars="200" w:firstLine="560"/>
        <w:rPr>
          <w:rFonts w:ascii="仿宋" w:eastAsia="仿宋" w:hAnsi="仿宋"/>
          <w:sz w:val="28"/>
          <w:szCs w:val="28"/>
        </w:rPr>
      </w:pPr>
      <w:r w:rsidRPr="00476CBE">
        <w:rPr>
          <w:rFonts w:ascii="仿宋" w:eastAsia="仿宋" w:hAnsi="仿宋" w:hint="eastAsia"/>
          <w:sz w:val="28"/>
          <w:szCs w:val="28"/>
        </w:rPr>
        <w:t>见附件报价单</w:t>
      </w:r>
    </w:p>
    <w:p w14:paraId="39774EFA" w14:textId="77777777" w:rsidR="00476CBE" w:rsidRPr="00476CBE" w:rsidRDefault="00476CBE" w:rsidP="00476CBE">
      <w:pPr>
        <w:pStyle w:val="Default"/>
        <w:spacing w:beforeLines="50" w:before="156" w:line="400" w:lineRule="exact"/>
        <w:ind w:firstLineChars="200" w:firstLine="560"/>
        <w:rPr>
          <w:rFonts w:ascii="仿宋" w:eastAsia="仿宋" w:hAnsi="仿宋" w:hint="eastAsia"/>
          <w:sz w:val="28"/>
          <w:szCs w:val="28"/>
        </w:rPr>
      </w:pPr>
    </w:p>
    <w:p w14:paraId="6432324E" w14:textId="366064E1"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lastRenderedPageBreak/>
        <w:t>五、注意事项</w:t>
      </w:r>
    </w:p>
    <w:p w14:paraId="242561F9"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1.本次</w:t>
      </w:r>
      <w:proofErr w:type="gramStart"/>
      <w:r w:rsidRPr="005C6668">
        <w:rPr>
          <w:rFonts w:ascii="仿宋" w:eastAsia="仿宋" w:hAnsi="仿宋" w:hint="eastAsia"/>
          <w:sz w:val="28"/>
          <w:szCs w:val="28"/>
        </w:rPr>
        <w:t>调研仅</w:t>
      </w:r>
      <w:proofErr w:type="gramEnd"/>
      <w:r w:rsidRPr="005C6668">
        <w:rPr>
          <w:rFonts w:ascii="仿宋" w:eastAsia="仿宋" w:hAnsi="仿宋" w:hint="eastAsia"/>
          <w:sz w:val="28"/>
          <w:szCs w:val="28"/>
        </w:rPr>
        <w:t>作为采购人采购需求编制以及采购价格信息参考的依据，仅对项目有关需求方案及价格进行市场调研，参与本次调研并不代表获得相应业务资格。</w:t>
      </w:r>
    </w:p>
    <w:p w14:paraId="442B06D2"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2.本次调研的项目需求为本项目的初步需求，采购人可依实际情况进行调整。</w:t>
      </w:r>
    </w:p>
    <w:p w14:paraId="518D43A9"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3.各供应商应按项目需求如实制作方案（如有，请在报价文件中载明）并进行报价，杜绝弄虚作假，胡乱报价。</w:t>
      </w:r>
    </w:p>
    <w:p w14:paraId="71F1843E" w14:textId="3FD94DE8"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4.本项目严禁各供应商进行恶意串通、恶意竞争或其它违规行为，一经查实，将上报采购</w:t>
      </w:r>
      <w:r w:rsidR="005C6668">
        <w:rPr>
          <w:rFonts w:ascii="仿宋" w:eastAsia="仿宋" w:hAnsi="仿宋" w:hint="eastAsia"/>
          <w:sz w:val="28"/>
          <w:szCs w:val="28"/>
        </w:rPr>
        <w:t>人处理</w:t>
      </w:r>
      <w:r w:rsidRPr="005C6668">
        <w:rPr>
          <w:rFonts w:ascii="仿宋" w:eastAsia="仿宋" w:hAnsi="仿宋" w:hint="eastAsia"/>
          <w:sz w:val="28"/>
          <w:szCs w:val="28"/>
        </w:rPr>
        <w:t>。</w:t>
      </w:r>
    </w:p>
    <w:p w14:paraId="596B30A3"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p>
    <w:p w14:paraId="0035CFA2" w14:textId="77777777"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六、调研（报价）文件的递交</w:t>
      </w:r>
    </w:p>
    <w:p w14:paraId="1A927275" w14:textId="77777777" w:rsidR="001B455B" w:rsidRPr="00947F33" w:rsidRDefault="001B455B" w:rsidP="001B455B">
      <w:pPr>
        <w:pStyle w:val="Default"/>
        <w:spacing w:beforeLines="50" w:before="156" w:line="400" w:lineRule="exact"/>
        <w:ind w:firstLineChars="200" w:firstLine="562"/>
        <w:rPr>
          <w:rFonts w:ascii="仿宋" w:eastAsia="仿宋" w:hAnsi="仿宋" w:cs="仿宋_GB2312"/>
          <w:b/>
          <w:bCs/>
          <w:color w:val="auto"/>
          <w:kern w:val="2"/>
          <w:sz w:val="28"/>
          <w:szCs w:val="28"/>
        </w:rPr>
      </w:pPr>
      <w:r w:rsidRPr="00947F33">
        <w:rPr>
          <w:rFonts w:ascii="仿宋" w:eastAsia="仿宋" w:hAnsi="仿宋" w:cs="仿宋_GB2312" w:hint="eastAsia"/>
          <w:b/>
          <w:bCs/>
          <w:color w:val="auto"/>
          <w:kern w:val="2"/>
          <w:sz w:val="28"/>
          <w:szCs w:val="28"/>
        </w:rPr>
        <w:t>市场</w:t>
      </w:r>
      <w:proofErr w:type="gramStart"/>
      <w:r w:rsidRPr="00947F33">
        <w:rPr>
          <w:rFonts w:ascii="仿宋" w:eastAsia="仿宋" w:hAnsi="仿宋" w:cs="仿宋_GB2312" w:hint="eastAsia"/>
          <w:b/>
          <w:bCs/>
          <w:color w:val="auto"/>
          <w:kern w:val="2"/>
          <w:sz w:val="28"/>
          <w:szCs w:val="28"/>
        </w:rPr>
        <w:t>调研自</w:t>
      </w:r>
      <w:proofErr w:type="gramEnd"/>
      <w:r w:rsidRPr="00947F33">
        <w:rPr>
          <w:rFonts w:ascii="仿宋" w:eastAsia="仿宋" w:hAnsi="仿宋" w:cs="仿宋_GB2312" w:hint="eastAsia"/>
          <w:b/>
          <w:bCs/>
          <w:color w:val="auto"/>
          <w:kern w:val="2"/>
          <w:sz w:val="28"/>
          <w:szCs w:val="28"/>
        </w:rPr>
        <w:t>公告日起至2024年1月</w:t>
      </w:r>
      <w:r>
        <w:rPr>
          <w:rFonts w:ascii="仿宋" w:eastAsia="仿宋" w:hAnsi="仿宋" w:cs="仿宋_GB2312"/>
          <w:b/>
          <w:bCs/>
          <w:color w:val="auto"/>
          <w:kern w:val="2"/>
          <w:sz w:val="28"/>
          <w:szCs w:val="28"/>
        </w:rPr>
        <w:t>30</w:t>
      </w:r>
      <w:r w:rsidRPr="00947F33">
        <w:rPr>
          <w:rFonts w:ascii="仿宋" w:eastAsia="仿宋" w:hAnsi="仿宋" w:cs="仿宋_GB2312" w:hint="eastAsia"/>
          <w:b/>
          <w:bCs/>
          <w:color w:val="auto"/>
          <w:kern w:val="2"/>
          <w:sz w:val="28"/>
          <w:szCs w:val="28"/>
        </w:rPr>
        <w:t>日</w:t>
      </w:r>
      <w:r>
        <w:rPr>
          <w:rFonts w:ascii="仿宋" w:eastAsia="仿宋" w:hAnsi="仿宋" w:cs="仿宋_GB2312"/>
          <w:b/>
          <w:bCs/>
          <w:color w:val="auto"/>
          <w:kern w:val="2"/>
          <w:sz w:val="28"/>
          <w:szCs w:val="28"/>
        </w:rPr>
        <w:t>12</w:t>
      </w:r>
      <w:r w:rsidRPr="00947F33">
        <w:rPr>
          <w:rFonts w:ascii="仿宋" w:eastAsia="仿宋" w:hAnsi="仿宋" w:cs="仿宋_GB2312" w:hint="eastAsia"/>
          <w:b/>
          <w:bCs/>
          <w:color w:val="auto"/>
          <w:kern w:val="2"/>
          <w:sz w:val="28"/>
          <w:szCs w:val="28"/>
        </w:rPr>
        <w:t>点截止，请有意向的单位按照以下要求递交资料。</w:t>
      </w:r>
    </w:p>
    <w:p w14:paraId="7F3DA3F4" w14:textId="77777777" w:rsidR="001B455B" w:rsidRDefault="001B455B" w:rsidP="001B455B">
      <w:pPr>
        <w:pStyle w:val="Default"/>
        <w:spacing w:beforeLines="50" w:before="156" w:line="400" w:lineRule="exact"/>
        <w:rPr>
          <w:rFonts w:ascii="仿宋" w:eastAsia="仿宋" w:hAnsi="仿宋" w:cs="仿宋_GB2312"/>
          <w:b/>
          <w:bCs/>
          <w:color w:val="auto"/>
          <w:kern w:val="2"/>
          <w:sz w:val="28"/>
          <w:szCs w:val="28"/>
        </w:rPr>
      </w:pPr>
      <w:r w:rsidRPr="00947F33">
        <w:rPr>
          <w:rFonts w:ascii="仿宋" w:eastAsia="仿宋" w:hAnsi="仿宋" w:cs="仿宋_GB2312" w:hint="eastAsia"/>
          <w:b/>
          <w:bCs/>
          <w:color w:val="auto"/>
          <w:kern w:val="2"/>
          <w:sz w:val="28"/>
          <w:szCs w:val="28"/>
        </w:rPr>
        <w:t xml:space="preserve">     纸质报价文件</w:t>
      </w:r>
      <w:r>
        <w:rPr>
          <w:rFonts w:ascii="仿宋" w:eastAsia="仿宋" w:hAnsi="仿宋" w:cs="仿宋_GB2312" w:hint="eastAsia"/>
          <w:b/>
          <w:bCs/>
          <w:color w:val="auto"/>
          <w:kern w:val="2"/>
          <w:sz w:val="28"/>
          <w:szCs w:val="28"/>
        </w:rPr>
        <w:t>、</w:t>
      </w:r>
      <w:r w:rsidRPr="00085E1E">
        <w:rPr>
          <w:rFonts w:ascii="仿宋" w:eastAsia="仿宋" w:hAnsi="仿宋" w:cs="仿宋_GB2312" w:hint="eastAsia"/>
          <w:b/>
          <w:bCs/>
          <w:color w:val="auto"/>
          <w:kern w:val="2"/>
          <w:sz w:val="28"/>
          <w:szCs w:val="28"/>
        </w:rPr>
        <w:t>有效期内加盖公章的营业执照副本复印件</w:t>
      </w:r>
      <w:r w:rsidRPr="00947F33">
        <w:rPr>
          <w:rFonts w:ascii="仿宋" w:eastAsia="仿宋" w:hAnsi="仿宋" w:cs="仿宋_GB2312" w:hint="eastAsia"/>
          <w:b/>
          <w:bCs/>
          <w:color w:val="auto"/>
          <w:kern w:val="2"/>
          <w:sz w:val="28"/>
          <w:szCs w:val="28"/>
        </w:rPr>
        <w:t>应于截止时间前以密封加盖章的形式送至我中心如下地址（可邮寄）：</w:t>
      </w:r>
      <w:r w:rsidRPr="00085E1E">
        <w:rPr>
          <w:rFonts w:ascii="仿宋" w:eastAsia="仿宋" w:hAnsi="仿宋" w:cs="仿宋_GB2312" w:hint="eastAsia"/>
          <w:b/>
          <w:bCs/>
          <w:color w:val="auto"/>
          <w:kern w:val="2"/>
          <w:sz w:val="28"/>
          <w:szCs w:val="28"/>
        </w:rPr>
        <w:t>广州市</w:t>
      </w:r>
      <w:r>
        <w:rPr>
          <w:rFonts w:ascii="仿宋" w:eastAsia="仿宋" w:hAnsi="仿宋" w:cs="仿宋_GB2312" w:hint="eastAsia"/>
          <w:b/>
          <w:bCs/>
          <w:color w:val="auto"/>
          <w:kern w:val="2"/>
          <w:sz w:val="28"/>
          <w:szCs w:val="28"/>
        </w:rPr>
        <w:t>黄埔区中新广州知识城开阳五路1号 中山大学附属肿瘤医院黄埔院区1号楼6</w:t>
      </w:r>
      <w:r>
        <w:rPr>
          <w:rFonts w:ascii="仿宋" w:eastAsia="仿宋" w:hAnsi="仿宋" w:cs="仿宋_GB2312"/>
          <w:b/>
          <w:bCs/>
          <w:color w:val="auto"/>
          <w:kern w:val="2"/>
          <w:sz w:val="28"/>
          <w:szCs w:val="28"/>
        </w:rPr>
        <w:t>106</w:t>
      </w:r>
      <w:r>
        <w:rPr>
          <w:rFonts w:ascii="仿宋" w:eastAsia="仿宋" w:hAnsi="仿宋" w:cs="仿宋_GB2312" w:hint="eastAsia"/>
          <w:b/>
          <w:bCs/>
          <w:color w:val="auto"/>
          <w:kern w:val="2"/>
          <w:sz w:val="28"/>
          <w:szCs w:val="28"/>
        </w:rPr>
        <w:t>室</w:t>
      </w:r>
      <w:r w:rsidRPr="00947F33">
        <w:rPr>
          <w:rFonts w:ascii="仿宋" w:eastAsia="仿宋" w:hAnsi="仿宋" w:cs="仿宋_GB2312" w:hint="eastAsia"/>
          <w:b/>
          <w:bCs/>
          <w:color w:val="auto"/>
          <w:kern w:val="2"/>
          <w:sz w:val="28"/>
          <w:szCs w:val="28"/>
        </w:rPr>
        <w:t>。封袋面须注明项目名称、报价单位，并加盖报价单位公章。</w:t>
      </w:r>
    </w:p>
    <w:p w14:paraId="7AC7C358" w14:textId="77777777" w:rsidR="001B455B" w:rsidRPr="00085E1E" w:rsidRDefault="001B455B" w:rsidP="001B455B">
      <w:pPr>
        <w:pStyle w:val="Default"/>
        <w:spacing w:beforeLines="50" w:before="156" w:line="400" w:lineRule="exact"/>
        <w:ind w:firstLineChars="200" w:firstLine="562"/>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满足用户需求有更优的方案，可以书面形式提出（格式自拟）</w:t>
      </w:r>
      <w:r>
        <w:rPr>
          <w:rFonts w:ascii="仿宋" w:eastAsia="仿宋" w:hAnsi="仿宋" w:cs="仿宋_GB2312" w:hint="eastAsia"/>
          <w:b/>
          <w:bCs/>
          <w:color w:val="auto"/>
          <w:kern w:val="2"/>
          <w:sz w:val="28"/>
          <w:szCs w:val="28"/>
        </w:rPr>
        <w:t>。</w:t>
      </w:r>
    </w:p>
    <w:p w14:paraId="18F14D54" w14:textId="77777777" w:rsidR="00EA5367" w:rsidRPr="001B455B" w:rsidRDefault="00EA5367" w:rsidP="00085E1E">
      <w:pPr>
        <w:pStyle w:val="Default"/>
        <w:spacing w:beforeLines="50" w:before="156" w:line="400" w:lineRule="exact"/>
        <w:rPr>
          <w:rFonts w:ascii="仿宋" w:eastAsia="仿宋" w:hAnsi="仿宋" w:cs="仿宋_GB2312"/>
          <w:b/>
          <w:bCs/>
          <w:color w:val="auto"/>
          <w:kern w:val="2"/>
          <w:sz w:val="28"/>
          <w:szCs w:val="28"/>
        </w:rPr>
      </w:pPr>
    </w:p>
    <w:p w14:paraId="07012102" w14:textId="0E2E153C"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七、联系方式</w:t>
      </w:r>
    </w:p>
    <w:p w14:paraId="53BF6686" w14:textId="00D023B7"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采购人：中山大学</w:t>
      </w:r>
      <w:r w:rsidR="005C6668">
        <w:rPr>
          <w:rFonts w:ascii="仿宋" w:eastAsia="仿宋" w:hAnsi="仿宋" w:cs="仿宋_GB2312" w:hint="eastAsia"/>
          <w:b/>
          <w:bCs/>
          <w:color w:val="auto"/>
          <w:kern w:val="2"/>
          <w:sz w:val="28"/>
          <w:szCs w:val="28"/>
        </w:rPr>
        <w:t>肿瘤防治中心</w:t>
      </w:r>
    </w:p>
    <w:p w14:paraId="6602A2D8" w14:textId="77777777" w:rsidR="00EA5367"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地址：广州市</w:t>
      </w:r>
      <w:r w:rsidR="005C6668">
        <w:rPr>
          <w:rFonts w:ascii="仿宋" w:eastAsia="仿宋" w:hAnsi="仿宋" w:cs="仿宋_GB2312" w:hint="eastAsia"/>
          <w:b/>
          <w:bCs/>
          <w:color w:val="auto"/>
          <w:kern w:val="2"/>
          <w:sz w:val="28"/>
          <w:szCs w:val="28"/>
        </w:rPr>
        <w:t xml:space="preserve">黄埔区中新广州知识城开阳五路1号 </w:t>
      </w:r>
    </w:p>
    <w:p w14:paraId="0430FE49" w14:textId="3CDF851E" w:rsidR="00085E1E" w:rsidRPr="00085E1E" w:rsidRDefault="00EA5367" w:rsidP="00EA5367">
      <w:pPr>
        <w:pStyle w:val="Default"/>
        <w:spacing w:beforeLines="50" w:before="156" w:line="400" w:lineRule="exact"/>
        <w:ind w:firstLineChars="300" w:firstLine="843"/>
        <w:rPr>
          <w:rFonts w:ascii="仿宋" w:eastAsia="仿宋" w:hAnsi="仿宋" w:cs="仿宋_GB2312"/>
          <w:b/>
          <w:bCs/>
          <w:color w:val="auto"/>
          <w:kern w:val="2"/>
          <w:sz w:val="28"/>
          <w:szCs w:val="28"/>
        </w:rPr>
      </w:pPr>
      <w:r>
        <w:rPr>
          <w:rFonts w:ascii="仿宋" w:eastAsia="仿宋" w:hAnsi="仿宋" w:cs="仿宋_GB2312" w:hint="eastAsia"/>
          <w:b/>
          <w:bCs/>
          <w:color w:val="auto"/>
          <w:kern w:val="2"/>
          <w:sz w:val="28"/>
          <w:szCs w:val="28"/>
        </w:rPr>
        <w:t>中山大学附属肿瘤医院黄埔院区管理</w:t>
      </w:r>
      <w:r w:rsidR="00085E1E" w:rsidRPr="00085E1E">
        <w:rPr>
          <w:rFonts w:ascii="仿宋" w:eastAsia="仿宋" w:hAnsi="仿宋" w:cs="仿宋_GB2312" w:hint="eastAsia"/>
          <w:b/>
          <w:bCs/>
          <w:color w:val="auto"/>
          <w:kern w:val="2"/>
          <w:sz w:val="28"/>
          <w:szCs w:val="28"/>
        </w:rPr>
        <w:t>办公室</w:t>
      </w:r>
    </w:p>
    <w:p w14:paraId="6AAE47B0" w14:textId="127E3B4F"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联系人：</w:t>
      </w:r>
      <w:r w:rsidR="005C6668">
        <w:rPr>
          <w:rFonts w:ascii="仿宋" w:eastAsia="仿宋" w:hAnsi="仿宋" w:cs="仿宋_GB2312" w:hint="eastAsia"/>
          <w:b/>
          <w:bCs/>
          <w:color w:val="auto"/>
          <w:kern w:val="2"/>
          <w:sz w:val="28"/>
          <w:szCs w:val="28"/>
        </w:rPr>
        <w:t>张</w:t>
      </w:r>
      <w:r w:rsidRPr="00085E1E">
        <w:rPr>
          <w:rFonts w:ascii="仿宋" w:eastAsia="仿宋" w:hAnsi="仿宋" w:cs="仿宋_GB2312" w:hint="eastAsia"/>
          <w:b/>
          <w:bCs/>
          <w:color w:val="auto"/>
          <w:kern w:val="2"/>
          <w:sz w:val="28"/>
          <w:szCs w:val="28"/>
        </w:rPr>
        <w:t>老师、</w:t>
      </w:r>
      <w:r w:rsidR="00EA5367">
        <w:rPr>
          <w:rFonts w:ascii="仿宋" w:eastAsia="仿宋" w:hAnsi="仿宋" w:cs="仿宋_GB2312" w:hint="eastAsia"/>
          <w:b/>
          <w:bCs/>
          <w:color w:val="auto"/>
          <w:kern w:val="2"/>
          <w:sz w:val="28"/>
          <w:szCs w:val="28"/>
        </w:rPr>
        <w:t>揭</w:t>
      </w:r>
      <w:r w:rsidRPr="00085E1E">
        <w:rPr>
          <w:rFonts w:ascii="仿宋" w:eastAsia="仿宋" w:hAnsi="仿宋" w:cs="仿宋_GB2312" w:hint="eastAsia"/>
          <w:b/>
          <w:bCs/>
          <w:color w:val="auto"/>
          <w:kern w:val="2"/>
          <w:sz w:val="28"/>
          <w:szCs w:val="28"/>
        </w:rPr>
        <w:t>老师</w:t>
      </w:r>
    </w:p>
    <w:p w14:paraId="001A6E09" w14:textId="001C9EBE" w:rsidR="005161EC" w:rsidRDefault="00085E1E" w:rsidP="00085E1E">
      <w:pPr>
        <w:pStyle w:val="Default"/>
        <w:spacing w:beforeLines="50" w:before="156" w:line="400" w:lineRule="exact"/>
        <w:jc w:val="both"/>
        <w:rPr>
          <w:rFonts w:ascii="仿宋" w:eastAsia="仿宋" w:hAnsi="仿宋"/>
        </w:rPr>
        <w:sectPr w:rsidR="005161EC">
          <w:pgSz w:w="11906" w:h="16838"/>
          <w:pgMar w:top="850" w:right="1417" w:bottom="850" w:left="1417" w:header="851" w:footer="992" w:gutter="0"/>
          <w:cols w:space="425"/>
          <w:docGrid w:type="lines" w:linePitch="312"/>
        </w:sectPr>
      </w:pPr>
      <w:r w:rsidRPr="00085E1E">
        <w:rPr>
          <w:rFonts w:ascii="仿宋" w:eastAsia="仿宋" w:hAnsi="仿宋" w:cs="仿宋_GB2312" w:hint="eastAsia"/>
          <w:b/>
          <w:bCs/>
          <w:color w:val="auto"/>
          <w:kern w:val="2"/>
          <w:sz w:val="28"/>
          <w:szCs w:val="28"/>
        </w:rPr>
        <w:t>电话：020-8734</w:t>
      </w:r>
      <w:r w:rsidR="005C6668">
        <w:rPr>
          <w:rFonts w:ascii="仿宋" w:eastAsia="仿宋" w:hAnsi="仿宋" w:cs="仿宋_GB2312"/>
          <w:b/>
          <w:bCs/>
          <w:color w:val="auto"/>
          <w:kern w:val="2"/>
          <w:sz w:val="28"/>
          <w:szCs w:val="28"/>
        </w:rPr>
        <w:t>1123</w:t>
      </w:r>
    </w:p>
    <w:p w14:paraId="10FC054C" w14:textId="77777777" w:rsidR="005161EC" w:rsidRDefault="00D961DE">
      <w:pPr>
        <w:pStyle w:val="Default"/>
        <w:spacing w:beforeLines="50" w:before="156" w:line="4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附件：</w:t>
      </w:r>
    </w:p>
    <w:tbl>
      <w:tblPr>
        <w:tblW w:w="16147" w:type="dxa"/>
        <w:jc w:val="center"/>
        <w:tblLook w:val="04A0" w:firstRow="1" w:lastRow="0" w:firstColumn="1" w:lastColumn="0" w:noHBand="0" w:noVBand="1"/>
      </w:tblPr>
      <w:tblGrid>
        <w:gridCol w:w="702"/>
        <w:gridCol w:w="2313"/>
        <w:gridCol w:w="7126"/>
        <w:gridCol w:w="1558"/>
        <w:gridCol w:w="988"/>
        <w:gridCol w:w="882"/>
        <w:gridCol w:w="1418"/>
        <w:gridCol w:w="1160"/>
      </w:tblGrid>
      <w:tr w:rsidR="005161EC" w14:paraId="2694D67E" w14:textId="77777777" w:rsidTr="00D961DE">
        <w:trPr>
          <w:trHeight w:val="780"/>
          <w:jc w:val="center"/>
        </w:trPr>
        <w:tc>
          <w:tcPr>
            <w:tcW w:w="1614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3E6AA" w14:textId="48345165" w:rsidR="005161EC" w:rsidRDefault="00304899">
            <w:pPr>
              <w:widowControl/>
              <w:jc w:val="center"/>
              <w:textAlignment w:val="center"/>
              <w:rPr>
                <w:rFonts w:ascii="仿宋" w:eastAsia="仿宋" w:hAnsi="仿宋" w:cs="仿宋"/>
                <w:b/>
                <w:bCs/>
                <w:color w:val="000000"/>
                <w:sz w:val="32"/>
                <w:szCs w:val="32"/>
              </w:rPr>
            </w:pPr>
            <w:r>
              <w:rPr>
                <w:rFonts w:ascii="仿宋" w:eastAsia="仿宋" w:hAnsi="仿宋" w:cs="仿宋" w:hint="eastAsia"/>
                <w:b/>
                <w:bCs/>
                <w:kern w:val="0"/>
                <w:sz w:val="28"/>
                <w:szCs w:val="28"/>
              </w:rPr>
              <w:t>中山大学肿瘤防治中心</w:t>
            </w:r>
            <w:r>
              <w:rPr>
                <w:rFonts w:ascii="仿宋" w:eastAsia="仿宋" w:hAnsi="仿宋" w:cs="仿宋"/>
                <w:b/>
                <w:bCs/>
                <w:kern w:val="0"/>
                <w:sz w:val="28"/>
                <w:szCs w:val="28"/>
              </w:rPr>
              <w:t>60</w:t>
            </w:r>
            <w:proofErr w:type="gramStart"/>
            <w:r>
              <w:rPr>
                <w:rFonts w:ascii="仿宋" w:eastAsia="仿宋" w:hAnsi="仿宋" w:cs="仿宋" w:hint="eastAsia"/>
                <w:b/>
                <w:bCs/>
                <w:kern w:val="0"/>
                <w:sz w:val="28"/>
                <w:szCs w:val="28"/>
              </w:rPr>
              <w:t>周年庆院区</w:t>
            </w:r>
            <w:proofErr w:type="gramEnd"/>
            <w:r>
              <w:rPr>
                <w:rFonts w:ascii="仿宋" w:eastAsia="仿宋" w:hAnsi="仿宋" w:cs="仿宋" w:hint="eastAsia"/>
                <w:b/>
                <w:bCs/>
                <w:kern w:val="0"/>
                <w:sz w:val="28"/>
                <w:szCs w:val="28"/>
              </w:rPr>
              <w:t>氛围物料设计制作项目</w:t>
            </w:r>
            <w:r w:rsidR="00476CBE">
              <w:rPr>
                <w:rFonts w:ascii="仿宋" w:eastAsia="仿宋" w:hAnsi="仿宋" w:cs="仿宋" w:hint="eastAsia"/>
                <w:b/>
                <w:bCs/>
                <w:color w:val="000000"/>
                <w:kern w:val="0"/>
                <w:sz w:val="32"/>
                <w:szCs w:val="32"/>
                <w:lang w:bidi="ar"/>
              </w:rPr>
              <w:t>报价单</w:t>
            </w:r>
          </w:p>
        </w:tc>
      </w:tr>
      <w:tr w:rsidR="00D961DE" w14:paraId="4A8ABE43" w14:textId="77777777" w:rsidTr="008D1F5A">
        <w:trPr>
          <w:trHeight w:val="43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55772"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888AD"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单项</w:t>
            </w:r>
          </w:p>
        </w:tc>
        <w:tc>
          <w:tcPr>
            <w:tcW w:w="7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05401"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具体内容</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6747"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单价（元）</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E027C"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213E9"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2825A"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金额</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F6CB8"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备注</w:t>
            </w:r>
          </w:p>
        </w:tc>
      </w:tr>
      <w:tr w:rsidR="005D6D25" w14:paraId="2C22A713" w14:textId="77777777" w:rsidTr="004515BB">
        <w:trPr>
          <w:trHeight w:val="439"/>
          <w:jc w:val="center"/>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29A6E6F4" w14:textId="77777777" w:rsidR="005D6D25" w:rsidRDefault="005D6D25">
            <w:pPr>
              <w:widowControl/>
              <w:jc w:val="center"/>
              <w:textAlignment w:val="center"/>
              <w:rPr>
                <w:rFonts w:ascii="仿宋" w:eastAsia="仿宋" w:hAnsi="仿宋" w:cs="仿宋"/>
                <w:b/>
                <w:bCs/>
                <w:color w:val="000000"/>
                <w:kern w:val="0"/>
                <w:sz w:val="24"/>
                <w:lang w:bidi="ar"/>
              </w:rPr>
            </w:pPr>
          </w:p>
        </w:tc>
        <w:tc>
          <w:tcPr>
            <w:tcW w:w="2313" w:type="dxa"/>
            <w:vMerge w:val="restart"/>
            <w:tcBorders>
              <w:top w:val="single" w:sz="4" w:space="0" w:color="000000"/>
              <w:left w:val="single" w:sz="4" w:space="0" w:color="000000"/>
              <w:right w:val="single" w:sz="4" w:space="0" w:color="000000"/>
            </w:tcBorders>
            <w:shd w:val="clear" w:color="auto" w:fill="auto"/>
            <w:noWrap/>
            <w:vAlign w:val="center"/>
          </w:tcPr>
          <w:p w14:paraId="04171269" w14:textId="77777777" w:rsidR="005D6D25" w:rsidRDefault="005D6D25" w:rsidP="005D6D25">
            <w:pPr>
              <w:widowControl/>
              <w:jc w:val="center"/>
              <w:textAlignment w:val="center"/>
              <w:rPr>
                <w:rFonts w:ascii="仿宋" w:eastAsia="仿宋" w:hAnsi="仿宋" w:cs="仿宋"/>
                <w:color w:val="000000"/>
                <w:sz w:val="20"/>
                <w:szCs w:val="20"/>
              </w:rPr>
            </w:pPr>
            <w:r w:rsidRPr="005D6D25">
              <w:rPr>
                <w:rFonts w:ascii="仿宋" w:eastAsia="仿宋" w:hAnsi="仿宋" w:cs="仿宋" w:hint="eastAsia"/>
                <w:color w:val="000000"/>
                <w:sz w:val="20"/>
                <w:szCs w:val="20"/>
              </w:rPr>
              <w:t>连廊展览：</w:t>
            </w:r>
          </w:p>
          <w:p w14:paraId="02F6DAF6" w14:textId="750CB8B6" w:rsidR="005D6D25" w:rsidRDefault="005D6D25" w:rsidP="005D6D25">
            <w:pPr>
              <w:widowControl/>
              <w:jc w:val="center"/>
              <w:textAlignment w:val="center"/>
              <w:rPr>
                <w:rFonts w:ascii="仿宋" w:eastAsia="仿宋" w:hAnsi="仿宋" w:cs="仿宋"/>
                <w:b/>
                <w:bCs/>
                <w:color w:val="000000"/>
                <w:sz w:val="24"/>
              </w:rPr>
            </w:pPr>
            <w:r w:rsidRPr="005D6D25">
              <w:rPr>
                <w:rFonts w:ascii="仿宋" w:eastAsia="仿宋" w:hAnsi="仿宋" w:cs="仿宋" w:hint="eastAsia"/>
                <w:color w:val="000000"/>
                <w:sz w:val="20"/>
                <w:szCs w:val="20"/>
              </w:rPr>
              <w:t>历史光影长廊</w:t>
            </w:r>
            <w:r w:rsidRPr="005D6D25">
              <w:rPr>
                <w:rFonts w:ascii="仿宋" w:eastAsia="仿宋" w:hAnsi="仿宋" w:cs="仿宋" w:hint="eastAsia"/>
                <w:b/>
                <w:bCs/>
                <w:color w:val="000000"/>
                <w:sz w:val="24"/>
              </w:rPr>
              <w:tab/>
            </w:r>
          </w:p>
        </w:tc>
        <w:tc>
          <w:tcPr>
            <w:tcW w:w="7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ACB4F" w14:textId="47017490" w:rsidR="005D6D25" w:rsidRPr="005D6D25" w:rsidRDefault="005D6D25" w:rsidP="005D6D25">
            <w:pPr>
              <w:jc w:val="center"/>
              <w:rPr>
                <w:rFonts w:ascii="仿宋" w:eastAsia="仿宋" w:hAnsi="仿宋" w:cs="仿宋"/>
                <w:color w:val="000000"/>
                <w:sz w:val="20"/>
                <w:szCs w:val="20"/>
              </w:rPr>
            </w:pPr>
            <w:r w:rsidRPr="005D6D25">
              <w:rPr>
                <w:rFonts w:ascii="仿宋" w:eastAsia="仿宋" w:hAnsi="仿宋" w:cs="仿宋" w:hint="eastAsia"/>
                <w:color w:val="000000"/>
                <w:sz w:val="20"/>
                <w:szCs w:val="20"/>
              </w:rPr>
              <w:t>玻璃贴，60年的历史重要事迹展阅</w:t>
            </w:r>
            <w:r w:rsidR="00CA47C4">
              <w:rPr>
                <w:rFonts w:ascii="仿宋" w:eastAsia="仿宋" w:hAnsi="仿宋" w:cs="仿宋" w:hint="eastAsia"/>
                <w:color w:val="000000"/>
                <w:sz w:val="20"/>
                <w:szCs w:val="20"/>
              </w:rPr>
              <w:t>，9m</w:t>
            </w:r>
            <w:r w:rsidR="00CA47C4">
              <w:rPr>
                <w:rFonts w:ascii="仿宋" w:eastAsia="仿宋" w:hAnsi="仿宋" w:cs="仿宋"/>
                <w:color w:val="000000"/>
                <w:sz w:val="20"/>
                <w:szCs w:val="20"/>
              </w:rPr>
              <w:t>*2</w:t>
            </w:r>
            <w:r w:rsidR="00CA47C4">
              <w:rPr>
                <w:rFonts w:ascii="仿宋" w:eastAsia="仿宋" w:hAnsi="仿宋" w:cs="仿宋" w:hint="eastAsia"/>
                <w:color w:val="000000"/>
                <w:sz w:val="20"/>
                <w:szCs w:val="20"/>
              </w:rPr>
              <w:t>m共6组</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67B88" w14:textId="77777777" w:rsidR="005D6D25" w:rsidRDefault="005D6D25">
            <w:pPr>
              <w:widowControl/>
              <w:jc w:val="center"/>
              <w:textAlignment w:val="center"/>
              <w:rPr>
                <w:rFonts w:ascii="仿宋" w:eastAsia="仿宋" w:hAnsi="仿宋" w:cs="仿宋"/>
                <w:b/>
                <w:bCs/>
                <w:color w:val="000000"/>
                <w:kern w:val="0"/>
                <w:sz w:val="24"/>
                <w:lang w:bidi="ar"/>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D51D" w14:textId="4F8C79B4" w:rsidR="005D6D25" w:rsidRPr="005D6D25" w:rsidRDefault="00634189" w:rsidP="005D6D25">
            <w:pPr>
              <w:jc w:val="center"/>
              <w:rPr>
                <w:rFonts w:ascii="仿宋" w:eastAsia="仿宋" w:hAnsi="仿宋" w:cs="仿宋"/>
                <w:color w:val="000000"/>
                <w:sz w:val="20"/>
                <w:szCs w:val="20"/>
              </w:rPr>
            </w:pPr>
            <w:r>
              <w:rPr>
                <w:rFonts w:ascii="仿宋" w:eastAsia="仿宋" w:hAnsi="仿宋" w:cs="仿宋"/>
                <w:color w:val="000000"/>
                <w:sz w:val="20"/>
                <w:szCs w:val="20"/>
              </w:rPr>
              <w:t>108</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5A908" w14:textId="4C9F841C" w:rsidR="005D6D25" w:rsidRPr="005D6D25" w:rsidRDefault="00634189" w:rsidP="005D6D25">
            <w:pPr>
              <w:jc w:val="center"/>
              <w:rPr>
                <w:rFonts w:ascii="仿宋" w:eastAsia="仿宋" w:hAnsi="仿宋" w:cs="仿宋"/>
                <w:color w:val="000000"/>
                <w:sz w:val="20"/>
                <w:szCs w:val="20"/>
              </w:rPr>
            </w:pPr>
            <w:r>
              <w:rPr>
                <w:rFonts w:ascii="仿宋" w:eastAsia="仿宋" w:hAnsi="仿宋" w:cs="仿宋" w:hint="eastAsia"/>
                <w:color w:val="000000"/>
                <w:sz w:val="20"/>
                <w:szCs w:val="20"/>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2562B" w14:textId="77777777" w:rsidR="005D6D25" w:rsidRDefault="005D6D25">
            <w:pPr>
              <w:widowControl/>
              <w:jc w:val="center"/>
              <w:textAlignment w:val="center"/>
              <w:rPr>
                <w:rFonts w:ascii="仿宋" w:eastAsia="仿宋" w:hAnsi="仿宋" w:cs="仿宋"/>
                <w:b/>
                <w:bCs/>
                <w:color w:val="000000"/>
                <w:kern w:val="0"/>
                <w:sz w:val="24"/>
                <w:lang w:bidi="ar"/>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0ADA7" w14:textId="77777777" w:rsidR="005D6D25" w:rsidRDefault="005D6D25">
            <w:pPr>
              <w:widowControl/>
              <w:jc w:val="center"/>
              <w:textAlignment w:val="center"/>
              <w:rPr>
                <w:rFonts w:ascii="仿宋" w:eastAsia="仿宋" w:hAnsi="仿宋" w:cs="仿宋"/>
                <w:b/>
                <w:bCs/>
                <w:color w:val="000000"/>
                <w:kern w:val="0"/>
                <w:sz w:val="24"/>
                <w:lang w:bidi="ar"/>
              </w:rPr>
            </w:pPr>
          </w:p>
        </w:tc>
      </w:tr>
      <w:tr w:rsidR="005D6D25" w14:paraId="098F3F70" w14:textId="77777777" w:rsidTr="004515BB">
        <w:trPr>
          <w:trHeight w:val="439"/>
          <w:jc w:val="center"/>
        </w:trPr>
        <w:tc>
          <w:tcPr>
            <w:tcW w:w="0" w:type="auto"/>
            <w:vMerge/>
            <w:tcBorders>
              <w:left w:val="single" w:sz="4" w:space="0" w:color="000000"/>
              <w:bottom w:val="single" w:sz="4" w:space="0" w:color="000000"/>
              <w:right w:val="single" w:sz="4" w:space="0" w:color="000000"/>
            </w:tcBorders>
            <w:shd w:val="clear" w:color="auto" w:fill="auto"/>
            <w:noWrap/>
            <w:vAlign w:val="center"/>
          </w:tcPr>
          <w:p w14:paraId="70179C33" w14:textId="77777777" w:rsidR="005D6D25" w:rsidRDefault="005D6D25">
            <w:pPr>
              <w:widowControl/>
              <w:jc w:val="center"/>
              <w:textAlignment w:val="center"/>
              <w:rPr>
                <w:rFonts w:ascii="仿宋" w:eastAsia="仿宋" w:hAnsi="仿宋" w:cs="仿宋"/>
                <w:b/>
                <w:bCs/>
                <w:color w:val="000000"/>
                <w:kern w:val="0"/>
                <w:sz w:val="24"/>
                <w:lang w:bidi="ar"/>
              </w:rPr>
            </w:pPr>
          </w:p>
        </w:tc>
        <w:tc>
          <w:tcPr>
            <w:tcW w:w="2313" w:type="dxa"/>
            <w:vMerge/>
            <w:tcBorders>
              <w:left w:val="single" w:sz="4" w:space="0" w:color="000000"/>
              <w:bottom w:val="single" w:sz="4" w:space="0" w:color="000000"/>
              <w:right w:val="single" w:sz="4" w:space="0" w:color="000000"/>
            </w:tcBorders>
            <w:shd w:val="clear" w:color="auto" w:fill="auto"/>
            <w:noWrap/>
            <w:vAlign w:val="center"/>
          </w:tcPr>
          <w:p w14:paraId="54D03FA5" w14:textId="77777777" w:rsidR="005D6D25" w:rsidRDefault="005D6D25">
            <w:pPr>
              <w:widowControl/>
              <w:jc w:val="center"/>
              <w:textAlignment w:val="center"/>
              <w:rPr>
                <w:rFonts w:ascii="仿宋" w:eastAsia="仿宋" w:hAnsi="仿宋" w:cs="仿宋"/>
                <w:b/>
                <w:bCs/>
                <w:color w:val="000000"/>
                <w:sz w:val="24"/>
              </w:rPr>
            </w:pPr>
          </w:p>
        </w:tc>
        <w:tc>
          <w:tcPr>
            <w:tcW w:w="7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6852A" w14:textId="20616B55" w:rsidR="005D6D25" w:rsidRPr="005D6D25" w:rsidRDefault="005D6D25" w:rsidP="005D6D25">
            <w:pPr>
              <w:jc w:val="center"/>
              <w:rPr>
                <w:rFonts w:ascii="仿宋" w:eastAsia="仿宋" w:hAnsi="仿宋" w:cs="仿宋"/>
                <w:color w:val="000000"/>
                <w:sz w:val="20"/>
                <w:szCs w:val="20"/>
              </w:rPr>
            </w:pPr>
            <w:r w:rsidRPr="005D6D25">
              <w:rPr>
                <w:rFonts w:ascii="仿宋" w:eastAsia="仿宋" w:hAnsi="仿宋" w:cs="仿宋"/>
                <w:color w:val="000000"/>
                <w:sz w:val="20"/>
                <w:szCs w:val="20"/>
              </w:rPr>
              <w:t>6</w:t>
            </w:r>
            <w:r w:rsidRPr="005D6D25">
              <w:rPr>
                <w:rFonts w:ascii="仿宋" w:eastAsia="仿宋" w:hAnsi="仿宋" w:cs="仿宋" w:hint="eastAsia"/>
                <w:color w:val="000000"/>
                <w:sz w:val="20"/>
                <w:szCs w:val="20"/>
              </w:rPr>
              <w:t>0周年logo吊顶，双裱KT板+鱼丝挂</w:t>
            </w:r>
            <w:r w:rsidR="00CA47C4">
              <w:rPr>
                <w:rFonts w:ascii="仿宋" w:eastAsia="仿宋" w:hAnsi="仿宋" w:cs="仿宋" w:hint="eastAsia"/>
                <w:color w:val="000000"/>
                <w:sz w:val="20"/>
                <w:szCs w:val="20"/>
              </w:rPr>
              <w:t>：5</w:t>
            </w:r>
            <w:r w:rsidR="00CA47C4">
              <w:rPr>
                <w:rFonts w:ascii="仿宋" w:eastAsia="仿宋" w:hAnsi="仿宋" w:cs="仿宋"/>
                <w:color w:val="000000"/>
                <w:sz w:val="20"/>
                <w:szCs w:val="20"/>
              </w:rPr>
              <w:t>0</w:t>
            </w:r>
            <w:r w:rsidR="00CA47C4">
              <w:rPr>
                <w:rFonts w:ascii="仿宋" w:eastAsia="仿宋" w:hAnsi="仿宋" w:cs="仿宋" w:hint="eastAsia"/>
                <w:color w:val="000000"/>
                <w:sz w:val="20"/>
                <w:szCs w:val="20"/>
              </w:rPr>
              <w:t>cm</w:t>
            </w:r>
            <w:r w:rsidR="00CA47C4">
              <w:rPr>
                <w:rFonts w:ascii="仿宋" w:eastAsia="仿宋" w:hAnsi="仿宋" w:cs="仿宋"/>
                <w:color w:val="000000"/>
                <w:sz w:val="20"/>
                <w:szCs w:val="20"/>
              </w:rPr>
              <w:t>*50</w:t>
            </w:r>
            <w:r w:rsidR="00CA47C4">
              <w:rPr>
                <w:rFonts w:ascii="仿宋" w:eastAsia="仿宋" w:hAnsi="仿宋" w:cs="仿宋" w:hint="eastAsia"/>
                <w:color w:val="000000"/>
                <w:sz w:val="20"/>
                <w:szCs w:val="20"/>
              </w:rPr>
              <w:t>cm</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F8F7F" w14:textId="77777777" w:rsidR="005D6D25" w:rsidRDefault="005D6D25">
            <w:pPr>
              <w:widowControl/>
              <w:jc w:val="center"/>
              <w:textAlignment w:val="center"/>
              <w:rPr>
                <w:rFonts w:ascii="仿宋" w:eastAsia="仿宋" w:hAnsi="仿宋" w:cs="仿宋"/>
                <w:b/>
                <w:bCs/>
                <w:color w:val="000000"/>
                <w:kern w:val="0"/>
                <w:sz w:val="24"/>
                <w:lang w:bidi="ar"/>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0E2EB" w14:textId="2CAA0A4F" w:rsidR="005D6D25" w:rsidRPr="005D6D25" w:rsidRDefault="005D6D25" w:rsidP="005D6D25">
            <w:pPr>
              <w:jc w:val="center"/>
              <w:rPr>
                <w:rFonts w:ascii="仿宋" w:eastAsia="仿宋" w:hAnsi="仿宋" w:cs="仿宋"/>
                <w:color w:val="000000"/>
                <w:sz w:val="20"/>
                <w:szCs w:val="20"/>
              </w:rPr>
            </w:pPr>
            <w:r w:rsidRPr="005D6D25">
              <w:rPr>
                <w:rFonts w:ascii="仿宋" w:eastAsia="仿宋" w:hAnsi="仿宋" w:cs="仿宋" w:hint="eastAsia"/>
                <w:color w:val="000000"/>
                <w:sz w:val="20"/>
                <w:szCs w:val="20"/>
              </w:rPr>
              <w:t>1</w:t>
            </w:r>
            <w:r w:rsidRPr="005D6D25">
              <w:rPr>
                <w:rFonts w:ascii="仿宋" w:eastAsia="仿宋" w:hAnsi="仿宋" w:cs="仿宋"/>
                <w:color w:val="000000"/>
                <w:sz w:val="20"/>
                <w:szCs w:val="20"/>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DF470" w14:textId="2B635FEE" w:rsidR="005D6D25" w:rsidRPr="005D6D25" w:rsidRDefault="005D6D25" w:rsidP="005D6D25">
            <w:pPr>
              <w:jc w:val="center"/>
              <w:rPr>
                <w:rFonts w:ascii="仿宋" w:eastAsia="仿宋" w:hAnsi="仿宋" w:cs="仿宋"/>
                <w:color w:val="000000"/>
                <w:sz w:val="20"/>
                <w:szCs w:val="20"/>
              </w:rPr>
            </w:pPr>
            <w:proofErr w:type="gramStart"/>
            <w:r w:rsidRPr="005D6D25">
              <w:rPr>
                <w:rFonts w:ascii="仿宋" w:eastAsia="仿宋" w:hAnsi="仿宋" w:cs="仿宋" w:hint="eastAsia"/>
                <w:color w:val="000000"/>
                <w:sz w:val="20"/>
                <w:szCs w:val="20"/>
              </w:rPr>
              <w:t>个</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746D4" w14:textId="77777777" w:rsidR="005D6D25" w:rsidRDefault="005D6D25">
            <w:pPr>
              <w:widowControl/>
              <w:jc w:val="center"/>
              <w:textAlignment w:val="center"/>
              <w:rPr>
                <w:rFonts w:ascii="仿宋" w:eastAsia="仿宋" w:hAnsi="仿宋" w:cs="仿宋"/>
                <w:b/>
                <w:bCs/>
                <w:color w:val="000000"/>
                <w:kern w:val="0"/>
                <w:sz w:val="24"/>
                <w:lang w:bidi="ar"/>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4FA32" w14:textId="77777777" w:rsidR="005D6D25" w:rsidRDefault="005D6D25">
            <w:pPr>
              <w:widowControl/>
              <w:jc w:val="center"/>
              <w:textAlignment w:val="center"/>
              <w:rPr>
                <w:rFonts w:ascii="仿宋" w:eastAsia="仿宋" w:hAnsi="仿宋" w:cs="仿宋"/>
                <w:b/>
                <w:bCs/>
                <w:color w:val="000000"/>
                <w:kern w:val="0"/>
                <w:sz w:val="24"/>
                <w:lang w:bidi="ar"/>
              </w:rPr>
            </w:pPr>
          </w:p>
        </w:tc>
      </w:tr>
      <w:tr w:rsidR="002101F6" w14:paraId="7905A30A" w14:textId="77777777" w:rsidTr="008D1F5A">
        <w:trPr>
          <w:trHeight w:val="500"/>
          <w:jc w:val="center"/>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47B1EE00" w14:textId="77777777" w:rsidR="002101F6" w:rsidRDefault="002101F6" w:rsidP="002101F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2313" w:type="dxa"/>
            <w:vMerge w:val="restart"/>
            <w:tcBorders>
              <w:top w:val="single" w:sz="4" w:space="0" w:color="000000"/>
              <w:left w:val="single" w:sz="4" w:space="0" w:color="000000"/>
              <w:right w:val="single" w:sz="4" w:space="0" w:color="000000"/>
            </w:tcBorders>
            <w:shd w:val="clear" w:color="auto" w:fill="auto"/>
            <w:noWrap/>
            <w:vAlign w:val="center"/>
          </w:tcPr>
          <w:p w14:paraId="6D70EDD4" w14:textId="77777777" w:rsidR="002101F6" w:rsidRDefault="002101F6"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院区大堂展览：</w:t>
            </w:r>
          </w:p>
          <w:p w14:paraId="100451CA" w14:textId="5DD1F63D" w:rsidR="002101F6" w:rsidRDefault="002101F6"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历史</w:t>
            </w:r>
            <w:r w:rsidRPr="00D62250">
              <w:rPr>
                <w:rFonts w:ascii="仿宋" w:eastAsia="仿宋" w:hAnsi="仿宋" w:cs="仿宋" w:hint="eastAsia"/>
                <w:color w:val="000000"/>
                <w:sz w:val="20"/>
                <w:szCs w:val="20"/>
              </w:rPr>
              <w:t>光影长廊</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2796B" w14:textId="157664F2" w:rsidR="002101F6" w:rsidRPr="002101F6" w:rsidRDefault="002101F6" w:rsidP="002101F6">
            <w:pPr>
              <w:jc w:val="center"/>
              <w:rPr>
                <w:rFonts w:ascii="仿宋" w:eastAsia="仿宋" w:hAnsi="仿宋" w:cs="仿宋"/>
                <w:color w:val="000000"/>
                <w:sz w:val="20"/>
                <w:szCs w:val="20"/>
              </w:rPr>
            </w:pPr>
            <w:r w:rsidRPr="002101F6">
              <w:rPr>
                <w:rFonts w:ascii="仿宋" w:eastAsia="仿宋" w:hAnsi="仿宋" w:cs="仿宋" w:hint="eastAsia"/>
                <w:color w:val="000000"/>
                <w:sz w:val="20"/>
                <w:szCs w:val="20"/>
              </w:rPr>
              <w:t>入口介绍板</w:t>
            </w:r>
            <w:r>
              <w:rPr>
                <w:rFonts w:ascii="仿宋" w:eastAsia="仿宋" w:hAnsi="仿宋" w:cs="仿宋" w:hint="eastAsia"/>
                <w:color w:val="000000"/>
                <w:sz w:val="20"/>
                <w:szCs w:val="20"/>
              </w:rPr>
              <w:t>：木质边框</w:t>
            </w:r>
            <w:r w:rsidRPr="002101F6">
              <w:rPr>
                <w:rFonts w:ascii="仿宋" w:eastAsia="仿宋" w:hAnsi="仿宋" w:cs="仿宋" w:hint="eastAsia"/>
                <w:color w:val="000000"/>
                <w:sz w:val="20"/>
                <w:szCs w:val="20"/>
              </w:rPr>
              <w:t>+亚克力字</w:t>
            </w:r>
            <w:r>
              <w:rPr>
                <w:rFonts w:ascii="仿宋" w:eastAsia="仿宋" w:hAnsi="仿宋" w:cs="仿宋" w:hint="eastAsia"/>
                <w:color w:val="000000"/>
                <w:sz w:val="20"/>
                <w:szCs w:val="20"/>
              </w:rPr>
              <w:t>，内容为展览介绍文案</w:t>
            </w:r>
            <w:r w:rsidR="00CA47C4">
              <w:rPr>
                <w:rFonts w:ascii="仿宋" w:eastAsia="仿宋" w:hAnsi="仿宋" w:cs="仿宋" w:hint="eastAsia"/>
                <w:color w:val="000000"/>
                <w:sz w:val="20"/>
                <w:szCs w:val="20"/>
              </w:rPr>
              <w:t>，</w:t>
            </w:r>
            <w:r w:rsidR="00CA47C4">
              <w:rPr>
                <w:rFonts w:ascii="仿宋" w:eastAsia="仿宋" w:hAnsi="仿宋" w:cs="仿宋"/>
                <w:color w:val="000000"/>
                <w:sz w:val="20"/>
                <w:szCs w:val="20"/>
              </w:rPr>
              <w:t>1</w:t>
            </w:r>
            <w:r w:rsidR="00CA47C4">
              <w:rPr>
                <w:rFonts w:ascii="仿宋" w:eastAsia="仿宋" w:hAnsi="仿宋" w:cs="仿宋" w:hint="eastAsia"/>
                <w:color w:val="000000"/>
                <w:sz w:val="20"/>
                <w:szCs w:val="20"/>
              </w:rPr>
              <w:t>m*</w:t>
            </w:r>
            <w:r w:rsidR="00CA47C4">
              <w:rPr>
                <w:rFonts w:ascii="仿宋" w:eastAsia="仿宋" w:hAnsi="仿宋" w:cs="仿宋"/>
                <w:color w:val="000000"/>
                <w:sz w:val="20"/>
                <w:szCs w:val="20"/>
              </w:rPr>
              <w:t>2</w:t>
            </w:r>
            <w:r w:rsidR="00CA47C4">
              <w:rPr>
                <w:rFonts w:ascii="仿宋" w:eastAsia="仿宋" w:hAnsi="仿宋" w:cs="仿宋" w:hint="eastAsia"/>
                <w:color w:val="000000"/>
                <w:sz w:val="20"/>
                <w:szCs w:val="20"/>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B8D8" w14:textId="334756F2" w:rsidR="002101F6" w:rsidRDefault="002101F6"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7E812" w14:textId="55B2B7C2" w:rsidR="002101F6" w:rsidRDefault="00634189" w:rsidP="002101F6">
            <w:pPr>
              <w:jc w:val="center"/>
              <w:rPr>
                <w:rFonts w:ascii="仿宋" w:eastAsia="仿宋" w:hAnsi="仿宋" w:cs="仿宋"/>
                <w:color w:val="000000"/>
                <w:sz w:val="20"/>
                <w:szCs w:val="20"/>
              </w:rPr>
            </w:pPr>
            <w:r>
              <w:rPr>
                <w:rFonts w:ascii="仿宋" w:eastAsia="仿宋" w:hAnsi="仿宋" w:cs="仿宋"/>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EDDD2" w14:textId="0F7CE2DD" w:rsidR="002101F6" w:rsidRDefault="002101F6" w:rsidP="002101F6">
            <w:pPr>
              <w:jc w:val="center"/>
              <w:rPr>
                <w:rFonts w:ascii="仿宋" w:eastAsia="仿宋" w:hAnsi="仿宋" w:cs="仿宋"/>
                <w:color w:val="000000"/>
                <w:sz w:val="20"/>
                <w:szCs w:val="20"/>
              </w:rPr>
            </w:pPr>
            <w:proofErr w:type="gramStart"/>
            <w:r>
              <w:rPr>
                <w:rFonts w:ascii="仿宋" w:eastAsia="仿宋" w:hAnsi="仿宋" w:cs="仿宋" w:hint="eastAsia"/>
                <w:color w:val="000000"/>
                <w:sz w:val="20"/>
                <w:szCs w:val="20"/>
              </w:rPr>
              <w:t>个</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8E9E" w14:textId="77777777" w:rsidR="002101F6" w:rsidRDefault="002101F6"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C0843" w14:textId="77777777" w:rsidR="002101F6" w:rsidRDefault="002101F6" w:rsidP="002101F6">
            <w:pPr>
              <w:rPr>
                <w:rFonts w:ascii="仿宋" w:eastAsia="仿宋" w:hAnsi="仿宋" w:cs="仿宋"/>
                <w:color w:val="000000"/>
                <w:sz w:val="20"/>
                <w:szCs w:val="20"/>
              </w:rPr>
            </w:pPr>
          </w:p>
        </w:tc>
      </w:tr>
      <w:tr w:rsidR="002101F6" w14:paraId="22E2651B" w14:textId="77777777" w:rsidTr="008D1F5A">
        <w:trPr>
          <w:trHeight w:val="500"/>
          <w:jc w:val="center"/>
        </w:trPr>
        <w:tc>
          <w:tcPr>
            <w:tcW w:w="0" w:type="auto"/>
            <w:vMerge/>
            <w:tcBorders>
              <w:left w:val="single" w:sz="4" w:space="0" w:color="000000"/>
              <w:right w:val="single" w:sz="4" w:space="0" w:color="000000"/>
            </w:tcBorders>
            <w:shd w:val="clear" w:color="auto" w:fill="auto"/>
            <w:noWrap/>
            <w:vAlign w:val="center"/>
          </w:tcPr>
          <w:p w14:paraId="32051721" w14:textId="77777777" w:rsidR="002101F6" w:rsidRDefault="002101F6" w:rsidP="002101F6">
            <w:pPr>
              <w:widowControl/>
              <w:jc w:val="center"/>
              <w:textAlignment w:val="center"/>
              <w:rPr>
                <w:rFonts w:ascii="仿宋" w:eastAsia="仿宋" w:hAnsi="仿宋" w:cs="仿宋"/>
                <w:color w:val="000000"/>
                <w:kern w:val="0"/>
                <w:sz w:val="20"/>
                <w:szCs w:val="20"/>
                <w:lang w:bidi="ar"/>
              </w:rPr>
            </w:pPr>
          </w:p>
        </w:tc>
        <w:tc>
          <w:tcPr>
            <w:tcW w:w="2313" w:type="dxa"/>
            <w:vMerge/>
            <w:tcBorders>
              <w:left w:val="single" w:sz="4" w:space="0" w:color="000000"/>
              <w:right w:val="single" w:sz="4" w:space="0" w:color="000000"/>
            </w:tcBorders>
            <w:shd w:val="clear" w:color="auto" w:fill="auto"/>
            <w:noWrap/>
            <w:vAlign w:val="center"/>
          </w:tcPr>
          <w:p w14:paraId="085520B0" w14:textId="77777777" w:rsidR="002101F6" w:rsidRDefault="002101F6" w:rsidP="002101F6">
            <w:pPr>
              <w:jc w:val="center"/>
              <w:rPr>
                <w:rFonts w:ascii="仿宋" w:eastAsia="仿宋" w:hAnsi="仿宋" w:cs="仿宋"/>
                <w:color w:val="000000"/>
                <w:sz w:val="20"/>
                <w:szCs w:val="20"/>
              </w:rPr>
            </w:pP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9513" w14:textId="5491EBF5" w:rsidR="00CA47C4" w:rsidRDefault="00CA47C4" w:rsidP="002101F6">
            <w:pPr>
              <w:jc w:val="center"/>
              <w:rPr>
                <w:rFonts w:ascii="仿宋" w:eastAsia="仿宋" w:hAnsi="仿宋" w:cs="仿宋"/>
                <w:color w:val="000000"/>
                <w:sz w:val="20"/>
                <w:szCs w:val="20"/>
              </w:rPr>
            </w:pPr>
            <w:r w:rsidRPr="00CA47C4">
              <w:rPr>
                <w:rFonts w:ascii="仿宋" w:eastAsia="仿宋" w:hAnsi="仿宋" w:cs="仿宋" w:hint="eastAsia"/>
                <w:color w:val="000000"/>
                <w:sz w:val="20"/>
                <w:szCs w:val="20"/>
              </w:rPr>
              <w:t>木制结构双层面板+地台+烤漆；发光画展框+挂件，5</w:t>
            </w:r>
            <w:r>
              <w:rPr>
                <w:rFonts w:ascii="仿宋" w:eastAsia="仿宋" w:hAnsi="仿宋" w:cs="仿宋" w:hint="eastAsia"/>
                <w:color w:val="000000"/>
                <w:sz w:val="20"/>
                <w:szCs w:val="20"/>
              </w:rPr>
              <w:t>m</w:t>
            </w:r>
            <w:r w:rsidRPr="00CA47C4">
              <w:rPr>
                <w:rFonts w:ascii="仿宋" w:eastAsia="仿宋" w:hAnsi="仿宋" w:cs="仿宋" w:hint="eastAsia"/>
                <w:color w:val="000000"/>
                <w:sz w:val="20"/>
                <w:szCs w:val="20"/>
              </w:rPr>
              <w:t>*3m；</w:t>
            </w:r>
          </w:p>
          <w:p w14:paraId="44D3AF4B" w14:textId="13597F33" w:rsidR="002101F6" w:rsidRPr="002101F6" w:rsidRDefault="00CA47C4" w:rsidP="002101F6">
            <w:pPr>
              <w:jc w:val="center"/>
              <w:rPr>
                <w:rFonts w:ascii="仿宋" w:eastAsia="仿宋" w:hAnsi="仿宋" w:cs="仿宋"/>
                <w:color w:val="000000"/>
                <w:sz w:val="20"/>
                <w:szCs w:val="20"/>
              </w:rPr>
            </w:pPr>
            <w:r w:rsidRPr="00CA47C4">
              <w:rPr>
                <w:rFonts w:ascii="仿宋" w:eastAsia="仿宋" w:hAnsi="仿宋" w:cs="仿宋" w:hint="eastAsia"/>
                <w:color w:val="000000"/>
                <w:sz w:val="20"/>
                <w:szCs w:val="20"/>
              </w:rPr>
              <w:t>立体字+地台+木质卡座。（60年的历史重要事迹展阅）</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8A24C" w14:textId="52DF51F0" w:rsidR="002101F6" w:rsidRDefault="002101F6"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ED1D" w14:textId="7566A47E" w:rsidR="002101F6" w:rsidRDefault="00634189" w:rsidP="002101F6">
            <w:pPr>
              <w:jc w:val="center"/>
              <w:rPr>
                <w:rFonts w:ascii="仿宋" w:eastAsia="仿宋" w:hAnsi="仿宋" w:cs="仿宋"/>
                <w:color w:val="000000"/>
                <w:sz w:val="20"/>
                <w:szCs w:val="20"/>
              </w:rPr>
            </w:pPr>
            <w:r>
              <w:rPr>
                <w:rFonts w:ascii="仿宋" w:eastAsia="仿宋" w:hAnsi="仿宋" w:cs="仿宋"/>
                <w:color w:val="000000"/>
                <w:sz w:val="20"/>
                <w:szCs w:val="20"/>
              </w:rPr>
              <w:t>6</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35185" w14:textId="4517F6ED" w:rsidR="002101F6" w:rsidRDefault="002101F6"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组</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B28F2" w14:textId="77777777" w:rsidR="002101F6" w:rsidRDefault="002101F6"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E8648" w14:textId="77777777" w:rsidR="002101F6" w:rsidRDefault="002101F6" w:rsidP="002101F6">
            <w:pPr>
              <w:rPr>
                <w:rFonts w:ascii="仿宋" w:eastAsia="仿宋" w:hAnsi="仿宋" w:cs="仿宋"/>
                <w:color w:val="000000"/>
                <w:sz w:val="20"/>
                <w:szCs w:val="20"/>
              </w:rPr>
            </w:pPr>
          </w:p>
        </w:tc>
      </w:tr>
      <w:tr w:rsidR="002101F6" w14:paraId="5C7CC097" w14:textId="77777777" w:rsidTr="008D1F5A">
        <w:trPr>
          <w:trHeight w:val="500"/>
          <w:jc w:val="center"/>
        </w:trPr>
        <w:tc>
          <w:tcPr>
            <w:tcW w:w="0" w:type="auto"/>
            <w:vMerge/>
            <w:tcBorders>
              <w:left w:val="single" w:sz="4" w:space="0" w:color="000000"/>
              <w:bottom w:val="single" w:sz="4" w:space="0" w:color="000000"/>
              <w:right w:val="single" w:sz="4" w:space="0" w:color="000000"/>
            </w:tcBorders>
            <w:shd w:val="clear" w:color="auto" w:fill="auto"/>
            <w:noWrap/>
            <w:vAlign w:val="center"/>
          </w:tcPr>
          <w:p w14:paraId="34EDF65C" w14:textId="77777777" w:rsidR="002101F6" w:rsidRDefault="002101F6" w:rsidP="002101F6">
            <w:pPr>
              <w:widowControl/>
              <w:jc w:val="center"/>
              <w:textAlignment w:val="center"/>
              <w:rPr>
                <w:rFonts w:ascii="仿宋" w:eastAsia="仿宋" w:hAnsi="仿宋" w:cs="仿宋"/>
                <w:color w:val="000000"/>
                <w:kern w:val="0"/>
                <w:sz w:val="20"/>
                <w:szCs w:val="20"/>
                <w:lang w:bidi="ar"/>
              </w:rPr>
            </w:pPr>
          </w:p>
        </w:tc>
        <w:tc>
          <w:tcPr>
            <w:tcW w:w="2313" w:type="dxa"/>
            <w:vMerge/>
            <w:tcBorders>
              <w:left w:val="single" w:sz="4" w:space="0" w:color="000000"/>
              <w:bottom w:val="single" w:sz="4" w:space="0" w:color="000000"/>
              <w:right w:val="single" w:sz="4" w:space="0" w:color="000000"/>
            </w:tcBorders>
            <w:shd w:val="clear" w:color="auto" w:fill="auto"/>
            <w:noWrap/>
            <w:vAlign w:val="center"/>
          </w:tcPr>
          <w:p w14:paraId="2810FCB1" w14:textId="77777777" w:rsidR="002101F6" w:rsidRDefault="002101F6" w:rsidP="002101F6">
            <w:pPr>
              <w:jc w:val="center"/>
              <w:rPr>
                <w:rFonts w:ascii="仿宋" w:eastAsia="仿宋" w:hAnsi="仿宋" w:cs="仿宋"/>
                <w:color w:val="000000"/>
                <w:sz w:val="20"/>
                <w:szCs w:val="20"/>
              </w:rPr>
            </w:pP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AE0E7" w14:textId="7A3F8543" w:rsidR="002101F6" w:rsidRPr="002101F6" w:rsidRDefault="002101F6" w:rsidP="002101F6">
            <w:pPr>
              <w:jc w:val="center"/>
              <w:rPr>
                <w:rFonts w:ascii="仿宋" w:eastAsia="仿宋" w:hAnsi="仿宋" w:cs="仿宋"/>
                <w:color w:val="000000"/>
                <w:sz w:val="20"/>
                <w:szCs w:val="20"/>
              </w:rPr>
            </w:pPr>
            <w:r w:rsidRPr="002101F6">
              <w:rPr>
                <w:rFonts w:ascii="仿宋" w:eastAsia="仿宋" w:hAnsi="仿宋" w:cs="仿宋" w:hint="eastAsia"/>
                <w:color w:val="000000"/>
                <w:sz w:val="20"/>
                <w:szCs w:val="20"/>
              </w:rPr>
              <w:t>覆膜</w:t>
            </w:r>
            <w:r w:rsidR="00CA47C4">
              <w:rPr>
                <w:rFonts w:ascii="仿宋" w:eastAsia="仿宋" w:hAnsi="仿宋" w:cs="仿宋" w:hint="eastAsia"/>
                <w:color w:val="000000"/>
                <w:sz w:val="20"/>
                <w:szCs w:val="20"/>
              </w:rPr>
              <w:t>可移背胶</w:t>
            </w:r>
            <w:r>
              <w:rPr>
                <w:rFonts w:ascii="仿宋" w:eastAsia="仿宋" w:hAnsi="仿宋" w:cs="仿宋" w:hint="eastAsia"/>
                <w:color w:val="000000"/>
                <w:sz w:val="20"/>
                <w:szCs w:val="20"/>
              </w:rPr>
              <w:t>装饰地</w:t>
            </w:r>
            <w:r w:rsidRPr="002101F6">
              <w:rPr>
                <w:rFonts w:ascii="仿宋" w:eastAsia="仿宋" w:hAnsi="仿宋" w:cs="仿宋" w:hint="eastAsia"/>
                <w:color w:val="000000"/>
                <w:sz w:val="20"/>
                <w:szCs w:val="20"/>
              </w:rPr>
              <w:t>贴</w:t>
            </w:r>
            <w:r w:rsidR="00CA47C4">
              <w:rPr>
                <w:rFonts w:ascii="仿宋" w:eastAsia="仿宋" w:hAnsi="仿宋" w:cs="仿宋" w:hint="eastAsia"/>
                <w:color w:val="000000"/>
                <w:sz w:val="20"/>
                <w:szCs w:val="20"/>
              </w:rPr>
              <w:t>，</w:t>
            </w:r>
            <w:r w:rsidR="00CA47C4" w:rsidRPr="00CA47C4">
              <w:rPr>
                <w:rFonts w:ascii="仿宋" w:eastAsia="仿宋" w:hAnsi="仿宋" w:cs="仿宋"/>
                <w:color w:val="000000"/>
                <w:sz w:val="20"/>
                <w:szCs w:val="20"/>
              </w:rPr>
              <w:t>20m*6m</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2C626" w14:textId="5C573DBA" w:rsidR="002101F6" w:rsidRDefault="002101F6"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87D8A" w14:textId="7FC6E15C" w:rsidR="002101F6" w:rsidRDefault="00634189" w:rsidP="002101F6">
            <w:pPr>
              <w:jc w:val="center"/>
              <w:rPr>
                <w:rFonts w:ascii="仿宋" w:eastAsia="仿宋" w:hAnsi="仿宋" w:cs="仿宋"/>
                <w:color w:val="000000"/>
                <w:sz w:val="20"/>
                <w:szCs w:val="20"/>
              </w:rPr>
            </w:pPr>
            <w:r>
              <w:rPr>
                <w:rFonts w:ascii="仿宋" w:eastAsia="仿宋" w:hAnsi="仿宋" w:cs="仿宋"/>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4F9E4" w14:textId="4368B63E" w:rsidR="002101F6" w:rsidRDefault="002101F6"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张</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362BE" w14:textId="77777777" w:rsidR="002101F6" w:rsidRDefault="002101F6"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FCE5E" w14:textId="77777777" w:rsidR="002101F6" w:rsidRDefault="002101F6" w:rsidP="002101F6">
            <w:pPr>
              <w:rPr>
                <w:rFonts w:ascii="仿宋" w:eastAsia="仿宋" w:hAnsi="仿宋" w:cs="仿宋"/>
                <w:color w:val="000000"/>
                <w:sz w:val="20"/>
                <w:szCs w:val="20"/>
              </w:rPr>
            </w:pPr>
          </w:p>
        </w:tc>
      </w:tr>
      <w:tr w:rsidR="002101F6" w14:paraId="425A9A10" w14:textId="77777777" w:rsidTr="008D1F5A">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CB961" w14:textId="77777777" w:rsidR="002101F6" w:rsidRDefault="002101F6" w:rsidP="002101F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BD17" w14:textId="7CB279A5" w:rsidR="002101F6" w:rsidRDefault="002101F6" w:rsidP="002101F6">
            <w:pPr>
              <w:jc w:val="center"/>
              <w:rPr>
                <w:rFonts w:ascii="仿宋" w:eastAsia="仿宋" w:hAnsi="仿宋" w:cs="仿宋"/>
                <w:color w:val="000000"/>
                <w:sz w:val="20"/>
                <w:szCs w:val="20"/>
              </w:rPr>
            </w:pPr>
            <w:r>
              <w:rPr>
                <w:rFonts w:ascii="仿宋" w:eastAsia="仿宋" w:hAnsi="仿宋" w:cs="仿宋"/>
                <w:color w:val="000000"/>
                <w:sz w:val="20"/>
                <w:szCs w:val="20"/>
              </w:rPr>
              <w:t>60</w:t>
            </w:r>
            <w:r>
              <w:rPr>
                <w:rFonts w:ascii="仿宋" w:eastAsia="仿宋" w:hAnsi="仿宋" w:cs="仿宋" w:hint="eastAsia"/>
                <w:color w:val="000000"/>
                <w:sz w:val="20"/>
                <w:szCs w:val="20"/>
              </w:rPr>
              <w:t>周年庆</w:t>
            </w:r>
            <w:r w:rsidR="008B0374">
              <w:rPr>
                <w:rFonts w:ascii="仿宋" w:eastAsia="仿宋" w:hAnsi="仿宋" w:cs="仿宋" w:hint="eastAsia"/>
                <w:color w:val="000000"/>
                <w:sz w:val="20"/>
                <w:szCs w:val="20"/>
              </w:rPr>
              <w:t>室外</w:t>
            </w:r>
            <w:r w:rsidRPr="002101F6">
              <w:rPr>
                <w:rFonts w:ascii="仿宋" w:eastAsia="仿宋" w:hAnsi="仿宋" w:cs="仿宋" w:hint="eastAsia"/>
                <w:color w:val="000000"/>
                <w:sz w:val="20"/>
                <w:szCs w:val="20"/>
              </w:rPr>
              <w:t>打卡点</w:t>
            </w: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9CC017" w14:textId="3E52E4ED" w:rsidR="002101F6" w:rsidRPr="002101F6" w:rsidRDefault="002101F6" w:rsidP="002101F6">
            <w:pPr>
              <w:jc w:val="center"/>
              <w:rPr>
                <w:rFonts w:ascii="仿宋" w:eastAsia="仿宋" w:hAnsi="仿宋" w:cs="仿宋"/>
                <w:color w:val="000000"/>
                <w:sz w:val="20"/>
                <w:szCs w:val="20"/>
              </w:rPr>
            </w:pPr>
            <w:r w:rsidRPr="002101F6">
              <w:rPr>
                <w:rFonts w:ascii="仿宋" w:eastAsia="仿宋" w:hAnsi="仿宋" w:cs="仿宋" w:hint="eastAsia"/>
                <w:color w:val="000000"/>
                <w:sz w:val="20"/>
                <w:szCs w:val="20"/>
              </w:rPr>
              <w:t>60造型，木质</w:t>
            </w:r>
            <w:proofErr w:type="gramStart"/>
            <w:r w:rsidRPr="002101F6">
              <w:rPr>
                <w:rFonts w:ascii="仿宋" w:eastAsia="仿宋" w:hAnsi="仿宋" w:cs="仿宋" w:hint="eastAsia"/>
                <w:color w:val="000000"/>
                <w:sz w:val="20"/>
                <w:szCs w:val="20"/>
              </w:rPr>
              <w:t>面裱高精</w:t>
            </w:r>
            <w:proofErr w:type="gramEnd"/>
            <w:r w:rsidRPr="002101F6">
              <w:rPr>
                <w:rFonts w:ascii="仿宋" w:eastAsia="仿宋" w:hAnsi="仿宋" w:cs="仿宋" w:hint="eastAsia"/>
                <w:color w:val="000000"/>
                <w:sz w:val="20"/>
                <w:szCs w:val="20"/>
              </w:rPr>
              <w:t>写真+铁艺结构</w:t>
            </w:r>
            <w:r w:rsidR="00CA47C4">
              <w:rPr>
                <w:rFonts w:ascii="仿宋" w:eastAsia="仿宋" w:hAnsi="仿宋" w:cs="仿宋" w:hint="eastAsia"/>
                <w:color w:val="000000"/>
                <w:sz w:val="20"/>
                <w:szCs w:val="20"/>
              </w:rPr>
              <w:t>，5m</w:t>
            </w:r>
            <w:r w:rsidR="00CA47C4">
              <w:rPr>
                <w:rFonts w:ascii="仿宋" w:eastAsia="仿宋" w:hAnsi="仿宋" w:cs="仿宋"/>
                <w:color w:val="000000"/>
                <w:sz w:val="20"/>
                <w:szCs w:val="20"/>
              </w:rPr>
              <w:t>*3</w:t>
            </w:r>
            <w:r w:rsidR="00CA47C4">
              <w:rPr>
                <w:rFonts w:ascii="仿宋" w:eastAsia="仿宋" w:hAnsi="仿宋" w:cs="仿宋" w:hint="eastAsia"/>
                <w:color w:val="000000"/>
                <w:sz w:val="20"/>
                <w:szCs w:val="20"/>
              </w:rPr>
              <w:t>m</w:t>
            </w:r>
          </w:p>
          <w:p w14:paraId="1A13090E" w14:textId="76C980FC" w:rsidR="002101F6" w:rsidRDefault="002101F6" w:rsidP="002101F6">
            <w:pPr>
              <w:jc w:val="center"/>
              <w:rPr>
                <w:rFonts w:ascii="仿宋" w:eastAsia="仿宋" w:hAnsi="仿宋" w:cs="仿宋"/>
                <w:color w:val="000000"/>
                <w:sz w:val="20"/>
                <w:szCs w:val="20"/>
              </w:rPr>
            </w:pPr>
            <w:r w:rsidRPr="002101F6">
              <w:rPr>
                <w:rFonts w:ascii="仿宋" w:eastAsia="仿宋" w:hAnsi="仿宋" w:cs="仿宋" w:hint="eastAsia"/>
                <w:color w:val="000000"/>
                <w:sz w:val="20"/>
                <w:szCs w:val="20"/>
              </w:rPr>
              <w:t>年份、主题字、四大院区，木结构异型切割</w:t>
            </w:r>
            <w:r>
              <w:rPr>
                <w:rFonts w:ascii="仿宋" w:eastAsia="仿宋" w:hAnsi="仿宋" w:cs="仿宋" w:hint="eastAsia"/>
                <w:color w:val="000000"/>
                <w:sz w:val="20"/>
                <w:szCs w:val="20"/>
              </w:rPr>
              <w:t>，至少双层立体层次</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F0E90" w14:textId="77777777" w:rsidR="002101F6" w:rsidRDefault="002101F6"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E9828" w14:textId="312E897F" w:rsidR="002101F6" w:rsidRDefault="00CA47C4" w:rsidP="002101F6">
            <w:pPr>
              <w:jc w:val="center"/>
              <w:rPr>
                <w:rFonts w:ascii="仿宋" w:eastAsia="仿宋" w:hAnsi="仿宋" w:cs="仿宋"/>
                <w:color w:val="000000"/>
                <w:sz w:val="20"/>
                <w:szCs w:val="20"/>
              </w:rPr>
            </w:pPr>
            <w:r>
              <w:rPr>
                <w:rFonts w:ascii="仿宋" w:eastAsia="仿宋" w:hAnsi="仿宋" w:cs="仿宋"/>
                <w:color w:val="000000"/>
                <w:sz w:val="20"/>
                <w:szCs w:val="20"/>
              </w:rPr>
              <w:t>3</w:t>
            </w:r>
          </w:p>
        </w:tc>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01B50" w14:textId="130F6B3B" w:rsidR="002101F6" w:rsidRDefault="002101F6"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48B4D" w14:textId="77777777" w:rsidR="002101F6" w:rsidRDefault="002101F6"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0EE81" w14:textId="77777777" w:rsidR="002101F6" w:rsidRDefault="002101F6" w:rsidP="002101F6">
            <w:pPr>
              <w:jc w:val="center"/>
              <w:rPr>
                <w:rFonts w:ascii="仿宋" w:eastAsia="仿宋" w:hAnsi="仿宋" w:cs="仿宋"/>
                <w:color w:val="000000"/>
                <w:sz w:val="20"/>
                <w:szCs w:val="20"/>
              </w:rPr>
            </w:pPr>
          </w:p>
        </w:tc>
      </w:tr>
      <w:tr w:rsidR="00634189" w14:paraId="60848CF0" w14:textId="77777777" w:rsidTr="00B63A7E">
        <w:trPr>
          <w:trHeight w:val="500"/>
          <w:jc w:val="center"/>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181C66C4" w14:textId="41A0A445" w:rsidR="00634189" w:rsidRDefault="00634189" w:rsidP="002101F6">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p>
        </w:tc>
        <w:tc>
          <w:tcPr>
            <w:tcW w:w="2313" w:type="dxa"/>
            <w:vMerge w:val="restart"/>
            <w:tcBorders>
              <w:top w:val="single" w:sz="4" w:space="0" w:color="000000"/>
              <w:left w:val="single" w:sz="4" w:space="0" w:color="000000"/>
              <w:right w:val="single" w:sz="4" w:space="0" w:color="000000"/>
            </w:tcBorders>
            <w:shd w:val="clear" w:color="auto" w:fill="auto"/>
            <w:noWrap/>
            <w:vAlign w:val="center"/>
          </w:tcPr>
          <w:p w14:paraId="149F2FE4" w14:textId="48F399E6" w:rsidR="00634189" w:rsidRDefault="00634189" w:rsidP="002101F6">
            <w:pPr>
              <w:jc w:val="center"/>
              <w:rPr>
                <w:rFonts w:ascii="仿宋" w:eastAsia="仿宋" w:hAnsi="仿宋" w:cs="仿宋"/>
                <w:color w:val="000000"/>
                <w:sz w:val="20"/>
                <w:szCs w:val="20"/>
              </w:rPr>
            </w:pPr>
            <w:r w:rsidRPr="00634189">
              <w:rPr>
                <w:rFonts w:ascii="仿宋" w:eastAsia="仿宋" w:hAnsi="仿宋" w:cs="仿宋" w:hint="eastAsia"/>
                <w:color w:val="000000"/>
                <w:sz w:val="20"/>
                <w:szCs w:val="20"/>
              </w:rPr>
              <w:t>60周年庆室内背景展板氛围布置</w:t>
            </w: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D0AA1" w14:textId="3E203CF7" w:rsidR="00634189" w:rsidRPr="002101F6" w:rsidRDefault="00634189" w:rsidP="002101F6">
            <w:pPr>
              <w:jc w:val="center"/>
              <w:rPr>
                <w:rFonts w:ascii="仿宋" w:eastAsia="仿宋" w:hAnsi="仿宋" w:cs="仿宋"/>
                <w:color w:val="000000"/>
                <w:sz w:val="20"/>
                <w:szCs w:val="20"/>
              </w:rPr>
            </w:pPr>
            <w:r w:rsidRPr="00634189">
              <w:rPr>
                <w:rFonts w:ascii="仿宋" w:eastAsia="仿宋" w:hAnsi="仿宋" w:cs="仿宋" w:hint="eastAsia"/>
                <w:color w:val="000000"/>
                <w:sz w:val="20"/>
                <w:szCs w:val="20"/>
              </w:rPr>
              <w:t>背景桁架，6.5m*3m</w:t>
            </w:r>
            <w:r>
              <w:rPr>
                <w:rFonts w:ascii="仿宋" w:eastAsia="仿宋" w:hAnsi="仿宋" w:cs="仿宋" w:hint="eastAsia"/>
                <w:color w:val="000000"/>
                <w:sz w:val="20"/>
                <w:szCs w:val="20"/>
              </w:rPr>
              <w:t>，两院区各一组</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DA34C" w14:textId="77777777" w:rsidR="00634189" w:rsidRDefault="00634189"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E6829" w14:textId="4D2B4037" w:rsidR="00634189" w:rsidRDefault="00634189" w:rsidP="002101F6">
            <w:pPr>
              <w:jc w:val="center"/>
              <w:rPr>
                <w:rFonts w:ascii="仿宋" w:eastAsia="仿宋" w:hAnsi="仿宋" w:cs="仿宋"/>
                <w:color w:val="000000"/>
                <w:sz w:val="20"/>
                <w:szCs w:val="20"/>
              </w:rPr>
            </w:pPr>
            <w:r>
              <w:rPr>
                <w:rFonts w:ascii="仿宋" w:eastAsia="仿宋" w:hAnsi="仿宋" w:cs="仿宋"/>
                <w:color w:val="000000"/>
                <w:sz w:val="20"/>
                <w:szCs w:val="20"/>
              </w:rPr>
              <w:t>39</w:t>
            </w:r>
          </w:p>
        </w:tc>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AEC6A8" w14:textId="2ECDB464" w:rsidR="00634189" w:rsidRDefault="00634189"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80C1A" w14:textId="77777777" w:rsidR="00634189" w:rsidRDefault="00634189"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4F8AB" w14:textId="77777777" w:rsidR="00634189" w:rsidRDefault="00634189" w:rsidP="002101F6">
            <w:pPr>
              <w:jc w:val="center"/>
              <w:rPr>
                <w:rFonts w:ascii="仿宋" w:eastAsia="仿宋" w:hAnsi="仿宋" w:cs="仿宋"/>
                <w:color w:val="000000"/>
                <w:sz w:val="20"/>
                <w:szCs w:val="20"/>
              </w:rPr>
            </w:pPr>
          </w:p>
        </w:tc>
      </w:tr>
      <w:tr w:rsidR="00634189" w14:paraId="3085D61C" w14:textId="77777777" w:rsidTr="00B63A7E">
        <w:trPr>
          <w:trHeight w:val="500"/>
          <w:jc w:val="center"/>
        </w:trPr>
        <w:tc>
          <w:tcPr>
            <w:tcW w:w="0" w:type="auto"/>
            <w:vMerge/>
            <w:tcBorders>
              <w:left w:val="single" w:sz="4" w:space="0" w:color="000000"/>
              <w:bottom w:val="single" w:sz="4" w:space="0" w:color="000000"/>
              <w:right w:val="single" w:sz="4" w:space="0" w:color="000000"/>
            </w:tcBorders>
            <w:shd w:val="clear" w:color="auto" w:fill="auto"/>
            <w:noWrap/>
            <w:vAlign w:val="center"/>
          </w:tcPr>
          <w:p w14:paraId="1961A328" w14:textId="77777777" w:rsidR="00634189" w:rsidRDefault="00634189" w:rsidP="002101F6">
            <w:pPr>
              <w:widowControl/>
              <w:jc w:val="center"/>
              <w:textAlignment w:val="center"/>
              <w:rPr>
                <w:rFonts w:ascii="仿宋" w:eastAsia="仿宋" w:hAnsi="仿宋" w:cs="仿宋"/>
                <w:color w:val="000000"/>
                <w:kern w:val="0"/>
                <w:sz w:val="20"/>
                <w:szCs w:val="20"/>
                <w:lang w:bidi="ar"/>
              </w:rPr>
            </w:pPr>
          </w:p>
        </w:tc>
        <w:tc>
          <w:tcPr>
            <w:tcW w:w="2313" w:type="dxa"/>
            <w:vMerge/>
            <w:tcBorders>
              <w:left w:val="single" w:sz="4" w:space="0" w:color="000000"/>
              <w:bottom w:val="single" w:sz="4" w:space="0" w:color="000000"/>
              <w:right w:val="single" w:sz="4" w:space="0" w:color="000000"/>
            </w:tcBorders>
            <w:shd w:val="clear" w:color="auto" w:fill="auto"/>
            <w:noWrap/>
            <w:vAlign w:val="center"/>
          </w:tcPr>
          <w:p w14:paraId="51BCE58F" w14:textId="77777777" w:rsidR="00634189" w:rsidRPr="00634189" w:rsidRDefault="00634189" w:rsidP="002101F6">
            <w:pPr>
              <w:jc w:val="center"/>
              <w:rPr>
                <w:rFonts w:ascii="仿宋" w:eastAsia="仿宋" w:hAnsi="仿宋" w:cs="仿宋"/>
                <w:color w:val="000000"/>
                <w:sz w:val="20"/>
                <w:szCs w:val="20"/>
              </w:rPr>
            </w:pP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F8959" w14:textId="1CD6704D" w:rsidR="00634189" w:rsidRPr="004C51ED" w:rsidRDefault="00634189" w:rsidP="002101F6">
            <w:pPr>
              <w:jc w:val="center"/>
              <w:rPr>
                <w:rFonts w:ascii="仿宋" w:eastAsia="仿宋" w:hAnsi="仿宋" w:cs="仿宋"/>
                <w:color w:val="000000"/>
                <w:sz w:val="20"/>
                <w:szCs w:val="20"/>
              </w:rPr>
            </w:pPr>
            <w:r w:rsidRPr="00634189">
              <w:rPr>
                <w:rFonts w:ascii="仿宋" w:eastAsia="仿宋" w:hAnsi="仿宋" w:cs="仿宋" w:hint="eastAsia"/>
                <w:color w:val="000000"/>
                <w:sz w:val="20"/>
                <w:szCs w:val="20"/>
              </w:rPr>
              <w:t>60周年logo，异型裁切5mmPVC，圆形造型轮廓，异型裁切亚展板+铁艺支撑架；院区建筑群+底座+年份立体字</w:t>
            </w:r>
            <w:r w:rsidR="00EB09EC">
              <w:rPr>
                <w:rFonts w:ascii="仿宋" w:eastAsia="仿宋" w:hAnsi="仿宋" w:cs="仿宋" w:hint="eastAsia"/>
                <w:color w:val="000000"/>
                <w:sz w:val="20"/>
                <w:szCs w:val="20"/>
              </w:rPr>
              <w:t xml:space="preserve"> </w:t>
            </w:r>
            <w:r w:rsidR="00EB09EC">
              <w:rPr>
                <w:rFonts w:ascii="仿宋" w:eastAsia="仿宋" w:hAnsi="仿宋" w:cs="仿宋"/>
                <w:color w:val="000000"/>
                <w:sz w:val="20"/>
                <w:szCs w:val="20"/>
              </w:rPr>
              <w:t>1</w:t>
            </w:r>
            <w:r w:rsidR="00EB09EC">
              <w:rPr>
                <w:rFonts w:ascii="仿宋" w:eastAsia="仿宋" w:hAnsi="仿宋" w:cs="仿宋" w:hint="eastAsia"/>
                <w:color w:val="000000"/>
                <w:sz w:val="20"/>
                <w:szCs w:val="20"/>
              </w:rPr>
              <w:t>m</w:t>
            </w:r>
            <w:r w:rsidR="00EB09EC">
              <w:rPr>
                <w:rFonts w:ascii="仿宋" w:eastAsia="仿宋" w:hAnsi="仿宋" w:cs="仿宋"/>
                <w:color w:val="000000"/>
                <w:sz w:val="20"/>
                <w:szCs w:val="20"/>
              </w:rPr>
              <w:t>*6</w:t>
            </w:r>
            <w:r w:rsidR="00EB09EC">
              <w:rPr>
                <w:rFonts w:ascii="仿宋" w:eastAsia="仿宋" w:hAnsi="仿宋" w:cs="仿宋" w:hint="eastAsia"/>
                <w:color w:val="000000"/>
                <w:sz w:val="20"/>
                <w:szCs w:val="20"/>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04F27A" w14:textId="77777777" w:rsidR="00634189" w:rsidRDefault="00634189"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D6EF51" w14:textId="0EB58868" w:rsidR="00634189" w:rsidRDefault="00634189"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7A45A" w14:textId="4841D1A3" w:rsidR="00634189" w:rsidRDefault="00634189"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91E29" w14:textId="77777777" w:rsidR="00634189" w:rsidRDefault="00634189"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E256" w14:textId="77777777" w:rsidR="00634189" w:rsidRDefault="00634189" w:rsidP="002101F6">
            <w:pPr>
              <w:jc w:val="center"/>
              <w:rPr>
                <w:rFonts w:ascii="仿宋" w:eastAsia="仿宋" w:hAnsi="仿宋" w:cs="仿宋"/>
                <w:color w:val="000000"/>
                <w:sz w:val="20"/>
                <w:szCs w:val="20"/>
              </w:rPr>
            </w:pPr>
          </w:p>
        </w:tc>
      </w:tr>
      <w:tr w:rsidR="008D1F5A" w14:paraId="30FC350F" w14:textId="77777777" w:rsidTr="008D1F5A">
        <w:trPr>
          <w:trHeight w:val="500"/>
          <w:jc w:val="center"/>
        </w:trPr>
        <w:tc>
          <w:tcPr>
            <w:tcW w:w="0" w:type="auto"/>
            <w:vMerge w:val="restart"/>
            <w:tcBorders>
              <w:top w:val="single" w:sz="4" w:space="0" w:color="000000"/>
              <w:left w:val="single" w:sz="4" w:space="0" w:color="000000"/>
              <w:right w:val="single" w:sz="4" w:space="0" w:color="000000"/>
            </w:tcBorders>
            <w:shd w:val="clear" w:color="auto" w:fill="auto"/>
            <w:noWrap/>
            <w:vAlign w:val="center"/>
          </w:tcPr>
          <w:p w14:paraId="28D5316E" w14:textId="5EDFCD3E" w:rsidR="008D1F5A" w:rsidRDefault="004C51ED" w:rsidP="002101F6">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4</w:t>
            </w:r>
          </w:p>
        </w:tc>
        <w:tc>
          <w:tcPr>
            <w:tcW w:w="2313" w:type="dxa"/>
            <w:vMerge w:val="restart"/>
            <w:tcBorders>
              <w:top w:val="single" w:sz="4" w:space="0" w:color="000000"/>
              <w:left w:val="single" w:sz="4" w:space="0" w:color="000000"/>
              <w:right w:val="single" w:sz="4" w:space="0" w:color="000000"/>
            </w:tcBorders>
            <w:shd w:val="clear" w:color="auto" w:fill="auto"/>
            <w:noWrap/>
            <w:vAlign w:val="center"/>
          </w:tcPr>
          <w:p w14:paraId="15D605BB" w14:textId="20C05CD1" w:rsidR="008D1F5A"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院区大堂</w:t>
            </w:r>
            <w:r w:rsidRPr="008B0374">
              <w:rPr>
                <w:rFonts w:ascii="仿宋" w:eastAsia="仿宋" w:hAnsi="仿宋" w:cs="仿宋" w:hint="eastAsia"/>
                <w:color w:val="000000"/>
                <w:sz w:val="20"/>
                <w:szCs w:val="20"/>
              </w:rPr>
              <w:t>入口布置</w:t>
            </w: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69653" w14:textId="222E3678" w:rsidR="008D1F5A" w:rsidRDefault="008D1F5A" w:rsidP="008B0374">
            <w:pPr>
              <w:jc w:val="center"/>
              <w:rPr>
                <w:rFonts w:ascii="仿宋" w:eastAsia="仿宋" w:hAnsi="仿宋" w:cs="仿宋"/>
                <w:color w:val="000000"/>
                <w:sz w:val="20"/>
                <w:szCs w:val="20"/>
              </w:rPr>
            </w:pPr>
            <w:r w:rsidRPr="008B0374">
              <w:rPr>
                <w:rFonts w:ascii="仿宋" w:eastAsia="仿宋" w:hAnsi="仿宋" w:cs="仿宋" w:hint="eastAsia"/>
                <w:color w:val="000000"/>
                <w:sz w:val="20"/>
                <w:szCs w:val="20"/>
              </w:rPr>
              <w:t>60造型，木质烤漆结构+异型切割+木底座</w:t>
            </w:r>
            <w:r w:rsidR="003D3DBE">
              <w:rPr>
                <w:rFonts w:ascii="仿宋" w:eastAsia="仿宋" w:hAnsi="仿宋" w:cs="仿宋" w:hint="eastAsia"/>
                <w:color w:val="000000"/>
                <w:sz w:val="20"/>
                <w:szCs w:val="20"/>
              </w:rPr>
              <w:t>，1.</w:t>
            </w:r>
            <w:r w:rsidR="003D3DBE">
              <w:rPr>
                <w:rFonts w:ascii="仿宋" w:eastAsia="仿宋" w:hAnsi="仿宋" w:cs="仿宋"/>
                <w:color w:val="000000"/>
                <w:sz w:val="20"/>
                <w:szCs w:val="20"/>
              </w:rPr>
              <w:t>6</w:t>
            </w:r>
            <w:r w:rsidR="003D3DBE">
              <w:rPr>
                <w:rFonts w:ascii="仿宋" w:eastAsia="仿宋" w:hAnsi="仿宋" w:cs="仿宋" w:hint="eastAsia"/>
                <w:color w:val="000000"/>
                <w:sz w:val="20"/>
                <w:szCs w:val="20"/>
              </w:rPr>
              <w:t>m</w:t>
            </w:r>
            <w:r w:rsidR="003D3DBE">
              <w:rPr>
                <w:rFonts w:ascii="仿宋" w:eastAsia="仿宋" w:hAnsi="仿宋" w:cs="仿宋"/>
                <w:color w:val="000000"/>
                <w:sz w:val="20"/>
                <w:szCs w:val="20"/>
              </w:rPr>
              <w:t>*1</w:t>
            </w:r>
            <w:r w:rsidR="003D3DBE">
              <w:rPr>
                <w:rFonts w:ascii="仿宋" w:eastAsia="仿宋" w:hAnsi="仿宋" w:cs="仿宋" w:hint="eastAsia"/>
                <w:color w:val="000000"/>
                <w:sz w:val="20"/>
                <w:szCs w:val="20"/>
              </w:rPr>
              <w:t>.</w:t>
            </w:r>
            <w:r w:rsidR="003D3DBE">
              <w:rPr>
                <w:rFonts w:ascii="仿宋" w:eastAsia="仿宋" w:hAnsi="仿宋" w:cs="仿宋"/>
                <w:color w:val="000000"/>
                <w:sz w:val="20"/>
                <w:szCs w:val="20"/>
              </w:rPr>
              <w:t>6</w:t>
            </w:r>
            <w:r w:rsidR="003D3DBE">
              <w:rPr>
                <w:rFonts w:ascii="仿宋" w:eastAsia="仿宋" w:hAnsi="仿宋" w:cs="仿宋" w:hint="eastAsia"/>
                <w:color w:val="000000"/>
                <w:sz w:val="20"/>
                <w:szCs w:val="20"/>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E1BB40" w14:textId="684FDF65" w:rsidR="008D1F5A" w:rsidRDefault="008D1F5A"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982EE" w14:textId="5B3A23DF" w:rsidR="008D1F5A"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0C7E5" w14:textId="3AB67371" w:rsidR="008D1F5A"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15117" w14:textId="77777777" w:rsidR="008D1F5A" w:rsidRDefault="008D1F5A"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0C256" w14:textId="77777777" w:rsidR="008D1F5A" w:rsidRDefault="008D1F5A" w:rsidP="002101F6">
            <w:pPr>
              <w:jc w:val="center"/>
              <w:rPr>
                <w:rFonts w:ascii="仿宋" w:eastAsia="仿宋" w:hAnsi="仿宋" w:cs="仿宋"/>
                <w:color w:val="000000"/>
                <w:sz w:val="20"/>
                <w:szCs w:val="20"/>
              </w:rPr>
            </w:pPr>
          </w:p>
        </w:tc>
      </w:tr>
      <w:tr w:rsidR="008D1F5A" w14:paraId="14FC6AFC" w14:textId="77777777" w:rsidTr="008D1F5A">
        <w:trPr>
          <w:trHeight w:val="500"/>
          <w:jc w:val="center"/>
        </w:trPr>
        <w:tc>
          <w:tcPr>
            <w:tcW w:w="0" w:type="auto"/>
            <w:vMerge/>
            <w:tcBorders>
              <w:left w:val="single" w:sz="4" w:space="0" w:color="000000"/>
              <w:right w:val="single" w:sz="4" w:space="0" w:color="000000"/>
            </w:tcBorders>
            <w:shd w:val="clear" w:color="auto" w:fill="auto"/>
            <w:noWrap/>
            <w:vAlign w:val="center"/>
          </w:tcPr>
          <w:p w14:paraId="17B3FD2F" w14:textId="77777777" w:rsidR="008D1F5A" w:rsidRDefault="008D1F5A" w:rsidP="002101F6">
            <w:pPr>
              <w:widowControl/>
              <w:jc w:val="center"/>
              <w:textAlignment w:val="center"/>
              <w:rPr>
                <w:rFonts w:ascii="仿宋" w:eastAsia="仿宋" w:hAnsi="仿宋" w:cs="仿宋"/>
                <w:color w:val="000000"/>
                <w:kern w:val="0"/>
                <w:sz w:val="20"/>
                <w:szCs w:val="20"/>
                <w:lang w:bidi="ar"/>
              </w:rPr>
            </w:pPr>
          </w:p>
        </w:tc>
        <w:tc>
          <w:tcPr>
            <w:tcW w:w="2313" w:type="dxa"/>
            <w:vMerge/>
            <w:tcBorders>
              <w:left w:val="single" w:sz="4" w:space="0" w:color="000000"/>
              <w:right w:val="single" w:sz="4" w:space="0" w:color="000000"/>
            </w:tcBorders>
            <w:shd w:val="clear" w:color="auto" w:fill="auto"/>
            <w:noWrap/>
            <w:vAlign w:val="center"/>
          </w:tcPr>
          <w:p w14:paraId="6F049F75" w14:textId="77777777" w:rsidR="008D1F5A" w:rsidRDefault="008D1F5A" w:rsidP="002101F6">
            <w:pPr>
              <w:jc w:val="center"/>
              <w:rPr>
                <w:rFonts w:ascii="仿宋" w:eastAsia="仿宋" w:hAnsi="仿宋" w:cs="仿宋"/>
                <w:color w:val="000000"/>
                <w:sz w:val="20"/>
                <w:szCs w:val="20"/>
              </w:rPr>
            </w:pP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62BDD" w14:textId="0A4ADE83" w:rsidR="008D1F5A" w:rsidRDefault="008D1F5A" w:rsidP="002101F6">
            <w:pPr>
              <w:jc w:val="center"/>
              <w:rPr>
                <w:rFonts w:ascii="仿宋" w:eastAsia="仿宋" w:hAnsi="仿宋" w:cs="仿宋"/>
                <w:color w:val="000000"/>
                <w:sz w:val="20"/>
                <w:szCs w:val="20"/>
              </w:rPr>
            </w:pPr>
            <w:r w:rsidRPr="008B0374">
              <w:rPr>
                <w:rFonts w:ascii="仿宋" w:eastAsia="仿宋" w:hAnsi="仿宋" w:cs="仿宋" w:hint="eastAsia"/>
                <w:color w:val="000000"/>
                <w:sz w:val="20"/>
                <w:szCs w:val="20"/>
              </w:rPr>
              <w:t>主题字，木底座+铁烤漆支撑+立体字异型切割</w:t>
            </w:r>
            <w:r w:rsidR="003D3DBE">
              <w:rPr>
                <w:rFonts w:ascii="仿宋" w:eastAsia="仿宋" w:hAnsi="仿宋" w:cs="仿宋" w:hint="eastAsia"/>
                <w:color w:val="000000"/>
                <w:sz w:val="20"/>
                <w:szCs w:val="20"/>
              </w:rPr>
              <w:t>，1.</w:t>
            </w:r>
            <w:r w:rsidR="003D3DBE">
              <w:rPr>
                <w:rFonts w:ascii="仿宋" w:eastAsia="仿宋" w:hAnsi="仿宋" w:cs="仿宋"/>
                <w:color w:val="000000"/>
                <w:sz w:val="20"/>
                <w:szCs w:val="20"/>
              </w:rPr>
              <w:t>6</w:t>
            </w:r>
            <w:r w:rsidR="003D3DBE">
              <w:rPr>
                <w:rFonts w:ascii="仿宋" w:eastAsia="仿宋" w:hAnsi="仿宋" w:cs="仿宋" w:hint="eastAsia"/>
                <w:color w:val="000000"/>
                <w:sz w:val="20"/>
                <w:szCs w:val="20"/>
              </w:rPr>
              <w:t>m</w:t>
            </w:r>
            <w:r w:rsidR="003D3DBE">
              <w:rPr>
                <w:rFonts w:ascii="仿宋" w:eastAsia="仿宋" w:hAnsi="仿宋" w:cs="仿宋"/>
                <w:color w:val="000000"/>
                <w:sz w:val="20"/>
                <w:szCs w:val="20"/>
              </w:rPr>
              <w:t>*1</w:t>
            </w:r>
            <w:r w:rsidR="003D3DBE">
              <w:rPr>
                <w:rFonts w:ascii="仿宋" w:eastAsia="仿宋" w:hAnsi="仿宋" w:cs="仿宋" w:hint="eastAsia"/>
                <w:color w:val="000000"/>
                <w:sz w:val="20"/>
                <w:szCs w:val="20"/>
              </w:rPr>
              <w:t>.</w:t>
            </w:r>
            <w:r w:rsidR="003D3DBE">
              <w:rPr>
                <w:rFonts w:ascii="仿宋" w:eastAsia="仿宋" w:hAnsi="仿宋" w:cs="仿宋"/>
                <w:color w:val="000000"/>
                <w:sz w:val="20"/>
                <w:szCs w:val="20"/>
              </w:rPr>
              <w:t>6</w:t>
            </w:r>
            <w:r w:rsidR="003D3DBE">
              <w:rPr>
                <w:rFonts w:ascii="仿宋" w:eastAsia="仿宋" w:hAnsi="仿宋" w:cs="仿宋" w:hint="eastAsia"/>
                <w:color w:val="000000"/>
                <w:sz w:val="20"/>
                <w:szCs w:val="20"/>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AD878A" w14:textId="77777777" w:rsidR="008D1F5A" w:rsidRDefault="008D1F5A"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359332" w14:textId="607EF75A" w:rsidR="008D1F5A"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CCBBE" w14:textId="66C8343B" w:rsidR="008D1F5A"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10520" w14:textId="77777777" w:rsidR="008D1F5A" w:rsidRDefault="008D1F5A"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E72F1" w14:textId="77777777" w:rsidR="008D1F5A" w:rsidRDefault="008D1F5A" w:rsidP="002101F6">
            <w:pPr>
              <w:jc w:val="center"/>
              <w:rPr>
                <w:rFonts w:ascii="仿宋" w:eastAsia="仿宋" w:hAnsi="仿宋" w:cs="仿宋"/>
                <w:color w:val="000000"/>
                <w:sz w:val="20"/>
                <w:szCs w:val="20"/>
              </w:rPr>
            </w:pPr>
          </w:p>
        </w:tc>
      </w:tr>
      <w:tr w:rsidR="008D1F5A" w14:paraId="13F1DF71" w14:textId="77777777" w:rsidTr="008D1F5A">
        <w:trPr>
          <w:trHeight w:val="500"/>
          <w:jc w:val="center"/>
        </w:trPr>
        <w:tc>
          <w:tcPr>
            <w:tcW w:w="0" w:type="auto"/>
            <w:vMerge/>
            <w:tcBorders>
              <w:left w:val="single" w:sz="4" w:space="0" w:color="000000"/>
              <w:bottom w:val="single" w:sz="4" w:space="0" w:color="000000"/>
              <w:right w:val="single" w:sz="4" w:space="0" w:color="000000"/>
            </w:tcBorders>
            <w:shd w:val="clear" w:color="auto" w:fill="auto"/>
            <w:noWrap/>
            <w:vAlign w:val="center"/>
          </w:tcPr>
          <w:p w14:paraId="21A5E940" w14:textId="77777777" w:rsidR="008D1F5A" w:rsidRDefault="008D1F5A" w:rsidP="002101F6">
            <w:pPr>
              <w:widowControl/>
              <w:jc w:val="center"/>
              <w:textAlignment w:val="center"/>
              <w:rPr>
                <w:rFonts w:ascii="仿宋" w:eastAsia="仿宋" w:hAnsi="仿宋" w:cs="仿宋"/>
                <w:color w:val="000000"/>
                <w:kern w:val="0"/>
                <w:sz w:val="20"/>
                <w:szCs w:val="20"/>
                <w:lang w:bidi="ar"/>
              </w:rPr>
            </w:pPr>
          </w:p>
        </w:tc>
        <w:tc>
          <w:tcPr>
            <w:tcW w:w="2313" w:type="dxa"/>
            <w:vMerge/>
            <w:tcBorders>
              <w:left w:val="single" w:sz="4" w:space="0" w:color="000000"/>
              <w:bottom w:val="single" w:sz="4" w:space="0" w:color="000000"/>
              <w:right w:val="single" w:sz="4" w:space="0" w:color="000000"/>
            </w:tcBorders>
            <w:shd w:val="clear" w:color="auto" w:fill="auto"/>
            <w:noWrap/>
            <w:vAlign w:val="center"/>
          </w:tcPr>
          <w:p w14:paraId="74F1F9D7" w14:textId="77777777" w:rsidR="008D1F5A" w:rsidRDefault="008D1F5A" w:rsidP="002101F6">
            <w:pPr>
              <w:jc w:val="center"/>
              <w:rPr>
                <w:rFonts w:ascii="仿宋" w:eastAsia="仿宋" w:hAnsi="仿宋" w:cs="仿宋"/>
                <w:color w:val="000000"/>
                <w:sz w:val="20"/>
                <w:szCs w:val="20"/>
              </w:rPr>
            </w:pP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0A92CA" w14:textId="58E5CA37" w:rsidR="008D1F5A" w:rsidRDefault="008D1F5A" w:rsidP="002101F6">
            <w:pPr>
              <w:jc w:val="center"/>
              <w:rPr>
                <w:rFonts w:ascii="仿宋" w:eastAsia="仿宋" w:hAnsi="仿宋" w:cs="仿宋"/>
                <w:color w:val="000000"/>
                <w:sz w:val="20"/>
                <w:szCs w:val="20"/>
              </w:rPr>
            </w:pPr>
            <w:r w:rsidRPr="008B0374">
              <w:rPr>
                <w:rFonts w:ascii="仿宋" w:eastAsia="仿宋" w:hAnsi="仿宋" w:cs="仿宋" w:hint="eastAsia"/>
                <w:color w:val="000000"/>
                <w:sz w:val="20"/>
                <w:szCs w:val="20"/>
              </w:rPr>
              <w:t>玻璃贴</w:t>
            </w:r>
            <w:r w:rsidR="003D3DBE">
              <w:rPr>
                <w:rFonts w:ascii="仿宋" w:eastAsia="仿宋" w:hAnsi="仿宋" w:cs="仿宋" w:hint="eastAsia"/>
                <w:color w:val="000000"/>
                <w:sz w:val="20"/>
                <w:szCs w:val="20"/>
              </w:rPr>
              <w:t>，6</w:t>
            </w:r>
            <w:r w:rsidR="003D3DBE">
              <w:rPr>
                <w:rFonts w:ascii="仿宋" w:eastAsia="仿宋" w:hAnsi="仿宋" w:cs="仿宋"/>
                <w:color w:val="000000"/>
                <w:sz w:val="20"/>
                <w:szCs w:val="20"/>
              </w:rPr>
              <w:t>0</w:t>
            </w:r>
            <w:r w:rsidR="003D3DBE">
              <w:rPr>
                <w:rFonts w:ascii="仿宋" w:eastAsia="仿宋" w:hAnsi="仿宋" w:cs="仿宋" w:hint="eastAsia"/>
                <w:color w:val="000000"/>
                <w:sz w:val="20"/>
                <w:szCs w:val="20"/>
              </w:rPr>
              <w:t>周年</w:t>
            </w:r>
            <w:proofErr w:type="gramStart"/>
            <w:r w:rsidR="003D3DBE">
              <w:rPr>
                <w:rFonts w:ascii="仿宋" w:eastAsia="仿宋" w:hAnsi="仿宋" w:cs="仿宋" w:hint="eastAsia"/>
                <w:color w:val="000000"/>
                <w:sz w:val="20"/>
                <w:szCs w:val="20"/>
              </w:rPr>
              <w:t>庆主题</w:t>
            </w:r>
            <w:proofErr w:type="gramEnd"/>
            <w:r w:rsidR="003D3DBE">
              <w:rPr>
                <w:rFonts w:ascii="仿宋" w:eastAsia="仿宋" w:hAnsi="仿宋" w:cs="仿宋" w:hint="eastAsia"/>
                <w:color w:val="000000"/>
                <w:sz w:val="20"/>
                <w:szCs w:val="20"/>
              </w:rPr>
              <w:t>文字</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DEF3A" w14:textId="77777777" w:rsidR="008D1F5A" w:rsidRDefault="008D1F5A"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F657B" w14:textId="7DCCD9C3" w:rsidR="008D1F5A" w:rsidRDefault="008D1F5A" w:rsidP="002101F6">
            <w:pPr>
              <w:jc w:val="center"/>
              <w:rPr>
                <w:rFonts w:ascii="仿宋" w:eastAsia="仿宋" w:hAnsi="仿宋" w:cs="仿宋"/>
                <w:color w:val="000000"/>
                <w:sz w:val="20"/>
                <w:szCs w:val="20"/>
              </w:rPr>
            </w:pPr>
            <w:r>
              <w:rPr>
                <w:rFonts w:ascii="仿宋" w:eastAsia="仿宋" w:hAnsi="仿宋" w:cs="仿宋"/>
                <w:color w:val="000000"/>
                <w:sz w:val="20"/>
                <w:szCs w:val="20"/>
              </w:rPr>
              <w:t>45</w:t>
            </w:r>
          </w:p>
        </w:tc>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4EF42" w14:textId="76221EC9" w:rsidR="008D1F5A"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B8D12" w14:textId="77777777" w:rsidR="008D1F5A" w:rsidRDefault="008D1F5A"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FBA11" w14:textId="77777777" w:rsidR="008D1F5A" w:rsidRDefault="008D1F5A" w:rsidP="002101F6">
            <w:pPr>
              <w:jc w:val="center"/>
              <w:rPr>
                <w:rFonts w:ascii="仿宋" w:eastAsia="仿宋" w:hAnsi="仿宋" w:cs="仿宋"/>
                <w:color w:val="000000"/>
                <w:sz w:val="20"/>
                <w:szCs w:val="20"/>
              </w:rPr>
            </w:pPr>
          </w:p>
        </w:tc>
      </w:tr>
      <w:tr w:rsidR="002101F6" w14:paraId="6C722117" w14:textId="77777777" w:rsidTr="008D1F5A">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C55CB" w14:textId="664F8D4D" w:rsidR="002101F6" w:rsidRDefault="004C51ED" w:rsidP="002101F6">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5</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42250" w14:textId="10B676EC" w:rsidR="002101F6"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玻璃贴</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4189" w14:textId="22826D7F" w:rsidR="002101F6"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玻璃贴：</w:t>
            </w:r>
            <w:r w:rsidR="003D3DBE">
              <w:rPr>
                <w:rFonts w:ascii="仿宋" w:eastAsia="仿宋" w:hAnsi="仿宋" w:cs="仿宋" w:hint="eastAsia"/>
                <w:color w:val="000000"/>
                <w:sz w:val="20"/>
                <w:szCs w:val="20"/>
              </w:rPr>
              <w:t>院区外墙、</w:t>
            </w:r>
            <w:r w:rsidR="003D3DBE" w:rsidRPr="00497947">
              <w:rPr>
                <w:rFonts w:ascii="仿宋" w:eastAsia="仿宋" w:hAnsi="仿宋" w:cs="仿宋" w:hint="eastAsia"/>
                <w:color w:val="000000"/>
                <w:kern w:val="0"/>
                <w:sz w:val="20"/>
                <w:szCs w:val="20"/>
                <w:lang w:bidi="ar"/>
              </w:rPr>
              <w:t>厢式电梯门</w:t>
            </w:r>
            <w:r w:rsidR="003D3DBE">
              <w:rPr>
                <w:rFonts w:ascii="仿宋" w:eastAsia="仿宋" w:hAnsi="仿宋" w:cs="仿宋" w:hint="eastAsia"/>
                <w:color w:val="000000"/>
                <w:kern w:val="0"/>
                <w:sz w:val="20"/>
                <w:szCs w:val="20"/>
                <w:lang w:bidi="ar"/>
              </w:rPr>
              <w:t>、扶梯背面装饰等</w:t>
            </w:r>
            <w:r w:rsidR="004C51ED">
              <w:rPr>
                <w:rFonts w:ascii="仿宋" w:eastAsia="仿宋" w:hAnsi="仿宋" w:cs="仿宋" w:hint="eastAsia"/>
                <w:color w:val="000000"/>
                <w:sz w:val="20"/>
                <w:szCs w:val="20"/>
              </w:rPr>
              <w:t>各</w:t>
            </w:r>
            <w:r>
              <w:rPr>
                <w:rFonts w:ascii="仿宋" w:eastAsia="仿宋" w:hAnsi="仿宋" w:cs="仿宋" w:hint="eastAsia"/>
                <w:color w:val="000000"/>
                <w:sz w:val="20"/>
                <w:szCs w:val="20"/>
              </w:rPr>
              <w:t>区域独立设计</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002E1" w14:textId="77777777" w:rsidR="002101F6" w:rsidRDefault="002101F6"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B50FA" w14:textId="53296F27" w:rsidR="002101F6" w:rsidRDefault="00682B48" w:rsidP="002101F6">
            <w:pPr>
              <w:jc w:val="center"/>
              <w:rPr>
                <w:rFonts w:ascii="仿宋" w:eastAsia="仿宋" w:hAnsi="仿宋" w:cs="仿宋"/>
                <w:color w:val="000000"/>
                <w:sz w:val="20"/>
                <w:szCs w:val="20"/>
              </w:rPr>
            </w:pPr>
            <w:r>
              <w:rPr>
                <w:rFonts w:ascii="仿宋" w:eastAsia="仿宋" w:hAnsi="仿宋" w:cs="仿宋"/>
                <w:color w:val="000000"/>
                <w:sz w:val="20"/>
                <w:szCs w:val="20"/>
              </w:rPr>
              <w:t>5</w:t>
            </w:r>
            <w:r w:rsidR="00946704">
              <w:rPr>
                <w:rFonts w:ascii="仿宋" w:eastAsia="仿宋" w:hAnsi="仿宋" w:cs="仿宋"/>
                <w:color w:val="000000"/>
                <w:sz w:val="20"/>
                <w:szCs w:val="20"/>
              </w:rPr>
              <w:t>0</w:t>
            </w:r>
            <w:r w:rsidR="008D1F5A">
              <w:rPr>
                <w:rFonts w:ascii="仿宋" w:eastAsia="仿宋" w:hAnsi="仿宋" w:cs="仿宋"/>
                <w:color w:val="000000"/>
                <w:sz w:val="20"/>
                <w:szCs w:val="20"/>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3520" w14:textId="1F52D7AB" w:rsidR="002101F6" w:rsidRDefault="008D1F5A"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8F035" w14:textId="77777777" w:rsidR="002101F6" w:rsidRDefault="002101F6"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E417" w14:textId="77777777" w:rsidR="002101F6" w:rsidRDefault="002101F6" w:rsidP="002101F6">
            <w:pPr>
              <w:jc w:val="center"/>
              <w:rPr>
                <w:rFonts w:ascii="仿宋" w:eastAsia="仿宋" w:hAnsi="仿宋" w:cs="仿宋"/>
                <w:color w:val="000000"/>
                <w:sz w:val="20"/>
                <w:szCs w:val="20"/>
              </w:rPr>
            </w:pPr>
          </w:p>
        </w:tc>
      </w:tr>
      <w:tr w:rsidR="004C51ED" w14:paraId="620CD6C4" w14:textId="77777777" w:rsidTr="008D1F5A">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8A6C2" w14:textId="6D3AA60D" w:rsidR="004C51ED" w:rsidRDefault="00497947" w:rsidP="002101F6">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2378B" w14:textId="2689A936" w:rsidR="004C51ED" w:rsidRDefault="004C51ED"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院区外墙装饰</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ABE2" w14:textId="47D1ED98" w:rsidR="004C51ED" w:rsidRDefault="004C51ED"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亚展板</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3D585" w14:textId="77777777" w:rsidR="004C51ED" w:rsidRDefault="004C51ED"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30FAF" w14:textId="1F5ACF9B" w:rsidR="004C51ED" w:rsidRDefault="004C51ED"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2</w:t>
            </w:r>
            <w:r>
              <w:rPr>
                <w:rFonts w:ascii="仿宋" w:eastAsia="仿宋" w:hAnsi="仿宋" w:cs="仿宋"/>
                <w:color w:val="000000"/>
                <w:sz w:val="20"/>
                <w:szCs w:val="20"/>
              </w:rPr>
              <w:t>60</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D612C" w14:textId="02DEDFCF" w:rsidR="004C51ED" w:rsidRDefault="004C51ED"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5C274" w14:textId="77777777" w:rsidR="004C51ED" w:rsidRDefault="004C51ED"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C483" w14:textId="77777777" w:rsidR="004C51ED" w:rsidRDefault="004C51ED" w:rsidP="002101F6">
            <w:pPr>
              <w:jc w:val="center"/>
              <w:rPr>
                <w:rFonts w:ascii="仿宋" w:eastAsia="仿宋" w:hAnsi="仿宋" w:cs="仿宋"/>
                <w:color w:val="000000"/>
                <w:sz w:val="20"/>
                <w:szCs w:val="20"/>
              </w:rPr>
            </w:pPr>
          </w:p>
        </w:tc>
      </w:tr>
      <w:tr w:rsidR="00497947" w:rsidRPr="00497947" w14:paraId="7B5C9545" w14:textId="77777777" w:rsidTr="00497947">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B305A" w14:textId="0E3097C9" w:rsidR="00497947" w:rsidRDefault="00497947" w:rsidP="00497947">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8</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AE27B" w14:textId="07BD7BEC" w:rsidR="00497947" w:rsidRPr="00497947" w:rsidRDefault="00497947" w:rsidP="00497947">
            <w:pPr>
              <w:jc w:val="center"/>
              <w:rPr>
                <w:rFonts w:ascii="仿宋" w:eastAsia="仿宋" w:hAnsi="仿宋" w:cs="仿宋"/>
                <w:color w:val="000000"/>
                <w:kern w:val="0"/>
                <w:sz w:val="20"/>
                <w:szCs w:val="20"/>
                <w:lang w:bidi="ar"/>
              </w:rPr>
            </w:pPr>
            <w:r w:rsidRPr="00497947">
              <w:rPr>
                <w:rFonts w:ascii="仿宋" w:eastAsia="仿宋" w:hAnsi="仿宋" w:cs="仿宋" w:hint="eastAsia"/>
                <w:color w:val="000000"/>
                <w:kern w:val="0"/>
                <w:sz w:val="20"/>
                <w:szCs w:val="20"/>
                <w:lang w:bidi="ar"/>
              </w:rPr>
              <w:t>斑马线装饰</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7735" w14:textId="101114CE" w:rsidR="00497947" w:rsidRPr="00497947" w:rsidRDefault="00497947" w:rsidP="00497947">
            <w:pPr>
              <w:jc w:val="center"/>
              <w:rPr>
                <w:rFonts w:ascii="仿宋" w:eastAsia="仿宋" w:hAnsi="仿宋" w:cs="仿宋"/>
                <w:color w:val="000000"/>
                <w:kern w:val="0"/>
                <w:sz w:val="20"/>
                <w:szCs w:val="20"/>
                <w:lang w:bidi="ar"/>
              </w:rPr>
            </w:pPr>
            <w:r w:rsidRPr="00497947">
              <w:rPr>
                <w:rFonts w:ascii="仿宋" w:eastAsia="仿宋" w:hAnsi="仿宋" w:cs="仿宋" w:hint="eastAsia"/>
                <w:color w:val="000000"/>
                <w:kern w:val="0"/>
                <w:sz w:val="20"/>
                <w:szCs w:val="20"/>
                <w:lang w:bidi="ar"/>
              </w:rPr>
              <w:t>覆膜装饰地贴；2</w:t>
            </w:r>
            <w:r w:rsidR="00946704">
              <w:rPr>
                <w:rFonts w:ascii="仿宋" w:eastAsia="仿宋" w:hAnsi="仿宋" w:cs="仿宋"/>
                <w:color w:val="000000"/>
                <w:kern w:val="0"/>
                <w:sz w:val="20"/>
                <w:szCs w:val="20"/>
                <w:lang w:bidi="ar"/>
              </w:rPr>
              <w:t>.</w:t>
            </w:r>
            <w:r w:rsidR="001A333C">
              <w:rPr>
                <w:rFonts w:ascii="仿宋" w:eastAsia="仿宋" w:hAnsi="仿宋" w:cs="仿宋"/>
                <w:color w:val="000000"/>
                <w:kern w:val="0"/>
                <w:sz w:val="20"/>
                <w:szCs w:val="20"/>
                <w:lang w:bidi="ar"/>
              </w:rPr>
              <w:t>4</w:t>
            </w:r>
            <w:r w:rsidRPr="00497947">
              <w:rPr>
                <w:rFonts w:ascii="仿宋" w:eastAsia="仿宋" w:hAnsi="仿宋" w:cs="仿宋" w:hint="eastAsia"/>
                <w:color w:val="000000"/>
                <w:kern w:val="0"/>
                <w:sz w:val="20"/>
                <w:szCs w:val="20"/>
                <w:lang w:bidi="ar"/>
              </w:rPr>
              <w:t>m*</w:t>
            </w:r>
            <w:r w:rsidR="001A333C">
              <w:rPr>
                <w:rFonts w:ascii="仿宋" w:eastAsia="仿宋" w:hAnsi="仿宋" w:cs="仿宋"/>
                <w:color w:val="000000"/>
                <w:kern w:val="0"/>
                <w:sz w:val="20"/>
                <w:szCs w:val="20"/>
                <w:lang w:bidi="ar"/>
              </w:rPr>
              <w:t>9</w:t>
            </w:r>
            <w:r w:rsidRPr="00497947">
              <w:rPr>
                <w:rFonts w:ascii="仿宋" w:eastAsia="仿宋" w:hAnsi="仿宋" w:cs="仿宋" w:hint="eastAsia"/>
                <w:color w:val="000000"/>
                <w:kern w:val="0"/>
                <w:sz w:val="20"/>
                <w:szCs w:val="20"/>
                <w:lang w:bidi="ar"/>
              </w:rPr>
              <w:t>m</w:t>
            </w:r>
            <w:r w:rsidR="00946704">
              <w:rPr>
                <w:rFonts w:ascii="仿宋" w:eastAsia="仿宋" w:hAnsi="仿宋" w:cs="仿宋"/>
                <w:color w:val="000000"/>
                <w:kern w:val="0"/>
                <w:sz w:val="20"/>
                <w:szCs w:val="20"/>
                <w:lang w:bidi="ar"/>
              </w:rPr>
              <w:t xml:space="preserve"> </w:t>
            </w:r>
            <w:r w:rsidR="00946704">
              <w:rPr>
                <w:rFonts w:ascii="仿宋" w:eastAsia="仿宋" w:hAnsi="仿宋" w:cs="仿宋" w:hint="eastAsia"/>
                <w:color w:val="000000"/>
                <w:kern w:val="0"/>
                <w:sz w:val="20"/>
                <w:szCs w:val="20"/>
                <w:lang w:bidi="ar"/>
              </w:rPr>
              <w:t>两组</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CDCBB" w14:textId="77777777" w:rsidR="00497947" w:rsidRPr="00497947" w:rsidRDefault="00497947" w:rsidP="00497947">
            <w:pPr>
              <w:jc w:val="center"/>
              <w:rPr>
                <w:rFonts w:ascii="仿宋" w:eastAsia="仿宋" w:hAnsi="仿宋" w:cs="仿宋"/>
                <w:color w:val="000000"/>
                <w:kern w:val="0"/>
                <w:sz w:val="20"/>
                <w:szCs w:val="20"/>
                <w:lang w:bidi="ar"/>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DFC8" w14:textId="1E86045A" w:rsidR="00497947" w:rsidRPr="00497947" w:rsidRDefault="00946704" w:rsidP="00497947">
            <w:pPr>
              <w:jc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r w:rsidR="00394ECD">
              <w:rPr>
                <w:rFonts w:ascii="仿宋" w:eastAsia="仿宋" w:hAnsi="仿宋" w:cs="仿宋"/>
                <w:color w:val="000000"/>
                <w:kern w:val="0"/>
                <w:sz w:val="20"/>
                <w:szCs w:val="20"/>
                <w:lang w:bidi="ar"/>
              </w:rPr>
              <w:t>4</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1BA38" w14:textId="5F5E9926" w:rsidR="00497947" w:rsidRPr="00497947" w:rsidRDefault="00946704" w:rsidP="00497947">
            <w:pPr>
              <w:jc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1E9E2" w14:textId="77777777" w:rsidR="00497947" w:rsidRPr="00497947" w:rsidRDefault="00497947" w:rsidP="00497947">
            <w:pPr>
              <w:jc w:val="center"/>
              <w:rPr>
                <w:rFonts w:ascii="仿宋" w:eastAsia="仿宋" w:hAnsi="仿宋" w:cs="仿宋"/>
                <w:color w:val="000000"/>
                <w:kern w:val="0"/>
                <w:sz w:val="20"/>
                <w:szCs w:val="20"/>
                <w:lang w:bidi="ar"/>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6062" w14:textId="77777777" w:rsidR="00497947" w:rsidRPr="00497947" w:rsidRDefault="00497947" w:rsidP="00497947">
            <w:pPr>
              <w:jc w:val="center"/>
              <w:rPr>
                <w:rFonts w:ascii="仿宋" w:eastAsia="仿宋" w:hAnsi="仿宋" w:cs="仿宋"/>
                <w:color w:val="000000"/>
                <w:kern w:val="0"/>
                <w:sz w:val="20"/>
                <w:szCs w:val="20"/>
                <w:lang w:bidi="ar"/>
              </w:rPr>
            </w:pPr>
          </w:p>
        </w:tc>
      </w:tr>
      <w:tr w:rsidR="004C51ED" w14:paraId="287B90FF" w14:textId="77777777" w:rsidTr="00033C36">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89C7E" w14:textId="02E022C7" w:rsidR="004C51ED" w:rsidRDefault="00497947" w:rsidP="002101F6">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9</w:t>
            </w:r>
          </w:p>
        </w:tc>
        <w:tc>
          <w:tcPr>
            <w:tcW w:w="2313" w:type="dxa"/>
            <w:tcBorders>
              <w:top w:val="single" w:sz="4" w:space="0" w:color="000000"/>
              <w:left w:val="single" w:sz="4" w:space="0" w:color="000000"/>
              <w:right w:val="single" w:sz="4" w:space="0" w:color="000000"/>
            </w:tcBorders>
            <w:shd w:val="clear" w:color="auto" w:fill="auto"/>
            <w:noWrap/>
            <w:vAlign w:val="center"/>
          </w:tcPr>
          <w:p w14:paraId="2F287553" w14:textId="2711E817" w:rsidR="004C51ED" w:rsidRDefault="004C51ED" w:rsidP="004C51ED">
            <w:pPr>
              <w:jc w:val="center"/>
              <w:rPr>
                <w:rFonts w:ascii="仿宋" w:eastAsia="仿宋" w:hAnsi="仿宋" w:cs="仿宋"/>
                <w:color w:val="000000"/>
                <w:sz w:val="20"/>
                <w:szCs w:val="20"/>
              </w:rPr>
            </w:pPr>
            <w:r>
              <w:rPr>
                <w:rFonts w:ascii="仿宋" w:eastAsia="仿宋" w:hAnsi="仿宋" w:cs="仿宋" w:hint="eastAsia"/>
                <w:color w:val="000000"/>
                <w:sz w:val="20"/>
                <w:szCs w:val="20"/>
              </w:rPr>
              <w:t>吊旗</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CC0A" w14:textId="293064E1" w:rsidR="004C51ED" w:rsidRPr="000E2582" w:rsidRDefault="004C51ED" w:rsidP="000E2582">
            <w:pPr>
              <w:jc w:val="center"/>
              <w:rPr>
                <w:rFonts w:ascii="微软雅黑" w:eastAsia="微软雅黑" w:hAnsi="微软雅黑" w:cs="宋体"/>
                <w:color w:val="000000"/>
                <w:kern w:val="0"/>
                <w:sz w:val="24"/>
              </w:rPr>
            </w:pPr>
            <w:r w:rsidRPr="000E2582">
              <w:rPr>
                <w:rFonts w:ascii="仿宋" w:eastAsia="仿宋" w:hAnsi="仿宋" w:cs="仿宋" w:hint="eastAsia"/>
                <w:color w:val="000000"/>
                <w:sz w:val="20"/>
                <w:szCs w:val="20"/>
              </w:rPr>
              <w:t>雾纱布</w:t>
            </w:r>
            <w:r w:rsidR="000B416F">
              <w:rPr>
                <w:rFonts w:ascii="仿宋" w:eastAsia="仿宋" w:hAnsi="仿宋" w:cs="仿宋" w:hint="eastAsia"/>
                <w:color w:val="000000"/>
                <w:sz w:val="20"/>
                <w:szCs w:val="20"/>
              </w:rPr>
              <w:t>：</w:t>
            </w:r>
            <w:r>
              <w:rPr>
                <w:rFonts w:ascii="仿宋" w:eastAsia="仿宋" w:hAnsi="仿宋" w:cs="仿宋" w:hint="eastAsia"/>
                <w:color w:val="000000"/>
                <w:sz w:val="20"/>
                <w:szCs w:val="20"/>
              </w:rPr>
              <w:t>大规格</w:t>
            </w:r>
            <w:r w:rsidRPr="000E2582">
              <w:rPr>
                <w:rFonts w:ascii="仿宋" w:eastAsia="仿宋" w:hAnsi="仿宋" w:cs="仿宋" w:hint="eastAsia"/>
                <w:color w:val="000000"/>
                <w:sz w:val="20"/>
                <w:szCs w:val="20"/>
              </w:rPr>
              <w:t>2</w:t>
            </w:r>
            <w:r w:rsidR="00682B48">
              <w:rPr>
                <w:rFonts w:ascii="仿宋" w:eastAsia="仿宋" w:hAnsi="仿宋" w:cs="仿宋"/>
                <w:color w:val="000000"/>
                <w:sz w:val="20"/>
                <w:szCs w:val="20"/>
              </w:rPr>
              <w:t>5</w:t>
            </w:r>
            <w:r w:rsidRPr="000E2582">
              <w:rPr>
                <w:rFonts w:ascii="仿宋" w:eastAsia="仿宋" w:hAnsi="仿宋" w:cs="仿宋" w:hint="eastAsia"/>
                <w:color w:val="000000"/>
                <w:sz w:val="20"/>
                <w:szCs w:val="20"/>
              </w:rPr>
              <w:t>0</w:t>
            </w:r>
            <w:r w:rsidR="00946704">
              <w:rPr>
                <w:rFonts w:ascii="仿宋" w:eastAsia="仿宋" w:hAnsi="仿宋" w:cs="仿宋" w:hint="eastAsia"/>
                <w:color w:val="000000"/>
                <w:sz w:val="20"/>
                <w:szCs w:val="20"/>
              </w:rPr>
              <w:t>cm</w:t>
            </w:r>
            <w:r w:rsidRPr="000E2582">
              <w:rPr>
                <w:rFonts w:ascii="仿宋" w:eastAsia="仿宋" w:hAnsi="仿宋" w:cs="仿宋" w:hint="eastAsia"/>
                <w:color w:val="000000"/>
                <w:sz w:val="20"/>
                <w:szCs w:val="20"/>
              </w:rPr>
              <w:t>x</w:t>
            </w:r>
            <w:r w:rsidR="00682B48">
              <w:rPr>
                <w:rFonts w:ascii="仿宋" w:eastAsia="仿宋" w:hAnsi="仿宋" w:cs="仿宋"/>
                <w:color w:val="000000"/>
                <w:sz w:val="20"/>
                <w:szCs w:val="20"/>
              </w:rPr>
              <w:t>600</w:t>
            </w:r>
            <w:r w:rsidRPr="000E2582">
              <w:rPr>
                <w:rFonts w:ascii="仿宋" w:eastAsia="仿宋" w:hAnsi="仿宋" w:cs="仿宋" w:hint="eastAsia"/>
                <w:color w:val="000000"/>
                <w:sz w:val="20"/>
                <w:szCs w:val="20"/>
              </w:rPr>
              <w:t>cm</w:t>
            </w:r>
            <w:r w:rsidR="000B416F">
              <w:rPr>
                <w:rFonts w:ascii="仿宋" w:eastAsia="仿宋" w:hAnsi="仿宋" w:cs="仿宋" w:hint="eastAsia"/>
                <w:color w:val="000000"/>
                <w:sz w:val="20"/>
                <w:szCs w:val="20"/>
              </w:rPr>
              <w:t>共8</w:t>
            </w:r>
            <w:r w:rsidR="00946704">
              <w:rPr>
                <w:rFonts w:ascii="仿宋" w:eastAsia="仿宋" w:hAnsi="仿宋" w:cs="仿宋" w:hint="eastAsia"/>
                <w:color w:val="000000"/>
                <w:sz w:val="20"/>
                <w:szCs w:val="20"/>
              </w:rPr>
              <w:t>张</w:t>
            </w:r>
            <w:r w:rsidR="000B416F">
              <w:rPr>
                <w:rFonts w:ascii="仿宋" w:eastAsia="仿宋" w:hAnsi="仿宋" w:cs="仿宋" w:hint="eastAsia"/>
                <w:color w:val="000000"/>
                <w:sz w:val="20"/>
                <w:szCs w:val="20"/>
              </w:rPr>
              <w:t>，小规格</w:t>
            </w:r>
            <w:r w:rsidR="000B416F" w:rsidRPr="000E2582">
              <w:rPr>
                <w:rFonts w:ascii="仿宋" w:eastAsia="仿宋" w:hAnsi="仿宋" w:cs="仿宋" w:hint="eastAsia"/>
                <w:color w:val="000000"/>
                <w:sz w:val="20"/>
                <w:szCs w:val="20"/>
              </w:rPr>
              <w:t>71</w:t>
            </w:r>
            <w:r w:rsidR="000B416F">
              <w:rPr>
                <w:rFonts w:ascii="仿宋" w:eastAsia="仿宋" w:hAnsi="仿宋" w:cs="仿宋" w:hint="eastAsia"/>
                <w:color w:val="000000"/>
                <w:sz w:val="20"/>
                <w:szCs w:val="20"/>
              </w:rPr>
              <w:t>cm</w:t>
            </w:r>
            <w:r w:rsidR="000B416F" w:rsidRPr="000E2582">
              <w:rPr>
                <w:rFonts w:ascii="仿宋" w:eastAsia="仿宋" w:hAnsi="仿宋" w:cs="仿宋" w:hint="eastAsia"/>
                <w:color w:val="000000"/>
                <w:sz w:val="20"/>
                <w:szCs w:val="20"/>
              </w:rPr>
              <w:t>*200cm</w:t>
            </w:r>
            <w:r w:rsidR="000B416F">
              <w:rPr>
                <w:rFonts w:ascii="仿宋" w:eastAsia="仿宋" w:hAnsi="仿宋" w:cs="仿宋" w:hint="eastAsia"/>
                <w:color w:val="000000"/>
                <w:sz w:val="20"/>
                <w:szCs w:val="20"/>
              </w:rPr>
              <w:t>共4张</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58222" w14:textId="77777777" w:rsidR="004C51ED" w:rsidRDefault="004C51ED"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E3EC5" w14:textId="7CFC7307" w:rsidR="004C51ED" w:rsidRDefault="00682B48" w:rsidP="002101F6">
            <w:pPr>
              <w:jc w:val="center"/>
              <w:rPr>
                <w:rFonts w:ascii="仿宋" w:eastAsia="仿宋" w:hAnsi="仿宋" w:cs="仿宋"/>
                <w:color w:val="000000"/>
                <w:sz w:val="20"/>
                <w:szCs w:val="20"/>
              </w:rPr>
            </w:pPr>
            <w:r>
              <w:rPr>
                <w:rFonts w:ascii="仿宋" w:eastAsia="仿宋" w:hAnsi="仿宋" w:cs="仿宋"/>
                <w:color w:val="000000"/>
                <w:sz w:val="20"/>
                <w:szCs w:val="20"/>
              </w:rPr>
              <w:t>126</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B0567" w14:textId="44228647" w:rsidR="004C51ED" w:rsidRDefault="000B416F" w:rsidP="002101F6">
            <w:pPr>
              <w:jc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平方米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B0162" w14:textId="77777777" w:rsidR="004C51ED" w:rsidRDefault="004C51ED"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D297" w14:textId="77777777" w:rsidR="004C51ED" w:rsidRDefault="004C51ED" w:rsidP="002101F6">
            <w:pPr>
              <w:jc w:val="center"/>
              <w:rPr>
                <w:rFonts w:ascii="仿宋" w:eastAsia="仿宋" w:hAnsi="仿宋" w:cs="仿宋"/>
                <w:color w:val="000000"/>
                <w:sz w:val="20"/>
                <w:szCs w:val="20"/>
              </w:rPr>
            </w:pPr>
          </w:p>
        </w:tc>
      </w:tr>
      <w:tr w:rsidR="00497947" w14:paraId="6BA4020C" w14:textId="77777777" w:rsidTr="00033C36">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CD44B" w14:textId="2E9F51DD" w:rsidR="00497947" w:rsidRDefault="00497947" w:rsidP="002101F6">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1</w:t>
            </w:r>
            <w:r>
              <w:rPr>
                <w:rFonts w:ascii="仿宋" w:eastAsia="仿宋" w:hAnsi="仿宋" w:cs="仿宋"/>
                <w:color w:val="000000"/>
                <w:kern w:val="0"/>
                <w:sz w:val="20"/>
                <w:szCs w:val="20"/>
                <w:lang w:bidi="ar"/>
              </w:rPr>
              <w:t>1</w:t>
            </w:r>
          </w:p>
        </w:tc>
        <w:tc>
          <w:tcPr>
            <w:tcW w:w="2313" w:type="dxa"/>
            <w:tcBorders>
              <w:left w:val="single" w:sz="4" w:space="0" w:color="000000"/>
              <w:bottom w:val="single" w:sz="4" w:space="0" w:color="000000"/>
              <w:right w:val="single" w:sz="4" w:space="0" w:color="000000"/>
            </w:tcBorders>
            <w:shd w:val="clear" w:color="auto" w:fill="auto"/>
            <w:noWrap/>
            <w:vAlign w:val="center"/>
          </w:tcPr>
          <w:p w14:paraId="27E902E3" w14:textId="1056311C" w:rsidR="00497947" w:rsidRDefault="00497947"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服务费</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7670" w14:textId="3CC12F0E" w:rsidR="00497947" w:rsidRPr="000E2582" w:rsidRDefault="00497947"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包括项目策划、物料设计、包装运输、工人安装、</w:t>
            </w:r>
            <w:proofErr w:type="gramStart"/>
            <w:r>
              <w:rPr>
                <w:rFonts w:ascii="仿宋" w:eastAsia="仿宋" w:hAnsi="仿宋" w:cs="仿宋" w:hint="eastAsia"/>
                <w:color w:val="000000"/>
                <w:sz w:val="20"/>
                <w:szCs w:val="20"/>
              </w:rPr>
              <w:t>物料维保等</w:t>
            </w:r>
            <w:proofErr w:type="gramEnd"/>
            <w:r>
              <w:rPr>
                <w:rFonts w:ascii="仿宋" w:eastAsia="仿宋" w:hAnsi="仿宋" w:cs="仿宋" w:hint="eastAsia"/>
                <w:color w:val="000000"/>
                <w:sz w:val="20"/>
                <w:szCs w:val="20"/>
              </w:rPr>
              <w:t>全部服务费</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C7477" w14:textId="77777777" w:rsidR="00497947" w:rsidRDefault="00497947" w:rsidP="002101F6">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CC189" w14:textId="52B82D35" w:rsidR="00497947" w:rsidRDefault="00497947"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9897A" w14:textId="3D5DCE17" w:rsidR="00497947" w:rsidRDefault="00497947" w:rsidP="002101F6">
            <w:pPr>
              <w:jc w:val="center"/>
              <w:rPr>
                <w:rFonts w:ascii="仿宋" w:eastAsia="仿宋" w:hAnsi="仿宋" w:cs="仿宋"/>
                <w:color w:val="000000"/>
                <w:sz w:val="20"/>
                <w:szCs w:val="20"/>
              </w:rPr>
            </w:pPr>
            <w:r>
              <w:rPr>
                <w:rFonts w:ascii="仿宋" w:eastAsia="仿宋" w:hAnsi="仿宋" w:cs="仿宋" w:hint="eastAsia"/>
                <w:color w:val="000000"/>
                <w:sz w:val="20"/>
                <w:szCs w:val="20"/>
              </w:rPr>
              <w:t>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BC598" w14:textId="77777777" w:rsidR="00497947" w:rsidRDefault="00497947" w:rsidP="002101F6">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1B81" w14:textId="77777777" w:rsidR="00497947" w:rsidRDefault="00497947" w:rsidP="002101F6">
            <w:pPr>
              <w:rPr>
                <w:rFonts w:ascii="仿宋" w:eastAsia="仿宋" w:hAnsi="仿宋" w:cs="仿宋"/>
                <w:color w:val="000000"/>
                <w:sz w:val="20"/>
                <w:szCs w:val="20"/>
              </w:rPr>
            </w:pPr>
          </w:p>
        </w:tc>
      </w:tr>
      <w:tr w:rsidR="002101F6" w14:paraId="7510FEF5" w14:textId="77777777" w:rsidTr="00D961DE">
        <w:trPr>
          <w:trHeight w:val="600"/>
          <w:jc w:val="center"/>
        </w:trPr>
        <w:tc>
          <w:tcPr>
            <w:tcW w:w="3015"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0EB304F3" w14:textId="77777777" w:rsidR="002101F6" w:rsidRDefault="002101F6" w:rsidP="002101F6">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备注</w:t>
            </w:r>
          </w:p>
        </w:tc>
        <w:tc>
          <w:tcPr>
            <w:tcW w:w="13132" w:type="dxa"/>
            <w:gridSpan w:val="6"/>
            <w:tcBorders>
              <w:top w:val="single" w:sz="4" w:space="0" w:color="000000"/>
              <w:left w:val="single" w:sz="4" w:space="0" w:color="000000"/>
              <w:bottom w:val="single" w:sz="4" w:space="0" w:color="auto"/>
              <w:right w:val="single" w:sz="4" w:space="0" w:color="000000"/>
            </w:tcBorders>
            <w:shd w:val="clear" w:color="auto" w:fill="auto"/>
            <w:noWrap/>
            <w:vAlign w:val="center"/>
          </w:tcPr>
          <w:p w14:paraId="04D18611" w14:textId="77777777" w:rsidR="002101F6" w:rsidRDefault="002101F6" w:rsidP="002101F6">
            <w:pPr>
              <w:jc w:val="center"/>
              <w:rPr>
                <w:rFonts w:ascii="仿宋" w:eastAsia="仿宋" w:hAnsi="仿宋" w:cs="仿宋"/>
                <w:b/>
                <w:bCs/>
                <w:color w:val="000000"/>
                <w:sz w:val="20"/>
                <w:szCs w:val="20"/>
              </w:rPr>
            </w:pPr>
            <w:r>
              <w:rPr>
                <w:rFonts w:ascii="仿宋" w:eastAsia="仿宋" w:hAnsi="仿宋" w:cs="仿宋" w:hint="eastAsia"/>
                <w:color w:val="000000"/>
                <w:sz w:val="20"/>
                <w:szCs w:val="20"/>
              </w:rPr>
              <w:t>报价须含本项目全部内容所有费用，如有缺漏或超过采购预算，将导致报价无效</w:t>
            </w:r>
          </w:p>
        </w:tc>
      </w:tr>
      <w:tr w:rsidR="002101F6" w14:paraId="07B09693" w14:textId="77777777" w:rsidTr="00D961DE">
        <w:trPr>
          <w:trHeight w:val="600"/>
          <w:jc w:val="center"/>
        </w:trPr>
        <w:tc>
          <w:tcPr>
            <w:tcW w:w="3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11F378" w14:textId="77777777" w:rsidR="002101F6" w:rsidRDefault="002101F6" w:rsidP="002101F6">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以上费用总计（含税</w:t>
            </w:r>
            <w:r>
              <w:rPr>
                <w:rStyle w:val="font51"/>
                <w:rFonts w:ascii="仿宋" w:eastAsia="仿宋" w:hAnsi="仿宋" w:cs="仿宋" w:hint="default"/>
                <w:lang w:bidi="ar"/>
              </w:rPr>
              <w:t xml:space="preserve">     </w:t>
            </w:r>
            <w:r>
              <w:rPr>
                <w:rStyle w:val="font71"/>
                <w:rFonts w:ascii="仿宋" w:eastAsia="仿宋" w:hAnsi="仿宋" w:cs="仿宋" w:hint="default"/>
                <w:lang w:bidi="ar"/>
              </w:rPr>
              <w:t>%）</w:t>
            </w:r>
          </w:p>
        </w:tc>
        <w:tc>
          <w:tcPr>
            <w:tcW w:w="131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3B5FCD0" w14:textId="77777777" w:rsidR="002101F6" w:rsidRDefault="002101F6" w:rsidP="002101F6">
            <w:pPr>
              <w:rPr>
                <w:rFonts w:ascii="仿宋" w:eastAsia="仿宋" w:hAnsi="仿宋" w:cs="仿宋"/>
                <w:b/>
                <w:bCs/>
                <w:color w:val="000000"/>
                <w:sz w:val="20"/>
                <w:szCs w:val="20"/>
              </w:rPr>
            </w:pPr>
          </w:p>
        </w:tc>
      </w:tr>
      <w:tr w:rsidR="002101F6" w14:paraId="7A6BD54A" w14:textId="77777777" w:rsidTr="00D961DE">
        <w:trPr>
          <w:trHeight w:val="600"/>
          <w:jc w:val="center"/>
        </w:trPr>
        <w:tc>
          <w:tcPr>
            <w:tcW w:w="3015" w:type="dxa"/>
            <w:gridSpan w:val="2"/>
            <w:tcBorders>
              <w:top w:val="single" w:sz="4" w:space="0" w:color="auto"/>
            </w:tcBorders>
            <w:shd w:val="clear" w:color="auto" w:fill="auto"/>
            <w:noWrap/>
            <w:vAlign w:val="center"/>
          </w:tcPr>
          <w:p w14:paraId="1E142AC0" w14:textId="77777777" w:rsidR="002101F6" w:rsidRDefault="002101F6" w:rsidP="002101F6">
            <w:pPr>
              <w:widowControl/>
              <w:jc w:val="center"/>
              <w:textAlignment w:val="center"/>
              <w:rPr>
                <w:rFonts w:ascii="仿宋" w:eastAsia="仿宋" w:hAnsi="仿宋" w:cs="仿宋"/>
                <w:b/>
                <w:bCs/>
                <w:color w:val="000000"/>
                <w:kern w:val="0"/>
                <w:sz w:val="20"/>
                <w:szCs w:val="20"/>
                <w:lang w:bidi="ar"/>
              </w:rPr>
            </w:pPr>
          </w:p>
        </w:tc>
        <w:tc>
          <w:tcPr>
            <w:tcW w:w="13132" w:type="dxa"/>
            <w:gridSpan w:val="6"/>
            <w:tcBorders>
              <w:top w:val="single" w:sz="4" w:space="0" w:color="auto"/>
            </w:tcBorders>
            <w:shd w:val="clear" w:color="auto" w:fill="auto"/>
            <w:noWrap/>
            <w:vAlign w:val="center"/>
          </w:tcPr>
          <w:p w14:paraId="0A509503" w14:textId="77777777" w:rsidR="002101F6" w:rsidRDefault="002101F6" w:rsidP="002101F6">
            <w:pPr>
              <w:widowControl/>
              <w:jc w:val="left"/>
              <w:textAlignment w:val="center"/>
              <w:rPr>
                <w:rFonts w:ascii="仿宋" w:eastAsia="仿宋" w:hAnsi="仿宋" w:cs="仿宋"/>
                <w:color w:val="000000"/>
                <w:kern w:val="0"/>
                <w:sz w:val="22"/>
                <w:szCs w:val="22"/>
                <w:lang w:bidi="ar"/>
              </w:rPr>
            </w:pPr>
          </w:p>
          <w:p w14:paraId="3886F83D" w14:textId="42D8981E" w:rsidR="002101F6" w:rsidRDefault="002101F6" w:rsidP="002101F6">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供应商名称（加盖公章）：</w:t>
            </w:r>
          </w:p>
          <w:p w14:paraId="2CEE195F" w14:textId="77777777" w:rsidR="002101F6" w:rsidRDefault="002101F6" w:rsidP="002101F6">
            <w:pPr>
              <w:widowControl/>
              <w:jc w:val="left"/>
              <w:textAlignment w:val="center"/>
              <w:rPr>
                <w:rFonts w:ascii="仿宋" w:eastAsia="仿宋" w:hAnsi="仿宋" w:cs="仿宋"/>
                <w:color w:val="000000"/>
                <w:kern w:val="0"/>
                <w:sz w:val="22"/>
                <w:szCs w:val="22"/>
                <w:lang w:bidi="ar"/>
              </w:rPr>
            </w:pPr>
          </w:p>
          <w:p w14:paraId="455029DA" w14:textId="77777777" w:rsidR="002101F6" w:rsidRDefault="002101F6" w:rsidP="002101F6">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供应</w:t>
            </w:r>
            <w:proofErr w:type="gramStart"/>
            <w:r>
              <w:rPr>
                <w:rFonts w:ascii="仿宋" w:eastAsia="仿宋" w:hAnsi="仿宋" w:cs="仿宋" w:hint="eastAsia"/>
                <w:color w:val="000000"/>
                <w:kern w:val="0"/>
                <w:sz w:val="22"/>
                <w:szCs w:val="22"/>
                <w:lang w:bidi="ar"/>
              </w:rPr>
              <w:t>商法定</w:t>
            </w:r>
            <w:proofErr w:type="gramEnd"/>
            <w:r>
              <w:rPr>
                <w:rFonts w:ascii="仿宋" w:eastAsia="仿宋" w:hAnsi="仿宋" w:cs="仿宋" w:hint="eastAsia"/>
                <w:color w:val="000000"/>
                <w:kern w:val="0"/>
                <w:sz w:val="22"/>
                <w:szCs w:val="22"/>
                <w:lang w:bidi="ar"/>
              </w:rPr>
              <w:t>代表人签字：</w:t>
            </w:r>
          </w:p>
          <w:p w14:paraId="2F626FF4" w14:textId="77777777" w:rsidR="002101F6" w:rsidRDefault="002101F6" w:rsidP="002101F6">
            <w:pPr>
              <w:widowControl/>
              <w:jc w:val="left"/>
              <w:textAlignment w:val="center"/>
              <w:rPr>
                <w:rFonts w:ascii="仿宋" w:eastAsia="仿宋" w:hAnsi="仿宋" w:cs="仿宋"/>
                <w:color w:val="000000"/>
                <w:kern w:val="0"/>
                <w:sz w:val="22"/>
                <w:szCs w:val="22"/>
                <w:lang w:bidi="ar"/>
              </w:rPr>
            </w:pPr>
          </w:p>
          <w:p w14:paraId="06B8CBB7" w14:textId="6E6DC2B9" w:rsidR="002101F6" w:rsidRDefault="002101F6" w:rsidP="002101F6">
            <w:pPr>
              <w:rPr>
                <w:rFonts w:ascii="仿宋" w:eastAsia="仿宋" w:hAnsi="仿宋" w:cs="仿宋"/>
                <w:b/>
                <w:bCs/>
                <w:color w:val="000000"/>
                <w:sz w:val="20"/>
                <w:szCs w:val="20"/>
              </w:rPr>
            </w:pPr>
            <w:r>
              <w:rPr>
                <w:rFonts w:ascii="仿宋" w:eastAsia="仿宋" w:hAnsi="仿宋" w:cs="仿宋" w:hint="eastAsia"/>
                <w:color w:val="000000"/>
                <w:kern w:val="0"/>
                <w:sz w:val="22"/>
                <w:szCs w:val="22"/>
                <w:lang w:bidi="ar"/>
              </w:rPr>
              <w:t>日期：      年   月   日</w:t>
            </w:r>
          </w:p>
        </w:tc>
      </w:tr>
    </w:tbl>
    <w:p w14:paraId="1F2EA435" w14:textId="77777777" w:rsidR="005161EC" w:rsidRDefault="005161EC" w:rsidP="00D961DE">
      <w:pPr>
        <w:pStyle w:val="Default"/>
        <w:spacing w:beforeLines="50" w:before="156" w:line="400" w:lineRule="exact"/>
        <w:jc w:val="both"/>
        <w:rPr>
          <w:rFonts w:ascii="仿宋" w:eastAsia="仿宋" w:hAnsi="仿宋"/>
        </w:rPr>
      </w:pPr>
    </w:p>
    <w:sectPr w:rsidR="005161EC">
      <w:pgSz w:w="16838" w:h="11906" w:orient="landscape"/>
      <w:pgMar w:top="850" w:right="1440" w:bottom="85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C225" w14:textId="77777777" w:rsidR="00E6159C" w:rsidRDefault="00E6159C" w:rsidP="00E6159C">
      <w:r>
        <w:separator/>
      </w:r>
    </w:p>
  </w:endnote>
  <w:endnote w:type="continuationSeparator" w:id="0">
    <w:p w14:paraId="1F90B791" w14:textId="77777777" w:rsidR="00E6159C" w:rsidRDefault="00E6159C" w:rsidP="00E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3C7F" w14:textId="77777777" w:rsidR="00E6159C" w:rsidRDefault="00E6159C" w:rsidP="00E6159C">
      <w:r>
        <w:separator/>
      </w:r>
    </w:p>
  </w:footnote>
  <w:footnote w:type="continuationSeparator" w:id="0">
    <w:p w14:paraId="09134685" w14:textId="77777777" w:rsidR="00E6159C" w:rsidRDefault="00E6159C" w:rsidP="00E6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A021B"/>
    <w:multiLevelType w:val="singleLevel"/>
    <w:tmpl w:val="A8CA021B"/>
    <w:lvl w:ilvl="0">
      <w:start w:val="1"/>
      <w:numFmt w:val="decimal"/>
      <w:lvlText w:val="%1."/>
      <w:lvlJc w:val="left"/>
      <w:pPr>
        <w:tabs>
          <w:tab w:val="left" w:pos="420"/>
        </w:tabs>
        <w:ind w:left="845" w:hanging="425"/>
      </w:pPr>
      <w:rPr>
        <w:rFonts w:hint="default"/>
      </w:rPr>
    </w:lvl>
  </w:abstractNum>
  <w:abstractNum w:abstractNumId="1" w15:restartNumberingAfterBreak="0">
    <w:nsid w:val="BE949F7B"/>
    <w:multiLevelType w:val="singleLevel"/>
    <w:tmpl w:val="BE949F7B"/>
    <w:lvl w:ilvl="0">
      <w:start w:val="1"/>
      <w:numFmt w:val="chineseCounting"/>
      <w:suff w:val="nothing"/>
      <w:lvlText w:val="%1、"/>
      <w:lvlJc w:val="left"/>
      <w:pPr>
        <w:ind w:left="0" w:firstLine="420"/>
      </w:pPr>
      <w:rPr>
        <w:rFonts w:hint="eastAsia"/>
      </w:rPr>
    </w:lvl>
  </w:abstractNum>
  <w:abstractNum w:abstractNumId="2" w15:restartNumberingAfterBreak="0">
    <w:nsid w:val="08200773"/>
    <w:multiLevelType w:val="singleLevel"/>
    <w:tmpl w:val="08200773"/>
    <w:lvl w:ilvl="0">
      <w:start w:val="1"/>
      <w:numFmt w:val="decimal"/>
      <w:lvlText w:val="%1."/>
      <w:lvlJc w:val="left"/>
      <w:pPr>
        <w:tabs>
          <w:tab w:val="left" w:pos="420"/>
        </w:tabs>
        <w:ind w:left="845" w:hanging="425"/>
      </w:pPr>
      <w:rPr>
        <w:rFonts w:hint="default"/>
      </w:rPr>
    </w:lvl>
  </w:abstractNum>
  <w:abstractNum w:abstractNumId="3" w15:restartNumberingAfterBreak="0">
    <w:nsid w:val="3481B9CA"/>
    <w:multiLevelType w:val="singleLevel"/>
    <w:tmpl w:val="3481B9CA"/>
    <w:lvl w:ilvl="0">
      <w:start w:val="1"/>
      <w:numFmt w:val="decimal"/>
      <w:lvlText w:val="%1."/>
      <w:lvlJc w:val="left"/>
      <w:pPr>
        <w:tabs>
          <w:tab w:val="left" w:pos="420"/>
        </w:tabs>
        <w:ind w:left="845" w:hanging="425"/>
      </w:pPr>
      <w:rPr>
        <w:rFonts w:hint="default"/>
      </w:rPr>
    </w:lvl>
  </w:abstractNum>
  <w:num w:numId="1" w16cid:durableId="874003331">
    <w:abstractNumId w:val="1"/>
  </w:num>
  <w:num w:numId="2" w16cid:durableId="1452286584">
    <w:abstractNumId w:val="0"/>
  </w:num>
  <w:num w:numId="3" w16cid:durableId="1658727316">
    <w:abstractNumId w:val="2"/>
  </w:num>
  <w:num w:numId="4" w16cid:durableId="138602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hN2E2ODYwYWJiNDZlYTI5Y2M2ODM1ZDFlOWYzODQifQ=="/>
  </w:docVars>
  <w:rsids>
    <w:rsidRoot w:val="1EC96C46"/>
    <w:rsid w:val="00085E1E"/>
    <w:rsid w:val="000B416F"/>
    <w:rsid w:val="000E2582"/>
    <w:rsid w:val="0013764F"/>
    <w:rsid w:val="001A333C"/>
    <w:rsid w:val="001B455B"/>
    <w:rsid w:val="002101F6"/>
    <w:rsid w:val="00304899"/>
    <w:rsid w:val="00304C4B"/>
    <w:rsid w:val="00394ECD"/>
    <w:rsid w:val="003B4ADF"/>
    <w:rsid w:val="003D3DBE"/>
    <w:rsid w:val="00476CBE"/>
    <w:rsid w:val="00497947"/>
    <w:rsid w:val="004C32B7"/>
    <w:rsid w:val="004C51ED"/>
    <w:rsid w:val="004D3C38"/>
    <w:rsid w:val="005161EC"/>
    <w:rsid w:val="0059364E"/>
    <w:rsid w:val="005C6668"/>
    <w:rsid w:val="005D4CDB"/>
    <w:rsid w:val="005D6D25"/>
    <w:rsid w:val="00634189"/>
    <w:rsid w:val="00682B48"/>
    <w:rsid w:val="007F5F8D"/>
    <w:rsid w:val="008B0374"/>
    <w:rsid w:val="008D1F5A"/>
    <w:rsid w:val="00911ADD"/>
    <w:rsid w:val="00946704"/>
    <w:rsid w:val="00B05650"/>
    <w:rsid w:val="00BA29A1"/>
    <w:rsid w:val="00CA47C4"/>
    <w:rsid w:val="00D62250"/>
    <w:rsid w:val="00D961DE"/>
    <w:rsid w:val="00E6159C"/>
    <w:rsid w:val="00EA5367"/>
    <w:rsid w:val="00EB09EC"/>
    <w:rsid w:val="00ED6C7B"/>
    <w:rsid w:val="1EB320EE"/>
    <w:rsid w:val="1EC96C46"/>
    <w:rsid w:val="2DD446F8"/>
    <w:rsid w:val="316F4012"/>
    <w:rsid w:val="35C40597"/>
    <w:rsid w:val="396C3398"/>
    <w:rsid w:val="56925F29"/>
    <w:rsid w:val="5BDE11BA"/>
    <w:rsid w:val="5DF578AB"/>
    <w:rsid w:val="5EA37C99"/>
    <w:rsid w:val="6B581844"/>
    <w:rsid w:val="6DFE2B3D"/>
    <w:rsid w:val="6F9525A1"/>
    <w:rsid w:val="77FC724F"/>
    <w:rsid w:val="7BD5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F5BCB3"/>
  <w15:docId w15:val="{5C429D7B-DDE7-4359-A25E-A1DAA7EE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120"/>
      <w:jc w:val="center"/>
      <w:outlineLvl w:val="0"/>
    </w:pPr>
    <w:rPr>
      <w:rFonts w:eastAsiaTheme="maj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font101">
    <w:name w:val="font101"/>
    <w:basedOn w:val="a0"/>
    <w:qFormat/>
    <w:rPr>
      <w:rFonts w:ascii="微软雅黑" w:eastAsia="微软雅黑" w:hAnsi="微软雅黑" w:cs="微软雅黑" w:hint="eastAsia"/>
      <w:b/>
      <w:bCs/>
      <w:color w:val="000000"/>
      <w:sz w:val="20"/>
      <w:szCs w:val="20"/>
      <w:u w:val="single"/>
    </w:rPr>
  </w:style>
  <w:style w:type="character" w:customStyle="1" w:styleId="font81">
    <w:name w:val="font81"/>
    <w:basedOn w:val="a0"/>
    <w:qFormat/>
    <w:rPr>
      <w:rFonts w:ascii="微软雅黑" w:eastAsia="微软雅黑" w:hAnsi="微软雅黑" w:cs="微软雅黑" w:hint="eastAsia"/>
      <w:b/>
      <w:bCs/>
      <w:color w:val="000000"/>
      <w:sz w:val="20"/>
      <w:szCs w:val="20"/>
      <w:u w:val="none"/>
    </w:rPr>
  </w:style>
  <w:style w:type="character" w:customStyle="1" w:styleId="font51">
    <w:name w:val="font51"/>
    <w:basedOn w:val="a0"/>
    <w:qFormat/>
    <w:rPr>
      <w:rFonts w:ascii="微软雅黑" w:eastAsia="微软雅黑" w:hAnsi="微软雅黑" w:cs="微软雅黑" w:hint="eastAsia"/>
      <w:b/>
      <w:bCs/>
      <w:color w:val="000000"/>
      <w:sz w:val="20"/>
      <w:szCs w:val="20"/>
      <w:u w:val="single"/>
    </w:rPr>
  </w:style>
  <w:style w:type="character" w:customStyle="1" w:styleId="font71">
    <w:name w:val="font71"/>
    <w:basedOn w:val="a0"/>
    <w:qFormat/>
    <w:rPr>
      <w:rFonts w:ascii="微软雅黑" w:eastAsia="微软雅黑" w:hAnsi="微软雅黑" w:cs="微软雅黑" w:hint="eastAsia"/>
      <w:b/>
      <w:bCs/>
      <w:color w:val="000000"/>
      <w:sz w:val="20"/>
      <w:szCs w:val="20"/>
      <w:u w:val="none"/>
    </w:rPr>
  </w:style>
  <w:style w:type="paragraph" w:styleId="a4">
    <w:name w:val="header"/>
    <w:basedOn w:val="a"/>
    <w:link w:val="a5"/>
    <w:rsid w:val="00E6159C"/>
    <w:pPr>
      <w:tabs>
        <w:tab w:val="center" w:pos="4153"/>
        <w:tab w:val="right" w:pos="8306"/>
      </w:tabs>
      <w:snapToGrid w:val="0"/>
      <w:jc w:val="center"/>
    </w:pPr>
    <w:rPr>
      <w:sz w:val="18"/>
      <w:szCs w:val="18"/>
    </w:rPr>
  </w:style>
  <w:style w:type="character" w:customStyle="1" w:styleId="a5">
    <w:name w:val="页眉 字符"/>
    <w:basedOn w:val="a0"/>
    <w:link w:val="a4"/>
    <w:rsid w:val="00E6159C"/>
    <w:rPr>
      <w:rFonts w:asciiTheme="minorHAnsi" w:eastAsiaTheme="minorEastAsia" w:hAnsiTheme="minorHAnsi" w:cstheme="minorBidi"/>
      <w:kern w:val="2"/>
      <w:sz w:val="18"/>
      <w:szCs w:val="18"/>
    </w:rPr>
  </w:style>
  <w:style w:type="paragraph" w:styleId="a6">
    <w:name w:val="footer"/>
    <w:basedOn w:val="a"/>
    <w:link w:val="a7"/>
    <w:rsid w:val="00E6159C"/>
    <w:pPr>
      <w:tabs>
        <w:tab w:val="center" w:pos="4153"/>
        <w:tab w:val="right" w:pos="8306"/>
      </w:tabs>
      <w:snapToGrid w:val="0"/>
      <w:jc w:val="left"/>
    </w:pPr>
    <w:rPr>
      <w:sz w:val="18"/>
      <w:szCs w:val="18"/>
    </w:rPr>
  </w:style>
  <w:style w:type="character" w:customStyle="1" w:styleId="a7">
    <w:name w:val="页脚 字符"/>
    <w:basedOn w:val="a0"/>
    <w:link w:val="a6"/>
    <w:rsid w:val="00E615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548">
      <w:bodyDiv w:val="1"/>
      <w:marLeft w:val="0"/>
      <w:marRight w:val="0"/>
      <w:marTop w:val="0"/>
      <w:marBottom w:val="0"/>
      <w:divBdr>
        <w:top w:val="none" w:sz="0" w:space="0" w:color="auto"/>
        <w:left w:val="none" w:sz="0" w:space="0" w:color="auto"/>
        <w:bottom w:val="none" w:sz="0" w:space="0" w:color="auto"/>
        <w:right w:val="none" w:sz="0" w:space="0" w:color="auto"/>
      </w:divBdr>
    </w:div>
    <w:div w:id="162204835">
      <w:bodyDiv w:val="1"/>
      <w:marLeft w:val="0"/>
      <w:marRight w:val="0"/>
      <w:marTop w:val="0"/>
      <w:marBottom w:val="0"/>
      <w:divBdr>
        <w:top w:val="none" w:sz="0" w:space="0" w:color="auto"/>
        <w:left w:val="none" w:sz="0" w:space="0" w:color="auto"/>
        <w:bottom w:val="none" w:sz="0" w:space="0" w:color="auto"/>
        <w:right w:val="none" w:sz="0" w:space="0" w:color="auto"/>
      </w:divBdr>
    </w:div>
    <w:div w:id="259334717">
      <w:bodyDiv w:val="1"/>
      <w:marLeft w:val="0"/>
      <w:marRight w:val="0"/>
      <w:marTop w:val="0"/>
      <w:marBottom w:val="0"/>
      <w:divBdr>
        <w:top w:val="none" w:sz="0" w:space="0" w:color="auto"/>
        <w:left w:val="none" w:sz="0" w:space="0" w:color="auto"/>
        <w:bottom w:val="none" w:sz="0" w:space="0" w:color="auto"/>
        <w:right w:val="none" w:sz="0" w:space="0" w:color="auto"/>
      </w:divBdr>
    </w:div>
    <w:div w:id="519662609">
      <w:bodyDiv w:val="1"/>
      <w:marLeft w:val="0"/>
      <w:marRight w:val="0"/>
      <w:marTop w:val="0"/>
      <w:marBottom w:val="0"/>
      <w:divBdr>
        <w:top w:val="none" w:sz="0" w:space="0" w:color="auto"/>
        <w:left w:val="none" w:sz="0" w:space="0" w:color="auto"/>
        <w:bottom w:val="none" w:sz="0" w:space="0" w:color="auto"/>
        <w:right w:val="none" w:sz="0" w:space="0" w:color="auto"/>
      </w:divBdr>
    </w:div>
    <w:div w:id="894241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1546</Words>
  <Characters>388</Characters>
  <Application>Microsoft Office Word</Application>
  <DocSecurity>0</DocSecurity>
  <Lines>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yllds</dc:creator>
  <cp:lastModifiedBy>Yao Wang</cp:lastModifiedBy>
  <cp:revision>18</cp:revision>
  <cp:lastPrinted>2023-11-30T02:44:00Z</cp:lastPrinted>
  <dcterms:created xsi:type="dcterms:W3CDTF">2023-05-30T07:22:00Z</dcterms:created>
  <dcterms:modified xsi:type="dcterms:W3CDTF">2024-01-25T08:59:00Z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C3F5E0FF50D643169D526CD3BA791B59_11</vt:lpwstr>
  </property>
</Properties>
</file>