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02852A99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722CBE" w:rsidRPr="00722CBE">
        <w:rPr>
          <w:b/>
          <w:sz w:val="24"/>
          <w:szCs w:val="24"/>
        </w:rPr>
        <w:t>202319-病理科-液基制片系统配套试剂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226E" w14:textId="77777777" w:rsidR="008E2C21" w:rsidRDefault="008E2C21" w:rsidP="00BD1CCF">
      <w:r>
        <w:separator/>
      </w:r>
    </w:p>
  </w:endnote>
  <w:endnote w:type="continuationSeparator" w:id="0">
    <w:p w14:paraId="163EF8D3" w14:textId="77777777" w:rsidR="008E2C21" w:rsidRDefault="008E2C21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8483" w14:textId="77777777" w:rsidR="008E2C21" w:rsidRDefault="008E2C21" w:rsidP="00BD1CCF">
      <w:r>
        <w:separator/>
      </w:r>
    </w:p>
  </w:footnote>
  <w:footnote w:type="continuationSeparator" w:id="0">
    <w:p w14:paraId="02905914" w14:textId="77777777" w:rsidR="008E2C21" w:rsidRDefault="008E2C21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4DA5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22CBE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D4D45"/>
    <w:rsid w:val="008D56DB"/>
    <w:rsid w:val="008E2C21"/>
    <w:rsid w:val="008F1B31"/>
    <w:rsid w:val="009225DA"/>
    <w:rsid w:val="00951E36"/>
    <w:rsid w:val="00957D2B"/>
    <w:rsid w:val="00A11077"/>
    <w:rsid w:val="00A128A7"/>
    <w:rsid w:val="00A12D84"/>
    <w:rsid w:val="00A40648"/>
    <w:rsid w:val="00A46614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0915"/>
    <w:rsid w:val="00C063D9"/>
    <w:rsid w:val="00C21A21"/>
    <w:rsid w:val="00C23860"/>
    <w:rsid w:val="00C52D09"/>
    <w:rsid w:val="00C5474C"/>
    <w:rsid w:val="00C60041"/>
    <w:rsid w:val="00C64981"/>
    <w:rsid w:val="00C66370"/>
    <w:rsid w:val="00C742C4"/>
    <w:rsid w:val="00C77052"/>
    <w:rsid w:val="00CC61C3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36371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23</cp:revision>
  <cp:lastPrinted>2022-06-16T06:49:00Z</cp:lastPrinted>
  <dcterms:created xsi:type="dcterms:W3CDTF">2022-11-09T08:17:00Z</dcterms:created>
  <dcterms:modified xsi:type="dcterms:W3CDTF">2023-11-02T07:06:00Z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