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23" w:rsidRPr="00CD2123" w:rsidRDefault="00CD2123" w:rsidP="00E70FB3">
      <w:pPr>
        <w:tabs>
          <w:tab w:val="left" w:pos="900"/>
          <w:tab w:val="left" w:pos="1080"/>
        </w:tabs>
        <w:spacing w:beforeLines="50" w:before="156" w:afterLines="50" w:after="156"/>
        <w:ind w:firstLineChars="196" w:firstLine="630"/>
        <w:jc w:val="center"/>
        <w:rPr>
          <w:rFonts w:ascii="宋体" w:hAnsi="宋体"/>
          <w:b/>
          <w:color w:val="000000"/>
          <w:sz w:val="32"/>
          <w:szCs w:val="32"/>
          <w:u w:val="single"/>
        </w:rPr>
      </w:pPr>
      <w:r w:rsidRPr="00CD2123">
        <w:rPr>
          <w:rFonts w:ascii="宋体" w:hAnsi="宋体" w:hint="eastAsia"/>
          <w:b/>
          <w:color w:val="000000"/>
          <w:sz w:val="32"/>
          <w:szCs w:val="32"/>
          <w:u w:val="single"/>
        </w:rPr>
        <w:t>中山大学附属肿瘤医院职工简餐配送服务采购项目</w:t>
      </w:r>
    </w:p>
    <w:p w:rsidR="00CD2123" w:rsidRPr="00CD2123" w:rsidRDefault="00CD2123" w:rsidP="00E70FB3">
      <w:pPr>
        <w:tabs>
          <w:tab w:val="left" w:pos="900"/>
          <w:tab w:val="left" w:pos="1080"/>
        </w:tabs>
        <w:spacing w:beforeLines="50" w:before="156" w:afterLines="50" w:after="156"/>
        <w:ind w:firstLineChars="196" w:firstLine="630"/>
        <w:jc w:val="center"/>
        <w:rPr>
          <w:rFonts w:ascii="宋体" w:hAnsi="宋体"/>
          <w:b/>
          <w:color w:val="000000"/>
          <w:sz w:val="32"/>
          <w:szCs w:val="32"/>
        </w:rPr>
      </w:pPr>
      <w:r w:rsidRPr="00CD2123">
        <w:rPr>
          <w:rFonts w:ascii="宋体" w:hAnsi="宋体" w:hint="eastAsia"/>
          <w:b/>
          <w:color w:val="000000"/>
          <w:sz w:val="32"/>
          <w:szCs w:val="32"/>
        </w:rPr>
        <w:t>市场调研报价表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1417"/>
        <w:gridCol w:w="3689"/>
        <w:gridCol w:w="1701"/>
      </w:tblGrid>
      <w:tr w:rsidR="00CD6A32" w:rsidRPr="0051783D" w:rsidTr="008B3588">
        <w:trPr>
          <w:cantSplit/>
          <w:trHeight w:val="863"/>
        </w:trPr>
        <w:tc>
          <w:tcPr>
            <w:tcW w:w="1523" w:type="dxa"/>
            <w:vAlign w:val="center"/>
          </w:tcPr>
          <w:p w:rsidR="00CD6A32" w:rsidRPr="0051783D" w:rsidRDefault="00CD6A32" w:rsidP="00026D4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51783D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8B3588" w:rsidRDefault="00CD6A32" w:rsidP="00026D4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51783D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下浮率</w:t>
            </w:r>
          </w:p>
          <w:p w:rsidR="00CD6A32" w:rsidRPr="0051783D" w:rsidRDefault="00CD6A32" w:rsidP="00026D4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51783D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（%</w:t>
            </w: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，</w:t>
            </w:r>
            <w:r w:rsidRPr="0051783D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689" w:type="dxa"/>
            <w:vAlign w:val="center"/>
          </w:tcPr>
          <w:p w:rsidR="00CD6A32" w:rsidRPr="0051783D" w:rsidRDefault="00CD6A32" w:rsidP="00AE746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 w:rsidRPr="0051783D"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701" w:type="dxa"/>
          </w:tcPr>
          <w:p w:rsidR="00CD6A32" w:rsidRDefault="00CD6A32" w:rsidP="008B358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单餐次</w:t>
            </w:r>
          </w:p>
          <w:p w:rsidR="008B3588" w:rsidRDefault="00CD6A32" w:rsidP="008B358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最大供餐</w:t>
            </w:r>
          </w:p>
          <w:p w:rsidR="00CD6A32" w:rsidRPr="0051783D" w:rsidRDefault="008B3588" w:rsidP="008B358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24"/>
              </w:rPr>
              <w:t>数量（份）</w:t>
            </w:r>
          </w:p>
        </w:tc>
      </w:tr>
      <w:tr w:rsidR="00CD6A32" w:rsidRPr="0051783D" w:rsidTr="008B3588">
        <w:trPr>
          <w:cantSplit/>
          <w:trHeight w:val="1237"/>
        </w:trPr>
        <w:tc>
          <w:tcPr>
            <w:tcW w:w="1523" w:type="dxa"/>
            <w:vAlign w:val="center"/>
          </w:tcPr>
          <w:p w:rsidR="00CD6A32" w:rsidRDefault="00CD6A32" w:rsidP="00AE74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51783D">
              <w:rPr>
                <w:rFonts w:ascii="宋体" w:hAnsi="宋体" w:hint="eastAsia"/>
                <w:color w:val="000000"/>
                <w:sz w:val="24"/>
              </w:rPr>
              <w:t>职工简餐</w:t>
            </w:r>
          </w:p>
          <w:p w:rsidR="00CD6A32" w:rsidRPr="0051783D" w:rsidRDefault="00CD6A32" w:rsidP="00AE74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51783D">
              <w:rPr>
                <w:rFonts w:ascii="宋体" w:hAnsi="宋体" w:hint="eastAsia"/>
                <w:color w:val="000000"/>
                <w:sz w:val="24"/>
              </w:rPr>
              <w:t>配送服务</w:t>
            </w:r>
          </w:p>
        </w:tc>
        <w:tc>
          <w:tcPr>
            <w:tcW w:w="1417" w:type="dxa"/>
            <w:vAlign w:val="center"/>
          </w:tcPr>
          <w:p w:rsidR="00CD6A32" w:rsidRPr="0051783D" w:rsidRDefault="00CD6A32" w:rsidP="00AE746C">
            <w:pPr>
              <w:adjustRightInd w:val="0"/>
              <w:snapToGrid w:val="0"/>
              <w:spacing w:line="300" w:lineRule="auto"/>
              <w:ind w:right="480" w:firstLineChars="408" w:firstLine="979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  <w:r w:rsidRPr="0051783D">
              <w:rPr>
                <w:rFonts w:ascii="宋体" w:hAnsi="宋体" w:hint="eastAsia"/>
                <w:bCs/>
                <w:snapToGrid w:val="0"/>
                <w:color w:val="000000"/>
                <w:kern w:val="0"/>
                <w:sz w:val="24"/>
                <w:u w:val="single"/>
              </w:rPr>
              <w:t xml:space="preserve">  </w:t>
            </w:r>
            <w:r w:rsidRPr="0051783D"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  <w:u w:val="single"/>
              </w:rPr>
              <w:t xml:space="preserve">      </w:t>
            </w:r>
          </w:p>
        </w:tc>
        <w:tc>
          <w:tcPr>
            <w:tcW w:w="3689" w:type="dxa"/>
            <w:vAlign w:val="center"/>
          </w:tcPr>
          <w:p w:rsidR="00CD6A32" w:rsidRDefault="00CD6A32" w:rsidP="00026D4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  <w:r w:rsidRPr="00026D49">
              <w:rPr>
                <w:rFonts w:ascii="宋体" w:hAnsi="宋体" w:hint="eastAsia"/>
                <w:bCs/>
                <w:snapToGrid w:val="0"/>
                <w:color w:val="000000"/>
                <w:kern w:val="0"/>
                <w:sz w:val="24"/>
              </w:rPr>
              <w:t>单点菜式和优惠套餐</w:t>
            </w:r>
            <w:proofErr w:type="gramStart"/>
            <w:r w:rsidRPr="00026D49">
              <w:rPr>
                <w:rFonts w:ascii="宋体" w:hAnsi="宋体" w:hint="eastAsia"/>
                <w:bCs/>
                <w:snapToGrid w:val="0"/>
                <w:color w:val="000000"/>
                <w:kern w:val="0"/>
                <w:sz w:val="24"/>
              </w:rPr>
              <w:t>下浮率</w:t>
            </w:r>
            <w:proofErr w:type="gramEnd"/>
            <w:r w:rsidRPr="00026D49">
              <w:rPr>
                <w:rFonts w:ascii="宋体" w:hAnsi="宋体" w:hint="eastAsia"/>
                <w:bCs/>
                <w:snapToGrid w:val="0"/>
                <w:color w:val="000000"/>
                <w:kern w:val="0"/>
                <w:sz w:val="24"/>
              </w:rPr>
              <w:t>一致</w:t>
            </w:r>
            <w:r>
              <w:rPr>
                <w:rFonts w:ascii="宋体" w:hAnsi="宋体" w:hint="eastAsia"/>
                <w:bCs/>
                <w:snapToGrid w:val="0"/>
                <w:color w:val="000000"/>
                <w:kern w:val="0"/>
                <w:sz w:val="24"/>
              </w:rPr>
              <w:t>；</w:t>
            </w:r>
          </w:p>
          <w:p w:rsidR="00CD6A32" w:rsidRDefault="00CD6A32" w:rsidP="00026D49">
            <w:pPr>
              <w:pStyle w:val="a5"/>
              <w:ind w:left="420" w:firstLineChars="0" w:firstLine="0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  <w:p w:rsidR="00CD6A32" w:rsidRDefault="00CD6A32" w:rsidP="00026D4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color w:val="000000"/>
                <w:kern w:val="0"/>
                <w:sz w:val="24"/>
              </w:rPr>
              <w:t>网络订餐与午餐临时售卖点现场售卖</w:t>
            </w:r>
            <w:proofErr w:type="gramStart"/>
            <w:r>
              <w:rPr>
                <w:rFonts w:ascii="宋体" w:hAnsi="宋体" w:hint="eastAsia"/>
                <w:bCs/>
                <w:snapToGrid w:val="0"/>
                <w:color w:val="000000"/>
                <w:kern w:val="0"/>
                <w:sz w:val="24"/>
              </w:rPr>
              <w:t>下浮率</w:t>
            </w:r>
            <w:proofErr w:type="gramEnd"/>
            <w:r>
              <w:rPr>
                <w:rFonts w:ascii="宋体" w:hAnsi="宋体" w:hint="eastAsia"/>
                <w:bCs/>
                <w:snapToGrid w:val="0"/>
                <w:color w:val="000000"/>
                <w:kern w:val="0"/>
                <w:sz w:val="24"/>
              </w:rPr>
              <w:t>一致；</w:t>
            </w:r>
          </w:p>
          <w:p w:rsidR="00CD6A32" w:rsidRPr="0093159B" w:rsidRDefault="00CD6A32" w:rsidP="0093159B">
            <w:pPr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  <w:p w:rsidR="00CD6A32" w:rsidRDefault="00CD6A32" w:rsidP="00026D4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  <w:r w:rsidRPr="00026D49">
              <w:rPr>
                <w:rFonts w:ascii="宋体" w:hAnsi="宋体" w:hint="eastAsia"/>
                <w:bCs/>
                <w:snapToGrid w:val="0"/>
                <w:color w:val="000000"/>
                <w:kern w:val="0"/>
                <w:sz w:val="24"/>
              </w:rPr>
              <w:t>菜品定价原则：菜单的价格（配送/现场售卖）=</w:t>
            </w:r>
            <w:r w:rsidRPr="00496037">
              <w:rPr>
                <w:rFonts w:ascii="宋体" w:hAnsi="宋体" w:hint="eastAsia"/>
                <w:b/>
                <w:bCs/>
                <w:snapToGrid w:val="0"/>
                <w:color w:val="000000"/>
                <w:kern w:val="0"/>
                <w:sz w:val="24"/>
              </w:rPr>
              <w:t>门店菜牌公示的价格</w:t>
            </w:r>
            <w:r w:rsidRPr="00026D49">
              <w:rPr>
                <w:rFonts w:ascii="宋体" w:hAnsi="宋体" w:hint="eastAsia"/>
                <w:bCs/>
                <w:snapToGrid w:val="0"/>
                <w:color w:val="000000"/>
                <w:kern w:val="0"/>
                <w:sz w:val="24"/>
              </w:rPr>
              <w:t>*（1-中标下浮率）。</w:t>
            </w:r>
          </w:p>
          <w:p w:rsidR="00CD6A32" w:rsidRDefault="00CD6A32" w:rsidP="00026D49">
            <w:pPr>
              <w:pStyle w:val="a5"/>
              <w:ind w:left="420" w:firstLineChars="0" w:firstLine="0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  <w:p w:rsidR="00CD6A32" w:rsidRDefault="00CD6A32" w:rsidP="00026D4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  <w:r w:rsidRPr="00026D49"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  <w:t>投标</w:t>
            </w:r>
            <w:proofErr w:type="gramStart"/>
            <w:r w:rsidRPr="00026D49"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  <w:t>下浮率含</w:t>
            </w:r>
            <w:proofErr w:type="gramEnd"/>
            <w:r w:rsidRPr="00026D49"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  <w:t>配送</w:t>
            </w:r>
            <w:r w:rsidRPr="00026D49">
              <w:rPr>
                <w:rFonts w:ascii="宋体" w:hAnsi="宋体" w:hint="eastAsia"/>
                <w:bCs/>
                <w:snapToGrid w:val="0"/>
                <w:color w:val="000000"/>
                <w:kern w:val="0"/>
                <w:sz w:val="24"/>
              </w:rPr>
              <w:t>、</w:t>
            </w:r>
            <w:r w:rsidRPr="00026D49"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  <w:t>现场售卖</w:t>
            </w:r>
            <w:r w:rsidRPr="00026D49">
              <w:rPr>
                <w:rFonts w:ascii="宋体" w:hAnsi="宋体" w:hint="eastAsia"/>
                <w:bCs/>
                <w:snapToGrid w:val="0"/>
                <w:color w:val="000000"/>
                <w:kern w:val="0"/>
                <w:sz w:val="24"/>
              </w:rPr>
              <w:t>（如有）下浮率，投标</w:t>
            </w:r>
            <w:proofErr w:type="gramStart"/>
            <w:r w:rsidRPr="00026D49">
              <w:rPr>
                <w:rFonts w:ascii="宋体" w:hAnsi="宋体" w:hint="eastAsia"/>
                <w:bCs/>
                <w:snapToGrid w:val="0"/>
                <w:color w:val="000000"/>
                <w:kern w:val="0"/>
                <w:sz w:val="24"/>
              </w:rPr>
              <w:t>下浮率</w:t>
            </w:r>
            <w:proofErr w:type="gramEnd"/>
            <w:r w:rsidRPr="00026D49">
              <w:rPr>
                <w:rFonts w:ascii="宋体" w:hAnsi="宋体" w:hint="eastAsia"/>
                <w:bCs/>
                <w:snapToGrid w:val="0"/>
                <w:color w:val="000000"/>
                <w:kern w:val="0"/>
                <w:sz w:val="24"/>
              </w:rPr>
              <w:t>须</w:t>
            </w:r>
            <w:r w:rsidRPr="00026D49">
              <w:rPr>
                <w:rFonts w:ascii="宋体" w:hAnsi="宋体" w:hint="eastAsia"/>
                <w:b/>
                <w:bCs/>
                <w:snapToGrid w:val="0"/>
                <w:color w:val="000000"/>
                <w:kern w:val="0"/>
                <w:sz w:val="24"/>
              </w:rPr>
              <w:t>0＜下浮率＜100%</w:t>
            </w:r>
            <w:r w:rsidRPr="00026D49">
              <w:rPr>
                <w:rFonts w:ascii="宋体" w:hAnsi="宋体" w:hint="eastAsia"/>
                <w:bCs/>
                <w:snapToGrid w:val="0"/>
                <w:color w:val="000000"/>
                <w:kern w:val="0"/>
                <w:sz w:val="24"/>
              </w:rPr>
              <w:t>。</w:t>
            </w:r>
          </w:p>
          <w:p w:rsidR="00CD6A32" w:rsidRPr="0093159B" w:rsidRDefault="00CD6A32" w:rsidP="0093159B">
            <w:pPr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CD6A32" w:rsidRPr="00CD6A32" w:rsidRDefault="00CD6A32" w:rsidP="00CD6A32">
            <w:pPr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bookmarkStart w:id="0" w:name="_GoBack"/>
        <w:bookmarkEnd w:id="0"/>
      </w:tr>
    </w:tbl>
    <w:p w:rsidR="00CD2123" w:rsidRPr="0051783D" w:rsidRDefault="00CD2123" w:rsidP="00CD2123">
      <w:pPr>
        <w:adjustRightInd w:val="0"/>
        <w:snapToGrid w:val="0"/>
        <w:spacing w:line="600" w:lineRule="auto"/>
        <w:rPr>
          <w:rFonts w:ascii="宋体" w:hAnsi="宋体"/>
          <w:color w:val="000000"/>
          <w:sz w:val="24"/>
        </w:rPr>
      </w:pPr>
    </w:p>
    <w:p w:rsidR="00026D49" w:rsidRDefault="00026D49" w:rsidP="00CD2123">
      <w:pPr>
        <w:adjustRightInd w:val="0"/>
        <w:snapToGrid w:val="0"/>
        <w:spacing w:line="600" w:lineRule="auto"/>
        <w:rPr>
          <w:rFonts w:ascii="宋体" w:hAnsi="宋体"/>
          <w:color w:val="000000"/>
          <w:sz w:val="24"/>
        </w:rPr>
      </w:pPr>
    </w:p>
    <w:p w:rsidR="00CD2123" w:rsidRPr="0051783D" w:rsidRDefault="00026D49" w:rsidP="00CD2123">
      <w:pPr>
        <w:adjustRightInd w:val="0"/>
        <w:snapToGrid w:val="0"/>
        <w:spacing w:line="60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公司</w:t>
      </w:r>
      <w:r w:rsidR="00CD2123" w:rsidRPr="0051783D">
        <w:rPr>
          <w:rFonts w:ascii="宋体" w:hAnsi="宋体" w:hint="eastAsia"/>
          <w:color w:val="000000"/>
          <w:sz w:val="24"/>
        </w:rPr>
        <w:t>名称（加盖公章）：</w:t>
      </w:r>
      <w:r w:rsidR="00CD2123" w:rsidRPr="0051783D">
        <w:rPr>
          <w:rFonts w:ascii="宋体" w:hAnsi="宋体" w:hint="eastAsia"/>
          <w:color w:val="000000"/>
          <w:sz w:val="24"/>
          <w:u w:val="single"/>
        </w:rPr>
        <w:t xml:space="preserve"> </w:t>
      </w:r>
    </w:p>
    <w:p w:rsidR="00CD2123" w:rsidRDefault="00CD2123" w:rsidP="00CD2123">
      <w:pPr>
        <w:spacing w:line="600" w:lineRule="auto"/>
        <w:rPr>
          <w:rFonts w:ascii="宋体" w:hAnsi="宋体"/>
          <w:color w:val="000000"/>
          <w:sz w:val="24"/>
        </w:rPr>
      </w:pPr>
      <w:r w:rsidRPr="0051783D">
        <w:rPr>
          <w:rFonts w:ascii="宋体" w:hAnsi="宋体" w:hint="eastAsia"/>
          <w:color w:val="000000"/>
          <w:sz w:val="24"/>
        </w:rPr>
        <w:t>日期：   年   月    日</w:t>
      </w:r>
    </w:p>
    <w:p w:rsidR="00026D49" w:rsidRDefault="00026D49" w:rsidP="00CD2123">
      <w:pPr>
        <w:spacing w:line="60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</w:t>
      </w:r>
    </w:p>
    <w:p w:rsidR="00026D49" w:rsidRPr="0051783D" w:rsidRDefault="00026D49" w:rsidP="00CD2123">
      <w:pPr>
        <w:spacing w:line="60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联系电话：</w:t>
      </w:r>
    </w:p>
    <w:p w:rsidR="0001414A" w:rsidRDefault="0001414A"/>
    <w:sectPr w:rsidR="00014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43A" w:rsidRDefault="0023643A" w:rsidP="00CD2123">
      <w:r>
        <w:separator/>
      </w:r>
    </w:p>
  </w:endnote>
  <w:endnote w:type="continuationSeparator" w:id="0">
    <w:p w:rsidR="0023643A" w:rsidRDefault="0023643A" w:rsidP="00CD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43A" w:rsidRDefault="0023643A" w:rsidP="00CD2123">
      <w:r>
        <w:separator/>
      </w:r>
    </w:p>
  </w:footnote>
  <w:footnote w:type="continuationSeparator" w:id="0">
    <w:p w:rsidR="0023643A" w:rsidRDefault="0023643A" w:rsidP="00CD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70017"/>
    <w:multiLevelType w:val="hybridMultilevel"/>
    <w:tmpl w:val="58B69D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AC"/>
    <w:rsid w:val="0001414A"/>
    <w:rsid w:val="00026D49"/>
    <w:rsid w:val="0023643A"/>
    <w:rsid w:val="0046094C"/>
    <w:rsid w:val="00496037"/>
    <w:rsid w:val="008B3588"/>
    <w:rsid w:val="0093159B"/>
    <w:rsid w:val="00CB30AC"/>
    <w:rsid w:val="00CD2123"/>
    <w:rsid w:val="00CD6A32"/>
    <w:rsid w:val="00E70FB3"/>
    <w:rsid w:val="00F5043C"/>
    <w:rsid w:val="00F6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1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1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123"/>
    <w:rPr>
      <w:sz w:val="18"/>
      <w:szCs w:val="18"/>
    </w:rPr>
  </w:style>
  <w:style w:type="paragraph" w:styleId="a5">
    <w:name w:val="List Paragraph"/>
    <w:basedOn w:val="a"/>
    <w:uiPriority w:val="34"/>
    <w:qFormat/>
    <w:rsid w:val="00026D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1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1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123"/>
    <w:rPr>
      <w:sz w:val="18"/>
      <w:szCs w:val="18"/>
    </w:rPr>
  </w:style>
  <w:style w:type="paragraph" w:styleId="a5">
    <w:name w:val="List Paragraph"/>
    <w:basedOn w:val="a"/>
    <w:uiPriority w:val="34"/>
    <w:qFormat/>
    <w:rsid w:val="00026D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P R C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2023-04-06T02:09:00Z</dcterms:created>
  <dcterms:modified xsi:type="dcterms:W3CDTF">2023-04-13T07:35:00Z</dcterms:modified>
</cp:coreProperties>
</file>